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46" w:rsidRDefault="002B0846" w:rsidP="000D090B">
      <w:pPr>
        <w:rPr>
          <w:szCs w:val="20"/>
          <w:lang w:val="en-US"/>
        </w:rPr>
      </w:pPr>
    </w:p>
    <w:p w:rsidR="002B0846" w:rsidRDefault="002B0846" w:rsidP="000D090B">
      <w:pPr>
        <w:rPr>
          <w:szCs w:val="20"/>
          <w:lang w:val="en-US"/>
        </w:rPr>
      </w:pPr>
    </w:p>
    <w:p w:rsidR="002B0846" w:rsidRDefault="002B0846" w:rsidP="000D090B">
      <w:pPr>
        <w:rPr>
          <w:szCs w:val="20"/>
          <w:lang w:val="en-US"/>
        </w:rPr>
      </w:pPr>
    </w:p>
    <w:p w:rsidR="002B0846" w:rsidRDefault="002B0846" w:rsidP="000D090B">
      <w:pPr>
        <w:rPr>
          <w:szCs w:val="20"/>
          <w:lang w:val="en-US"/>
        </w:rPr>
      </w:pPr>
    </w:p>
    <w:p w:rsidR="002B0846" w:rsidRDefault="00D8324C" w:rsidP="000D090B">
      <w:pPr>
        <w:rPr>
          <w:szCs w:val="20"/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347344</wp:posOffset>
                </wp:positionH>
                <wp:positionV relativeFrom="paragraph">
                  <wp:posOffset>262890</wp:posOffset>
                </wp:positionV>
                <wp:extent cx="5153025" cy="1017905"/>
                <wp:effectExtent l="0" t="0" r="0" b="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53025" cy="10179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24C" w:rsidRDefault="00D8324C" w:rsidP="00D832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ТЕХНИЧЕСКА </w:t>
                            </w:r>
                          </w:p>
                          <w:p w:rsidR="00D8324C" w:rsidRDefault="00D8324C" w:rsidP="00D832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СПЕЦИФИКАЦИЯ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27.35pt;margin-top:20.7pt;width:405.75pt;height:8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:rsidR="00D8324C" w:rsidRDefault="00D8324C" w:rsidP="00D8324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ТЕХНИЧЕСКА </w:t>
                      </w:r>
                    </w:p>
                    <w:p w:rsidR="00D8324C" w:rsidRDefault="00D8324C" w:rsidP="00D8324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СПЕЦИФИКАЦИЯ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2B0846" w:rsidRDefault="002B0846" w:rsidP="000D090B">
      <w:pPr>
        <w:rPr>
          <w:szCs w:val="20"/>
          <w:lang w:val="en-US"/>
        </w:rPr>
      </w:pPr>
    </w:p>
    <w:p w:rsidR="002B0846" w:rsidRDefault="002B0846" w:rsidP="000D090B">
      <w:pPr>
        <w:rPr>
          <w:szCs w:val="20"/>
          <w:lang w:val="en-US"/>
        </w:rPr>
      </w:pPr>
    </w:p>
    <w:p w:rsidR="002B0846" w:rsidRDefault="002B0846" w:rsidP="000D090B">
      <w:pPr>
        <w:jc w:val="center"/>
        <w:rPr>
          <w:bCs/>
          <w:color w:val="000000"/>
          <w:kern w:val="32"/>
          <w:sz w:val="72"/>
          <w:szCs w:val="72"/>
          <w:lang w:val="en-US"/>
        </w:rPr>
      </w:pPr>
    </w:p>
    <w:p w:rsidR="002B0846" w:rsidRDefault="002B0846" w:rsidP="000D090B">
      <w:pPr>
        <w:jc w:val="center"/>
        <w:rPr>
          <w:bCs/>
          <w:color w:val="000000"/>
          <w:kern w:val="32"/>
          <w:sz w:val="72"/>
          <w:szCs w:val="72"/>
          <w:lang w:val="en-US"/>
        </w:rPr>
      </w:pPr>
    </w:p>
    <w:p w:rsidR="002B0846" w:rsidRPr="00C04FD0" w:rsidRDefault="002B0846" w:rsidP="00DF6A90">
      <w:pPr>
        <w:widowControl w:val="0"/>
        <w:overflowPunct w:val="0"/>
        <w:autoSpaceDE w:val="0"/>
        <w:autoSpaceDN w:val="0"/>
        <w:adjustRightInd w:val="0"/>
        <w:spacing w:after="0"/>
        <w:ind w:right="34"/>
        <w:jc w:val="center"/>
        <w:textAlignment w:val="baseline"/>
        <w:rPr>
          <w:rFonts w:ascii="Times New Roman" w:hAnsi="Times New Roman"/>
          <w:b/>
          <w:caps/>
          <w:sz w:val="24"/>
          <w:szCs w:val="24"/>
        </w:rPr>
      </w:pPr>
      <w:r w:rsidRPr="000D090B">
        <w:rPr>
          <w:rFonts w:ascii="Times New Roman" w:hAnsi="Times New Roman"/>
          <w:b/>
          <w:sz w:val="24"/>
          <w:szCs w:val="24"/>
        </w:rPr>
        <w:t xml:space="preserve">С ИЗИСКВАНИЯ ЗА ИЗПЪЛНЕНИЕ НА </w:t>
      </w:r>
      <w:r w:rsidRPr="00C04FD0">
        <w:rPr>
          <w:rFonts w:ascii="Times New Roman" w:hAnsi="Times New Roman"/>
          <w:b/>
          <w:caps/>
          <w:sz w:val="24"/>
          <w:szCs w:val="24"/>
        </w:rPr>
        <w:t xml:space="preserve">ПОРЪЧКА чрез събиране на оферти с обява по реда на глава двадесет и шеста, чл. 187 и сл. от Закона за обществените поръчки, с предмет: </w:t>
      </w:r>
    </w:p>
    <w:p w:rsidR="002B0846" w:rsidRPr="000D090B" w:rsidRDefault="002B0846" w:rsidP="00DF6A90">
      <w:pPr>
        <w:spacing w:after="0" w:line="240" w:lineRule="auto"/>
        <w:ind w:left="-284" w:right="34" w:firstLine="644"/>
        <w:jc w:val="center"/>
        <w:rPr>
          <w:rFonts w:ascii="Times New Roman" w:hAnsi="Times New Roman"/>
          <w:b/>
          <w:sz w:val="24"/>
          <w:szCs w:val="24"/>
        </w:rPr>
      </w:pPr>
    </w:p>
    <w:p w:rsidR="002B0846" w:rsidRPr="000D090B" w:rsidRDefault="002B0846" w:rsidP="00DF6A90">
      <w:pPr>
        <w:spacing w:after="0" w:line="240" w:lineRule="auto"/>
        <w:ind w:right="34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2B0846" w:rsidRPr="000D090B" w:rsidRDefault="002B0846" w:rsidP="00DF6A90">
      <w:pPr>
        <w:spacing w:after="0" w:line="240" w:lineRule="auto"/>
        <w:ind w:right="34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2B0846" w:rsidRPr="000D090B" w:rsidRDefault="002B0846" w:rsidP="00DF6A90">
      <w:pPr>
        <w:spacing w:after="0" w:line="240" w:lineRule="auto"/>
        <w:ind w:right="34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2B0846" w:rsidRPr="000D090B" w:rsidRDefault="002B0846" w:rsidP="00DF6A90">
      <w:pPr>
        <w:spacing w:after="0" w:line="240" w:lineRule="auto"/>
        <w:ind w:right="34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2B0846" w:rsidRPr="00230B51" w:rsidRDefault="002B0846" w:rsidP="00DF6A90">
      <w:pPr>
        <w:spacing w:after="0" w:line="360" w:lineRule="auto"/>
        <w:ind w:right="34"/>
        <w:jc w:val="center"/>
        <w:rPr>
          <w:rFonts w:ascii="Times New Roman" w:hAnsi="Times New Roman"/>
          <w:b/>
          <w:caps/>
          <w:sz w:val="28"/>
          <w:szCs w:val="28"/>
        </w:rPr>
      </w:pPr>
      <w:r w:rsidRPr="0073294F">
        <w:rPr>
          <w:rFonts w:ascii="Times New Roman" w:hAnsi="Times New Roman"/>
          <w:b/>
          <w:bCs/>
          <w:caps/>
          <w:sz w:val="28"/>
          <w:szCs w:val="28"/>
        </w:rPr>
        <w:t xml:space="preserve">„Предоставяне на електронни съобщителни услуги за нуждите на Община </w:t>
      </w:r>
      <w:r w:rsidR="00E37F1D">
        <w:rPr>
          <w:rFonts w:ascii="Times New Roman" w:hAnsi="Times New Roman"/>
          <w:b/>
          <w:bCs/>
          <w:caps/>
          <w:sz w:val="28"/>
          <w:szCs w:val="28"/>
          <w:lang w:val="en-US"/>
        </w:rPr>
        <w:t>“</w:t>
      </w:r>
      <w:r w:rsidR="00856070">
        <w:rPr>
          <w:rFonts w:ascii="Times New Roman" w:hAnsi="Times New Roman"/>
          <w:b/>
          <w:bCs/>
          <w:caps/>
          <w:sz w:val="28"/>
          <w:szCs w:val="28"/>
        </w:rPr>
        <w:t>Чупрене</w:t>
      </w:r>
      <w:r w:rsidRPr="0073294F">
        <w:rPr>
          <w:rFonts w:ascii="Times New Roman" w:hAnsi="Times New Roman"/>
          <w:b/>
          <w:bCs/>
          <w:caps/>
          <w:sz w:val="28"/>
          <w:szCs w:val="28"/>
          <w:lang w:val="en-GB"/>
        </w:rPr>
        <w:t>”</w:t>
      </w:r>
      <w:r w:rsidRPr="0073294F">
        <w:rPr>
          <w:rFonts w:ascii="Times New Roman" w:hAnsi="Times New Roman"/>
          <w:b/>
          <w:bCs/>
          <w:caps/>
          <w:sz w:val="28"/>
          <w:szCs w:val="28"/>
        </w:rPr>
        <w:t xml:space="preserve"> по обособени позиции: Обособена позиция №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73294F">
        <w:rPr>
          <w:rFonts w:ascii="Times New Roman" w:hAnsi="Times New Roman"/>
          <w:b/>
          <w:bCs/>
          <w:caps/>
          <w:sz w:val="28"/>
          <w:szCs w:val="28"/>
        </w:rPr>
        <w:t xml:space="preserve">1: „Чрез мобилна обществена клетъчна мрежа с национално покритие по стандарт </w:t>
      </w:r>
      <w:r w:rsidRPr="0073294F">
        <w:rPr>
          <w:rFonts w:ascii="Times New Roman" w:hAnsi="Times New Roman"/>
          <w:b/>
          <w:bCs/>
          <w:caps/>
          <w:sz w:val="28"/>
          <w:szCs w:val="28"/>
          <w:lang w:val="en-GB"/>
        </w:rPr>
        <w:t>GSM/UMTS</w:t>
      </w:r>
      <w:r w:rsidRPr="0073294F">
        <w:rPr>
          <w:rFonts w:ascii="Times New Roman" w:hAnsi="Times New Roman"/>
          <w:b/>
          <w:bCs/>
          <w:caps/>
          <w:sz w:val="28"/>
          <w:szCs w:val="28"/>
        </w:rPr>
        <w:t>”;</w:t>
      </w:r>
    </w:p>
    <w:p w:rsidR="002B0846" w:rsidRPr="00C04FD0" w:rsidRDefault="002B0846" w:rsidP="00C04FD0">
      <w:pPr>
        <w:spacing w:after="0" w:line="360" w:lineRule="auto"/>
        <w:ind w:right="1"/>
        <w:jc w:val="center"/>
        <w:rPr>
          <w:rFonts w:ascii="Times New Roman" w:hAnsi="Times New Roman"/>
          <w:caps/>
          <w:sz w:val="28"/>
          <w:szCs w:val="28"/>
          <w:lang w:eastAsia="bg-BG"/>
        </w:rPr>
      </w:pPr>
    </w:p>
    <w:p w:rsidR="002B0846" w:rsidRPr="000D090B" w:rsidRDefault="002B0846" w:rsidP="000D090B">
      <w:pPr>
        <w:spacing w:after="0" w:line="360" w:lineRule="auto"/>
        <w:ind w:right="1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2B0846" w:rsidRDefault="002B0846" w:rsidP="000D090B">
      <w:pPr>
        <w:spacing w:after="0" w:line="360" w:lineRule="auto"/>
        <w:ind w:right="1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2B0846" w:rsidRDefault="002B0846" w:rsidP="000D090B">
      <w:pPr>
        <w:spacing w:after="0" w:line="360" w:lineRule="auto"/>
        <w:ind w:right="1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2B0846" w:rsidRDefault="002B0846" w:rsidP="000D090B">
      <w:pPr>
        <w:spacing w:after="0" w:line="360" w:lineRule="auto"/>
        <w:ind w:right="1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2B0846" w:rsidRPr="000D090B" w:rsidRDefault="002B0846" w:rsidP="000D090B">
      <w:pPr>
        <w:spacing w:after="0" w:line="360" w:lineRule="auto"/>
        <w:ind w:right="1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2B0846" w:rsidRPr="000D090B" w:rsidRDefault="002B0846" w:rsidP="000D090B">
      <w:pPr>
        <w:spacing w:after="0" w:line="360" w:lineRule="auto"/>
        <w:ind w:right="1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2B0846" w:rsidRPr="000D090B" w:rsidRDefault="00DE00D5" w:rsidP="000D090B">
      <w:pPr>
        <w:spacing w:after="0" w:line="360" w:lineRule="auto"/>
        <w:ind w:right="1"/>
        <w:jc w:val="center"/>
        <w:rPr>
          <w:rFonts w:ascii="Times New Roman" w:hAnsi="Times New Roman"/>
          <w:i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lang w:eastAsia="bg-BG"/>
        </w:rPr>
        <w:t>село</w:t>
      </w:r>
      <w:bookmarkStart w:id="0" w:name="_GoBack"/>
      <w:bookmarkEnd w:id="0"/>
      <w:r w:rsidR="002B0846" w:rsidRPr="000D090B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 w:rsidR="00856070">
        <w:rPr>
          <w:rFonts w:ascii="Times New Roman" w:hAnsi="Times New Roman"/>
          <w:i/>
          <w:sz w:val="24"/>
          <w:szCs w:val="24"/>
          <w:lang w:eastAsia="bg-BG"/>
        </w:rPr>
        <w:t>Чупрене, 2017</w:t>
      </w:r>
      <w:r w:rsidR="002B0846" w:rsidRPr="000D090B">
        <w:rPr>
          <w:rFonts w:ascii="Times New Roman" w:hAnsi="Times New Roman"/>
          <w:i/>
          <w:sz w:val="24"/>
          <w:szCs w:val="24"/>
          <w:lang w:eastAsia="bg-BG"/>
        </w:rPr>
        <w:t xml:space="preserve"> година</w:t>
      </w:r>
    </w:p>
    <w:p w:rsidR="002B0846" w:rsidRPr="00420878" w:rsidRDefault="002B0846" w:rsidP="000D090B">
      <w:pPr>
        <w:jc w:val="center"/>
        <w:rPr>
          <w:szCs w:val="20"/>
          <w:lang w:val="ru-RU"/>
        </w:rPr>
      </w:pPr>
    </w:p>
    <w:p w:rsidR="002B0846" w:rsidRPr="0073294F" w:rsidRDefault="002B0846" w:rsidP="0073294F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3294F">
        <w:rPr>
          <w:rFonts w:ascii="Times New Roman" w:hAnsi="Times New Roman"/>
          <w:sz w:val="24"/>
          <w:szCs w:val="24"/>
        </w:rPr>
        <w:lastRenderedPageBreak/>
        <w:t xml:space="preserve">Услугата по обособена позиция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73294F">
        <w:rPr>
          <w:rFonts w:ascii="Times New Roman" w:hAnsi="Times New Roman"/>
          <w:sz w:val="24"/>
          <w:szCs w:val="24"/>
        </w:rPr>
        <w:t>1, следва да се предоставя съгласно изброените по-долу изисквания.</w:t>
      </w:r>
    </w:p>
    <w:p w:rsidR="002B0846" w:rsidRPr="0073294F" w:rsidRDefault="002B0846" w:rsidP="0073294F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0846" w:rsidRPr="0073294F" w:rsidRDefault="002B0846" w:rsidP="0073294F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294F">
        <w:rPr>
          <w:rFonts w:ascii="Times New Roman" w:hAnsi="Times New Roman"/>
          <w:sz w:val="24"/>
          <w:szCs w:val="24"/>
        </w:rPr>
        <w:tab/>
        <w:t xml:space="preserve">Да осигури използване на обществена мобилна телефонна услуга чрез обществена мобилна клетъчна мрежа с национално покритие по стандарт </w:t>
      </w:r>
      <w:r w:rsidRPr="0073294F">
        <w:rPr>
          <w:rFonts w:ascii="Times New Roman" w:hAnsi="Times New Roman"/>
          <w:sz w:val="24"/>
          <w:szCs w:val="24"/>
          <w:lang w:val="en-US"/>
        </w:rPr>
        <w:t>GSM/UMTS.</w:t>
      </w:r>
    </w:p>
    <w:p w:rsidR="002B0846" w:rsidRPr="0073294F" w:rsidRDefault="002B0846" w:rsidP="0073294F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294F">
        <w:rPr>
          <w:rFonts w:ascii="Times New Roman" w:hAnsi="Times New Roman"/>
          <w:sz w:val="24"/>
          <w:szCs w:val="24"/>
        </w:rPr>
        <w:t xml:space="preserve">Да предоставя услугите пренос на данни чрез </w:t>
      </w:r>
      <w:r w:rsidRPr="0073294F">
        <w:rPr>
          <w:rFonts w:ascii="Times New Roman" w:hAnsi="Times New Roman"/>
          <w:sz w:val="24"/>
          <w:szCs w:val="24"/>
          <w:lang w:val="en-US"/>
        </w:rPr>
        <w:t xml:space="preserve">WAP, GPRS, UMTS </w:t>
      </w:r>
      <w:r w:rsidRPr="0073294F">
        <w:rPr>
          <w:rFonts w:ascii="Times New Roman" w:hAnsi="Times New Roman"/>
          <w:sz w:val="24"/>
          <w:szCs w:val="24"/>
        </w:rPr>
        <w:t xml:space="preserve">или </w:t>
      </w:r>
      <w:r w:rsidRPr="0073294F">
        <w:rPr>
          <w:rFonts w:ascii="Times New Roman" w:hAnsi="Times New Roman"/>
          <w:sz w:val="24"/>
          <w:szCs w:val="24"/>
          <w:lang w:val="en-US"/>
        </w:rPr>
        <w:t>HSDPA</w:t>
      </w:r>
      <w:r w:rsidRPr="0073294F">
        <w:rPr>
          <w:rFonts w:ascii="Times New Roman" w:hAnsi="Times New Roman"/>
          <w:sz w:val="24"/>
          <w:szCs w:val="24"/>
        </w:rPr>
        <w:t xml:space="preserve">, както и SMS и </w:t>
      </w:r>
      <w:r w:rsidRPr="0073294F">
        <w:rPr>
          <w:rFonts w:ascii="Times New Roman" w:hAnsi="Times New Roman"/>
          <w:sz w:val="24"/>
          <w:szCs w:val="24"/>
          <w:lang w:val="en-US"/>
        </w:rPr>
        <w:t>MMS.</w:t>
      </w:r>
    </w:p>
    <w:p w:rsidR="002B0846" w:rsidRPr="0073294F" w:rsidRDefault="002B0846" w:rsidP="0073294F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294F">
        <w:rPr>
          <w:rFonts w:ascii="Times New Roman" w:hAnsi="Times New Roman"/>
          <w:sz w:val="24"/>
          <w:szCs w:val="24"/>
        </w:rPr>
        <w:t>Да осигури възможност за провеждане на разговори към национални и международни мобилни и фиксирани мрежи, както и разговори в роуминг в страни от и извън ЕС.</w:t>
      </w:r>
    </w:p>
    <w:p w:rsidR="002B0846" w:rsidRPr="0073294F" w:rsidRDefault="002B0846" w:rsidP="0073294F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294F">
        <w:rPr>
          <w:rFonts w:ascii="Times New Roman" w:hAnsi="Times New Roman"/>
          <w:sz w:val="24"/>
          <w:szCs w:val="24"/>
        </w:rPr>
        <w:t>Да пред</w:t>
      </w:r>
      <w:r w:rsidR="0050178F">
        <w:rPr>
          <w:rFonts w:ascii="Times New Roman" w:hAnsi="Times New Roman"/>
          <w:sz w:val="24"/>
          <w:szCs w:val="24"/>
        </w:rPr>
        <w:t xml:space="preserve">остави на Община </w:t>
      </w:r>
      <w:r w:rsidR="00856070">
        <w:rPr>
          <w:rFonts w:ascii="Times New Roman" w:hAnsi="Times New Roman"/>
          <w:sz w:val="24"/>
          <w:szCs w:val="24"/>
        </w:rPr>
        <w:t>Чупрене</w:t>
      </w:r>
      <w:r w:rsidR="0050178F">
        <w:rPr>
          <w:rFonts w:ascii="Times New Roman" w:hAnsi="Times New Roman"/>
          <w:sz w:val="24"/>
          <w:szCs w:val="24"/>
        </w:rPr>
        <w:t xml:space="preserve"> до </w:t>
      </w:r>
      <w:r w:rsidR="00E37F1D">
        <w:rPr>
          <w:rFonts w:ascii="Times New Roman" w:hAnsi="Times New Roman"/>
          <w:sz w:val="24"/>
          <w:szCs w:val="24"/>
          <w:lang w:val="en-US"/>
        </w:rPr>
        <w:t>326</w:t>
      </w:r>
      <w:r w:rsidRPr="0073294F">
        <w:rPr>
          <w:rFonts w:ascii="Times New Roman" w:hAnsi="Times New Roman"/>
          <w:sz w:val="24"/>
          <w:szCs w:val="24"/>
        </w:rPr>
        <w:t xml:space="preserve"> бр. абонаментни SIM-карти, за включване към своята мобилна клетъчна мрежа по стандарт GSM/</w:t>
      </w:r>
      <w:r w:rsidRPr="0073294F">
        <w:rPr>
          <w:rFonts w:ascii="Times New Roman" w:hAnsi="Times New Roman"/>
          <w:sz w:val="24"/>
          <w:szCs w:val="24"/>
          <w:lang w:val="en-GB"/>
        </w:rPr>
        <w:t>UMTS</w:t>
      </w:r>
      <w:r w:rsidRPr="0073294F">
        <w:rPr>
          <w:rFonts w:ascii="Times New Roman" w:hAnsi="Times New Roman"/>
          <w:sz w:val="24"/>
          <w:szCs w:val="24"/>
        </w:rPr>
        <w:t xml:space="preserve">, след заявка от Община </w:t>
      </w:r>
      <w:r w:rsidR="00856070">
        <w:rPr>
          <w:rFonts w:ascii="Times New Roman" w:hAnsi="Times New Roman"/>
          <w:sz w:val="24"/>
          <w:szCs w:val="24"/>
        </w:rPr>
        <w:t>Чупрене</w:t>
      </w:r>
      <w:r w:rsidRPr="0073294F">
        <w:rPr>
          <w:rFonts w:ascii="Times New Roman" w:hAnsi="Times New Roman"/>
          <w:sz w:val="24"/>
          <w:szCs w:val="24"/>
        </w:rPr>
        <w:t xml:space="preserve"> за срока на договора, като </w:t>
      </w:r>
      <w:r w:rsidR="00E37F1D">
        <w:rPr>
          <w:rFonts w:ascii="Times New Roman" w:hAnsi="Times New Roman"/>
          <w:sz w:val="24"/>
          <w:szCs w:val="24"/>
          <w:lang w:val="en-US"/>
        </w:rPr>
        <w:t>287</w:t>
      </w:r>
      <w:r w:rsidRPr="0073294F">
        <w:rPr>
          <w:rFonts w:ascii="Times New Roman" w:hAnsi="Times New Roman"/>
          <w:sz w:val="24"/>
          <w:szCs w:val="24"/>
        </w:rPr>
        <w:t xml:space="preserve"> от тях ще се ползват за</w:t>
      </w:r>
      <w:r w:rsidR="0050178F">
        <w:rPr>
          <w:rFonts w:ascii="Times New Roman" w:hAnsi="Times New Roman"/>
          <w:sz w:val="24"/>
          <w:szCs w:val="24"/>
        </w:rPr>
        <w:t xml:space="preserve"> разговори, а </w:t>
      </w:r>
      <w:r w:rsidR="00E37F1D">
        <w:rPr>
          <w:rFonts w:ascii="Times New Roman" w:hAnsi="Times New Roman"/>
          <w:sz w:val="24"/>
          <w:szCs w:val="24"/>
          <w:lang w:val="en-US"/>
        </w:rPr>
        <w:t>39</w:t>
      </w:r>
      <w:r w:rsidR="003540C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178F">
        <w:rPr>
          <w:rFonts w:ascii="Times New Roman" w:hAnsi="Times New Roman"/>
          <w:sz w:val="24"/>
          <w:szCs w:val="24"/>
        </w:rPr>
        <w:t>се ползват с устройства за обмен на данни и достъп до Интернет</w:t>
      </w:r>
      <w:r w:rsidRPr="0073294F">
        <w:rPr>
          <w:rFonts w:ascii="Times New Roman" w:hAnsi="Times New Roman"/>
          <w:sz w:val="24"/>
          <w:szCs w:val="24"/>
        </w:rPr>
        <w:t>.</w:t>
      </w:r>
    </w:p>
    <w:p w:rsidR="002B0846" w:rsidRPr="0073294F" w:rsidRDefault="002B0846" w:rsidP="0073294F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294F">
        <w:rPr>
          <w:rFonts w:ascii="Times New Roman" w:hAnsi="Times New Roman"/>
          <w:sz w:val="24"/>
          <w:szCs w:val="24"/>
        </w:rPr>
        <w:t xml:space="preserve">Да предостави на Община </w:t>
      </w:r>
      <w:r w:rsidR="00856070">
        <w:rPr>
          <w:rFonts w:ascii="Times New Roman" w:hAnsi="Times New Roman"/>
          <w:sz w:val="24"/>
          <w:szCs w:val="24"/>
        </w:rPr>
        <w:t>Чупрене</w:t>
      </w:r>
      <w:r w:rsidRPr="0073294F">
        <w:rPr>
          <w:rFonts w:ascii="Times New Roman" w:hAnsi="Times New Roman"/>
          <w:sz w:val="24"/>
          <w:szCs w:val="24"/>
        </w:rPr>
        <w:t xml:space="preserve">  </w:t>
      </w:r>
      <w:r w:rsidR="00E37F1D">
        <w:rPr>
          <w:rFonts w:ascii="Times New Roman" w:hAnsi="Times New Roman"/>
          <w:sz w:val="24"/>
          <w:szCs w:val="24"/>
          <w:lang w:val="en-US"/>
        </w:rPr>
        <w:t xml:space="preserve">35 </w:t>
      </w:r>
      <w:r w:rsidRPr="0073294F">
        <w:rPr>
          <w:rFonts w:ascii="Times New Roman" w:hAnsi="Times New Roman"/>
          <w:sz w:val="24"/>
          <w:szCs w:val="24"/>
        </w:rPr>
        <w:t>бр. абонаментни SIM-карти, за включване към своята мобилна клетъчна мрежа по стандарт GSM/</w:t>
      </w:r>
      <w:r w:rsidRPr="0073294F">
        <w:rPr>
          <w:rFonts w:ascii="Times New Roman" w:hAnsi="Times New Roman"/>
          <w:sz w:val="24"/>
          <w:szCs w:val="24"/>
          <w:lang w:val="en-GB"/>
        </w:rPr>
        <w:t>UMTS</w:t>
      </w:r>
      <w:r w:rsidRPr="0073294F">
        <w:rPr>
          <w:rFonts w:ascii="Times New Roman" w:hAnsi="Times New Roman"/>
          <w:sz w:val="24"/>
          <w:szCs w:val="24"/>
        </w:rPr>
        <w:t xml:space="preserve">, след заявка от Община </w:t>
      </w:r>
      <w:r w:rsidR="00856070">
        <w:rPr>
          <w:rFonts w:ascii="Times New Roman" w:hAnsi="Times New Roman"/>
          <w:sz w:val="24"/>
          <w:szCs w:val="24"/>
        </w:rPr>
        <w:t>Чупрене</w:t>
      </w:r>
      <w:r w:rsidRPr="0073294F">
        <w:rPr>
          <w:rFonts w:ascii="Times New Roman" w:hAnsi="Times New Roman"/>
          <w:sz w:val="24"/>
          <w:szCs w:val="24"/>
        </w:rPr>
        <w:t xml:space="preserve"> за срока на договора, само за разговори в корпоративна група при преференциална цена на месечна абонаментна такса от 0.00 лева.</w:t>
      </w:r>
    </w:p>
    <w:p w:rsidR="002B0846" w:rsidRPr="0073294F" w:rsidRDefault="002B0846" w:rsidP="0073294F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294F">
        <w:rPr>
          <w:rFonts w:ascii="Times New Roman" w:hAnsi="Times New Roman"/>
          <w:sz w:val="24"/>
          <w:szCs w:val="24"/>
        </w:rPr>
        <w:t xml:space="preserve">Да предоставя, по необходимост на Община </w:t>
      </w:r>
      <w:r w:rsidR="00856070">
        <w:rPr>
          <w:rFonts w:ascii="Times New Roman" w:hAnsi="Times New Roman"/>
          <w:sz w:val="24"/>
          <w:szCs w:val="24"/>
        </w:rPr>
        <w:t>Чупрене</w:t>
      </w:r>
      <w:r w:rsidRPr="0073294F">
        <w:rPr>
          <w:rFonts w:ascii="Times New Roman" w:hAnsi="Times New Roman"/>
          <w:sz w:val="24"/>
          <w:szCs w:val="24"/>
        </w:rPr>
        <w:t xml:space="preserve"> допълнителни SIM-карти, със срок на действие, съответстващ на сключения договор.</w:t>
      </w:r>
    </w:p>
    <w:p w:rsidR="002B0846" w:rsidRPr="0073294F" w:rsidRDefault="002B0846" w:rsidP="0073294F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294F">
        <w:rPr>
          <w:rFonts w:ascii="Times New Roman" w:hAnsi="Times New Roman"/>
          <w:sz w:val="24"/>
          <w:szCs w:val="24"/>
        </w:rPr>
        <w:t>Да включи в една корпоративната група всички предоставени абонаменти (SIM-карти), като разговорите между абонатите в корпоративната група да са безплатни, без лимит и да не са включени в предплатените с месечната такса безплатни минути.</w:t>
      </w:r>
    </w:p>
    <w:p w:rsidR="002B0846" w:rsidRPr="0073294F" w:rsidRDefault="002B0846" w:rsidP="0073294F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294F">
        <w:rPr>
          <w:rFonts w:ascii="Times New Roman" w:hAnsi="Times New Roman"/>
          <w:sz w:val="24"/>
          <w:szCs w:val="24"/>
        </w:rPr>
        <w:t xml:space="preserve">По указания на Община </w:t>
      </w:r>
      <w:r w:rsidR="00856070">
        <w:rPr>
          <w:rFonts w:ascii="Times New Roman" w:hAnsi="Times New Roman"/>
          <w:sz w:val="24"/>
          <w:szCs w:val="24"/>
        </w:rPr>
        <w:t>Чупрене</w:t>
      </w:r>
      <w:r w:rsidRPr="0073294F">
        <w:rPr>
          <w:rFonts w:ascii="Times New Roman" w:hAnsi="Times New Roman"/>
          <w:sz w:val="24"/>
          <w:szCs w:val="24"/>
        </w:rPr>
        <w:t xml:space="preserve"> да извършва ограничения на възможностите за избиране на направления от абонатите на корпоративната група.</w:t>
      </w:r>
    </w:p>
    <w:p w:rsidR="002B0846" w:rsidRPr="0073294F" w:rsidRDefault="002B0846" w:rsidP="0073294F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294F">
        <w:rPr>
          <w:rFonts w:ascii="Times New Roman" w:hAnsi="Times New Roman"/>
          <w:sz w:val="24"/>
          <w:szCs w:val="24"/>
        </w:rPr>
        <w:t xml:space="preserve">По указание на Община </w:t>
      </w:r>
      <w:r w:rsidR="00856070">
        <w:rPr>
          <w:rFonts w:ascii="Times New Roman" w:hAnsi="Times New Roman"/>
          <w:sz w:val="24"/>
          <w:szCs w:val="24"/>
        </w:rPr>
        <w:t>Чупрене</w:t>
      </w:r>
      <w:r w:rsidRPr="0073294F">
        <w:rPr>
          <w:rFonts w:ascii="Times New Roman" w:hAnsi="Times New Roman"/>
          <w:sz w:val="24"/>
          <w:szCs w:val="24"/>
        </w:rPr>
        <w:t xml:space="preserve"> да активира и деактивира услугата Роуминг за определени абонати.</w:t>
      </w:r>
    </w:p>
    <w:p w:rsidR="002B0846" w:rsidRPr="0073294F" w:rsidRDefault="002B0846" w:rsidP="0073294F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294F">
        <w:rPr>
          <w:rFonts w:ascii="Times New Roman" w:hAnsi="Times New Roman"/>
          <w:sz w:val="24"/>
          <w:szCs w:val="24"/>
        </w:rPr>
        <w:t>Да  издава безплатно дубликат на открадната или загубена карта.</w:t>
      </w:r>
    </w:p>
    <w:p w:rsidR="002B0846" w:rsidRPr="0073294F" w:rsidRDefault="002B0846" w:rsidP="0073294F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294F">
        <w:rPr>
          <w:rFonts w:ascii="Times New Roman" w:hAnsi="Times New Roman"/>
          <w:sz w:val="24"/>
          <w:szCs w:val="24"/>
        </w:rPr>
        <w:t xml:space="preserve">Да предоставя услугата „мобилен интернет” на подадени от Община </w:t>
      </w:r>
      <w:r w:rsidR="00856070">
        <w:rPr>
          <w:rFonts w:ascii="Times New Roman" w:hAnsi="Times New Roman"/>
          <w:sz w:val="24"/>
          <w:szCs w:val="24"/>
        </w:rPr>
        <w:t>Чупрене</w:t>
      </w:r>
      <w:r w:rsidRPr="0073294F">
        <w:rPr>
          <w:rFonts w:ascii="Times New Roman" w:hAnsi="Times New Roman"/>
          <w:sz w:val="24"/>
          <w:szCs w:val="24"/>
        </w:rPr>
        <w:t xml:space="preserve"> номера, а при необходимост и на допълнително подадени номера.</w:t>
      </w:r>
    </w:p>
    <w:p w:rsidR="002B0846" w:rsidRPr="0073294F" w:rsidRDefault="002B0846" w:rsidP="0073294F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294F">
        <w:rPr>
          <w:rFonts w:ascii="Times New Roman" w:hAnsi="Times New Roman"/>
          <w:sz w:val="24"/>
          <w:szCs w:val="24"/>
        </w:rPr>
        <w:lastRenderedPageBreak/>
        <w:t>Да осигурява пренос</w:t>
      </w:r>
      <w:r w:rsidRPr="0073294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3294F">
        <w:rPr>
          <w:rFonts w:ascii="Times New Roman" w:hAnsi="Times New Roman"/>
          <w:sz w:val="24"/>
          <w:szCs w:val="24"/>
        </w:rPr>
        <w:t>на номера в и от Корпоративната група на SIM-карти от и към всички оператори, като за услугата не се дължи неустойка или такса.</w:t>
      </w:r>
    </w:p>
    <w:p w:rsidR="002B0846" w:rsidRPr="0073294F" w:rsidRDefault="002B0846" w:rsidP="0073294F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294F">
        <w:rPr>
          <w:rFonts w:ascii="Times New Roman" w:hAnsi="Times New Roman"/>
          <w:sz w:val="24"/>
          <w:szCs w:val="24"/>
        </w:rPr>
        <w:t xml:space="preserve">Да гарантира таксуване на всяка секунда, след минималната продължителност на разговорите, която не може да е по-голяма от </w:t>
      </w:r>
      <w:r w:rsidRPr="0073294F">
        <w:rPr>
          <w:rFonts w:ascii="Times New Roman" w:hAnsi="Times New Roman"/>
          <w:sz w:val="24"/>
          <w:szCs w:val="24"/>
          <w:lang w:val="en-US"/>
        </w:rPr>
        <w:t>6</w:t>
      </w:r>
      <w:r w:rsidRPr="0073294F">
        <w:rPr>
          <w:rFonts w:ascii="Times New Roman" w:hAnsi="Times New Roman"/>
          <w:sz w:val="24"/>
          <w:szCs w:val="24"/>
        </w:rPr>
        <w:t>0 секунди, като цените за минута разговор следва да бъдат еднакви за всички часове на денонощието.</w:t>
      </w:r>
    </w:p>
    <w:p w:rsidR="002B0846" w:rsidRPr="0073294F" w:rsidRDefault="002B0846" w:rsidP="0073294F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294F">
        <w:rPr>
          <w:rFonts w:ascii="Times New Roman" w:hAnsi="Times New Roman"/>
          <w:sz w:val="24"/>
          <w:szCs w:val="24"/>
        </w:rPr>
        <w:t xml:space="preserve">При поискване от Община </w:t>
      </w:r>
      <w:r w:rsidR="00856070">
        <w:rPr>
          <w:rFonts w:ascii="Times New Roman" w:hAnsi="Times New Roman"/>
          <w:sz w:val="24"/>
          <w:szCs w:val="24"/>
        </w:rPr>
        <w:t>Чупрене</w:t>
      </w:r>
      <w:r w:rsidRPr="0073294F">
        <w:rPr>
          <w:rFonts w:ascii="Times New Roman" w:hAnsi="Times New Roman"/>
          <w:sz w:val="24"/>
          <w:szCs w:val="24"/>
        </w:rPr>
        <w:t>, да се предложат условия за предоставяне на пакет от допълнителни услуги при преференциални условия.</w:t>
      </w:r>
    </w:p>
    <w:p w:rsidR="002B0846" w:rsidRPr="0073294F" w:rsidRDefault="002B0846" w:rsidP="0073294F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294F">
        <w:rPr>
          <w:rFonts w:ascii="Times New Roman" w:hAnsi="Times New Roman"/>
          <w:sz w:val="24"/>
          <w:szCs w:val="24"/>
        </w:rPr>
        <w:t xml:space="preserve">Да предоставя на Община </w:t>
      </w:r>
      <w:r w:rsidR="00856070">
        <w:rPr>
          <w:rFonts w:ascii="Times New Roman" w:hAnsi="Times New Roman"/>
          <w:sz w:val="24"/>
          <w:szCs w:val="24"/>
        </w:rPr>
        <w:t>Чупрене</w:t>
      </w:r>
      <w:r w:rsidRPr="0073294F">
        <w:rPr>
          <w:rFonts w:ascii="Times New Roman" w:hAnsi="Times New Roman"/>
          <w:sz w:val="24"/>
          <w:szCs w:val="24"/>
        </w:rPr>
        <w:t xml:space="preserve"> справки за проведени разговори на абонатите по направления, време и стойност.</w:t>
      </w:r>
    </w:p>
    <w:p w:rsidR="002B0846" w:rsidRPr="0073294F" w:rsidRDefault="002B0846" w:rsidP="0073294F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294F">
        <w:rPr>
          <w:rFonts w:ascii="Times New Roman" w:hAnsi="Times New Roman"/>
          <w:sz w:val="24"/>
          <w:szCs w:val="24"/>
        </w:rPr>
        <w:t xml:space="preserve">Определеният за изпълнител участник да предоставя на Община </w:t>
      </w:r>
      <w:r w:rsidR="00856070">
        <w:rPr>
          <w:rFonts w:ascii="Times New Roman" w:hAnsi="Times New Roman"/>
          <w:sz w:val="24"/>
          <w:szCs w:val="24"/>
        </w:rPr>
        <w:t>Чупрене</w:t>
      </w:r>
      <w:r w:rsidRPr="0073294F">
        <w:rPr>
          <w:rFonts w:ascii="Times New Roman" w:hAnsi="Times New Roman"/>
          <w:sz w:val="24"/>
          <w:szCs w:val="24"/>
        </w:rPr>
        <w:t xml:space="preserve">  безвъзмездно детайлизирана сметка за ползваните услуги заедно с данъчна фактура.</w:t>
      </w:r>
    </w:p>
    <w:p w:rsidR="002B0846" w:rsidRPr="0073294F" w:rsidRDefault="002B0846" w:rsidP="0073294F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294F">
        <w:rPr>
          <w:rFonts w:ascii="Times New Roman" w:hAnsi="Times New Roman"/>
          <w:sz w:val="24"/>
          <w:szCs w:val="24"/>
        </w:rPr>
        <w:t>Детайлизираната сметка да съдържа най-малко следната информация: всички видове ползвани услуги през разплащателния период, брой на ползваните услуги, обща стойност на всеки вид ползвани услуги, общ размер на сметката.</w:t>
      </w:r>
    </w:p>
    <w:p w:rsidR="002B0846" w:rsidRPr="0073294F" w:rsidRDefault="002B0846" w:rsidP="0073294F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294F">
        <w:rPr>
          <w:rFonts w:ascii="Times New Roman" w:hAnsi="Times New Roman"/>
          <w:sz w:val="24"/>
          <w:szCs w:val="24"/>
        </w:rPr>
        <w:t xml:space="preserve">Да осигури възможност на служителите на Община </w:t>
      </w:r>
      <w:r w:rsidR="00856070">
        <w:rPr>
          <w:rFonts w:ascii="Times New Roman" w:hAnsi="Times New Roman"/>
          <w:sz w:val="24"/>
          <w:szCs w:val="24"/>
        </w:rPr>
        <w:t>Чупрене</w:t>
      </w:r>
      <w:r w:rsidRPr="0073294F">
        <w:rPr>
          <w:rFonts w:ascii="Times New Roman" w:hAnsi="Times New Roman"/>
          <w:sz w:val="24"/>
          <w:szCs w:val="24"/>
        </w:rPr>
        <w:t xml:space="preserve">, които закупят или подпишат нов договор за вече закупени </w:t>
      </w:r>
      <w:r w:rsidRPr="0073294F">
        <w:rPr>
          <w:rFonts w:ascii="Times New Roman" w:hAnsi="Times New Roman"/>
          <w:sz w:val="24"/>
          <w:szCs w:val="24"/>
          <w:lang w:val="en-GB"/>
        </w:rPr>
        <w:t>SIM</w:t>
      </w:r>
      <w:r w:rsidRPr="0073294F">
        <w:rPr>
          <w:rFonts w:ascii="Times New Roman" w:hAnsi="Times New Roman"/>
          <w:sz w:val="24"/>
          <w:szCs w:val="24"/>
        </w:rPr>
        <w:t>-карти или ползват други предлагани от оператора услуги, да ползват преференциални цени и условия.</w:t>
      </w:r>
    </w:p>
    <w:p w:rsidR="002B0846" w:rsidRPr="0073294F" w:rsidRDefault="002B0846" w:rsidP="0073294F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294F">
        <w:rPr>
          <w:rFonts w:ascii="Times New Roman" w:hAnsi="Times New Roman"/>
          <w:sz w:val="24"/>
          <w:szCs w:val="24"/>
        </w:rPr>
        <w:t>Тарифните планове/ценовите условия да влязат в сила до 20 календарни дни, считано от датата на подписване на приемо-предавателния протокол за готовността за предоставяне на услугата, респективно преноса на ползваните номера, в случай на необходимост от пренасяне в мрежата на Изпълнителя;</w:t>
      </w:r>
    </w:p>
    <w:p w:rsidR="002B0846" w:rsidRPr="0073294F" w:rsidRDefault="002B0846" w:rsidP="0073294F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0846" w:rsidRPr="0019062A" w:rsidRDefault="002B0846" w:rsidP="0073294F">
      <w:pPr>
        <w:spacing w:line="360" w:lineRule="auto"/>
        <w:ind w:firstLine="540"/>
        <w:jc w:val="both"/>
      </w:pPr>
    </w:p>
    <w:sectPr w:rsidR="002B0846" w:rsidRPr="0019062A" w:rsidSect="00257ABF">
      <w:footerReference w:type="default" r:id="rId7"/>
      <w:footerReference w:type="first" r:id="rId8"/>
      <w:pgSz w:w="11906" w:h="16838" w:code="9"/>
      <w:pgMar w:top="851" w:right="851" w:bottom="851" w:left="1418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A4D" w:rsidRDefault="00A10A4D" w:rsidP="008B23E7">
      <w:pPr>
        <w:spacing w:after="0" w:line="240" w:lineRule="auto"/>
      </w:pPr>
      <w:r>
        <w:separator/>
      </w:r>
    </w:p>
  </w:endnote>
  <w:endnote w:type="continuationSeparator" w:id="0">
    <w:p w:rsidR="00A10A4D" w:rsidRDefault="00A10A4D" w:rsidP="008B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846" w:rsidRDefault="002B0846" w:rsidP="007E6B51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00D5">
      <w:rPr>
        <w:rStyle w:val="PageNumber"/>
        <w:noProof/>
      </w:rPr>
      <w:t>2</w:t>
    </w:r>
    <w:r>
      <w:rPr>
        <w:rStyle w:val="PageNumber"/>
      </w:rPr>
      <w:fldChar w:fldCharType="end"/>
    </w:r>
  </w:p>
  <w:p w:rsidR="002B0846" w:rsidRDefault="002B0846" w:rsidP="007E6B5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846" w:rsidRPr="00A661B6" w:rsidRDefault="002B0846" w:rsidP="00307AC6">
    <w:pPr>
      <w:pStyle w:val="Footer"/>
      <w:jc w:val="right"/>
      <w:rPr>
        <w:lang w:val="en-US"/>
      </w:rPr>
    </w:pPr>
  </w:p>
  <w:p w:rsidR="002B0846" w:rsidRDefault="002B0846" w:rsidP="00307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A4D" w:rsidRDefault="00A10A4D" w:rsidP="008B23E7">
      <w:pPr>
        <w:spacing w:after="0" w:line="240" w:lineRule="auto"/>
      </w:pPr>
      <w:r>
        <w:separator/>
      </w:r>
    </w:p>
  </w:footnote>
  <w:footnote w:type="continuationSeparator" w:id="0">
    <w:p w:rsidR="00A10A4D" w:rsidRDefault="00A10A4D" w:rsidP="008B2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5347D1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FA6A60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3DF46B01"/>
    <w:multiLevelType w:val="hybridMultilevel"/>
    <w:tmpl w:val="B0FA16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255CF"/>
    <w:multiLevelType w:val="multilevel"/>
    <w:tmpl w:val="538A57C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1"/>
  </w:num>
  <w:num w:numId="30">
    <w:abstractNumId w:val="0"/>
  </w:num>
  <w:num w:numId="31">
    <w:abstractNumId w:val="1"/>
  </w:num>
  <w:num w:numId="32">
    <w:abstractNumId w:val="0"/>
  </w:num>
  <w:num w:numId="33">
    <w:abstractNumId w:val="2"/>
  </w:num>
  <w:num w:numId="34">
    <w:abstractNumId w:val="4"/>
  </w:num>
  <w:num w:numId="3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34"/>
    <w:rsid w:val="00006880"/>
    <w:rsid w:val="00013B96"/>
    <w:rsid w:val="000277B6"/>
    <w:rsid w:val="00033D5C"/>
    <w:rsid w:val="00037E6B"/>
    <w:rsid w:val="000409E1"/>
    <w:rsid w:val="00051DEB"/>
    <w:rsid w:val="00054699"/>
    <w:rsid w:val="0005557A"/>
    <w:rsid w:val="0005745C"/>
    <w:rsid w:val="000669AA"/>
    <w:rsid w:val="00075FA0"/>
    <w:rsid w:val="000954F2"/>
    <w:rsid w:val="000A176B"/>
    <w:rsid w:val="000A1E8A"/>
    <w:rsid w:val="000B6901"/>
    <w:rsid w:val="000C111E"/>
    <w:rsid w:val="000D090B"/>
    <w:rsid w:val="000E1A26"/>
    <w:rsid w:val="000E31F5"/>
    <w:rsid w:val="000E5235"/>
    <w:rsid w:val="000E6205"/>
    <w:rsid w:val="000E64EF"/>
    <w:rsid w:val="000F6C92"/>
    <w:rsid w:val="000F7BAE"/>
    <w:rsid w:val="001004EB"/>
    <w:rsid w:val="00103546"/>
    <w:rsid w:val="0010612A"/>
    <w:rsid w:val="00107CA8"/>
    <w:rsid w:val="00110DBF"/>
    <w:rsid w:val="00110E0F"/>
    <w:rsid w:val="001231DF"/>
    <w:rsid w:val="00132FC0"/>
    <w:rsid w:val="00133E30"/>
    <w:rsid w:val="001464A1"/>
    <w:rsid w:val="00156D24"/>
    <w:rsid w:val="00164120"/>
    <w:rsid w:val="00164891"/>
    <w:rsid w:val="001668BC"/>
    <w:rsid w:val="0017681C"/>
    <w:rsid w:val="001870F8"/>
    <w:rsid w:val="0019062A"/>
    <w:rsid w:val="001A23A0"/>
    <w:rsid w:val="001A2DE8"/>
    <w:rsid w:val="001B4BCF"/>
    <w:rsid w:val="001D7E83"/>
    <w:rsid w:val="001E01AD"/>
    <w:rsid w:val="001E516C"/>
    <w:rsid w:val="001F7F4C"/>
    <w:rsid w:val="00201116"/>
    <w:rsid w:val="002016AA"/>
    <w:rsid w:val="00204FEF"/>
    <w:rsid w:val="00205A13"/>
    <w:rsid w:val="00207ABB"/>
    <w:rsid w:val="00207F99"/>
    <w:rsid w:val="0022610B"/>
    <w:rsid w:val="00230B51"/>
    <w:rsid w:val="002329A4"/>
    <w:rsid w:val="0023663C"/>
    <w:rsid w:val="00240599"/>
    <w:rsid w:val="00247876"/>
    <w:rsid w:val="00253228"/>
    <w:rsid w:val="0025650F"/>
    <w:rsid w:val="00256F1F"/>
    <w:rsid w:val="00257ABF"/>
    <w:rsid w:val="00260978"/>
    <w:rsid w:val="0026201A"/>
    <w:rsid w:val="00274F6B"/>
    <w:rsid w:val="00281B5F"/>
    <w:rsid w:val="002874F8"/>
    <w:rsid w:val="00294D1F"/>
    <w:rsid w:val="00295CAA"/>
    <w:rsid w:val="002A050D"/>
    <w:rsid w:val="002B0846"/>
    <w:rsid w:val="002B4D4B"/>
    <w:rsid w:val="002C01B3"/>
    <w:rsid w:val="002C59B6"/>
    <w:rsid w:val="002C7659"/>
    <w:rsid w:val="002D687D"/>
    <w:rsid w:val="002E0A53"/>
    <w:rsid w:val="002F5435"/>
    <w:rsid w:val="002F5E84"/>
    <w:rsid w:val="00306E07"/>
    <w:rsid w:val="00307AC6"/>
    <w:rsid w:val="00313A71"/>
    <w:rsid w:val="003144DD"/>
    <w:rsid w:val="00324491"/>
    <w:rsid w:val="003540C7"/>
    <w:rsid w:val="00364411"/>
    <w:rsid w:val="00367D9C"/>
    <w:rsid w:val="0039505C"/>
    <w:rsid w:val="003A37D5"/>
    <w:rsid w:val="003C3204"/>
    <w:rsid w:val="003D19FA"/>
    <w:rsid w:val="003D2EA1"/>
    <w:rsid w:val="003D362F"/>
    <w:rsid w:val="003F0A94"/>
    <w:rsid w:val="003F4418"/>
    <w:rsid w:val="003F50B6"/>
    <w:rsid w:val="00402476"/>
    <w:rsid w:val="00405735"/>
    <w:rsid w:val="00420878"/>
    <w:rsid w:val="00425462"/>
    <w:rsid w:val="0042619B"/>
    <w:rsid w:val="00434487"/>
    <w:rsid w:val="00436EF9"/>
    <w:rsid w:val="004712E4"/>
    <w:rsid w:val="00473BA0"/>
    <w:rsid w:val="00481273"/>
    <w:rsid w:val="00482761"/>
    <w:rsid w:val="00483E0D"/>
    <w:rsid w:val="004856B9"/>
    <w:rsid w:val="004A328A"/>
    <w:rsid w:val="004A3B56"/>
    <w:rsid w:val="004A7B92"/>
    <w:rsid w:val="004D08D9"/>
    <w:rsid w:val="004D484E"/>
    <w:rsid w:val="004D5332"/>
    <w:rsid w:val="004E475C"/>
    <w:rsid w:val="004F0F15"/>
    <w:rsid w:val="0050178F"/>
    <w:rsid w:val="00515646"/>
    <w:rsid w:val="00523E8B"/>
    <w:rsid w:val="005406CF"/>
    <w:rsid w:val="00540EDD"/>
    <w:rsid w:val="00543352"/>
    <w:rsid w:val="00544CBC"/>
    <w:rsid w:val="00545699"/>
    <w:rsid w:val="005607DF"/>
    <w:rsid w:val="005615DC"/>
    <w:rsid w:val="00573C8F"/>
    <w:rsid w:val="00574BF6"/>
    <w:rsid w:val="005773B8"/>
    <w:rsid w:val="005776A7"/>
    <w:rsid w:val="005832CF"/>
    <w:rsid w:val="005836D5"/>
    <w:rsid w:val="00590A27"/>
    <w:rsid w:val="005A3DBA"/>
    <w:rsid w:val="005C15DE"/>
    <w:rsid w:val="005C3E8F"/>
    <w:rsid w:val="005C75D1"/>
    <w:rsid w:val="005D061D"/>
    <w:rsid w:val="005D4327"/>
    <w:rsid w:val="005D4BDB"/>
    <w:rsid w:val="005D7BFC"/>
    <w:rsid w:val="005E0162"/>
    <w:rsid w:val="005E1141"/>
    <w:rsid w:val="005E3D77"/>
    <w:rsid w:val="005E3E71"/>
    <w:rsid w:val="005E5DE3"/>
    <w:rsid w:val="005E76B9"/>
    <w:rsid w:val="00600739"/>
    <w:rsid w:val="00605142"/>
    <w:rsid w:val="006107CE"/>
    <w:rsid w:val="006109B3"/>
    <w:rsid w:val="00616F3C"/>
    <w:rsid w:val="00620CD3"/>
    <w:rsid w:val="00621172"/>
    <w:rsid w:val="00621F76"/>
    <w:rsid w:val="00627066"/>
    <w:rsid w:val="006279BE"/>
    <w:rsid w:val="0063636D"/>
    <w:rsid w:val="0064178F"/>
    <w:rsid w:val="006622C0"/>
    <w:rsid w:val="006653F8"/>
    <w:rsid w:val="006659E7"/>
    <w:rsid w:val="006700D3"/>
    <w:rsid w:val="00672615"/>
    <w:rsid w:val="0069691B"/>
    <w:rsid w:val="006A05A7"/>
    <w:rsid w:val="006A38B2"/>
    <w:rsid w:val="006B0FBB"/>
    <w:rsid w:val="006B202B"/>
    <w:rsid w:val="006B2F38"/>
    <w:rsid w:val="006B6045"/>
    <w:rsid w:val="006C3E5D"/>
    <w:rsid w:val="006C77D2"/>
    <w:rsid w:val="006D1AE9"/>
    <w:rsid w:val="006D29B0"/>
    <w:rsid w:val="006F67D8"/>
    <w:rsid w:val="007001F1"/>
    <w:rsid w:val="00702B46"/>
    <w:rsid w:val="00714076"/>
    <w:rsid w:val="00722B29"/>
    <w:rsid w:val="007236AD"/>
    <w:rsid w:val="00725EA8"/>
    <w:rsid w:val="007308CA"/>
    <w:rsid w:val="00731BE9"/>
    <w:rsid w:val="0073294F"/>
    <w:rsid w:val="00736A1D"/>
    <w:rsid w:val="00751E68"/>
    <w:rsid w:val="00754D66"/>
    <w:rsid w:val="00766E0B"/>
    <w:rsid w:val="007675F4"/>
    <w:rsid w:val="00773BCD"/>
    <w:rsid w:val="007818B6"/>
    <w:rsid w:val="00790151"/>
    <w:rsid w:val="00797319"/>
    <w:rsid w:val="007A460D"/>
    <w:rsid w:val="007A5D94"/>
    <w:rsid w:val="007B2FDE"/>
    <w:rsid w:val="007B34CD"/>
    <w:rsid w:val="007B4D53"/>
    <w:rsid w:val="007B675E"/>
    <w:rsid w:val="007B6D2C"/>
    <w:rsid w:val="007C1B41"/>
    <w:rsid w:val="007C2E16"/>
    <w:rsid w:val="007D0236"/>
    <w:rsid w:val="007D1DE4"/>
    <w:rsid w:val="007E16E8"/>
    <w:rsid w:val="007E55CF"/>
    <w:rsid w:val="007E5A93"/>
    <w:rsid w:val="007E6B51"/>
    <w:rsid w:val="007E6C3B"/>
    <w:rsid w:val="00814863"/>
    <w:rsid w:val="00814BB4"/>
    <w:rsid w:val="00835114"/>
    <w:rsid w:val="00836118"/>
    <w:rsid w:val="008537B7"/>
    <w:rsid w:val="00856070"/>
    <w:rsid w:val="00864F4F"/>
    <w:rsid w:val="0088329A"/>
    <w:rsid w:val="008A0BB1"/>
    <w:rsid w:val="008A32A6"/>
    <w:rsid w:val="008A7BD3"/>
    <w:rsid w:val="008B23E7"/>
    <w:rsid w:val="008B5DC7"/>
    <w:rsid w:val="008C5447"/>
    <w:rsid w:val="008C7140"/>
    <w:rsid w:val="008D777C"/>
    <w:rsid w:val="008E2E62"/>
    <w:rsid w:val="008E31EA"/>
    <w:rsid w:val="008F2979"/>
    <w:rsid w:val="008F2B6F"/>
    <w:rsid w:val="008F2C9A"/>
    <w:rsid w:val="008F734D"/>
    <w:rsid w:val="0090449E"/>
    <w:rsid w:val="009108FA"/>
    <w:rsid w:val="00917551"/>
    <w:rsid w:val="009214CA"/>
    <w:rsid w:val="00922E1E"/>
    <w:rsid w:val="00924F5F"/>
    <w:rsid w:val="00932E6E"/>
    <w:rsid w:val="00940829"/>
    <w:rsid w:val="00945974"/>
    <w:rsid w:val="00945D3E"/>
    <w:rsid w:val="009507A6"/>
    <w:rsid w:val="009557B7"/>
    <w:rsid w:val="00965E15"/>
    <w:rsid w:val="00972E57"/>
    <w:rsid w:val="009744A3"/>
    <w:rsid w:val="00984A36"/>
    <w:rsid w:val="009C5428"/>
    <w:rsid w:val="009D78CB"/>
    <w:rsid w:val="009E79D2"/>
    <w:rsid w:val="009F0708"/>
    <w:rsid w:val="009F2C58"/>
    <w:rsid w:val="009F73F6"/>
    <w:rsid w:val="00A00D2D"/>
    <w:rsid w:val="00A01834"/>
    <w:rsid w:val="00A10A4D"/>
    <w:rsid w:val="00A112E1"/>
    <w:rsid w:val="00A11867"/>
    <w:rsid w:val="00A179F2"/>
    <w:rsid w:val="00A205FE"/>
    <w:rsid w:val="00A31B17"/>
    <w:rsid w:val="00A324AA"/>
    <w:rsid w:val="00A34BF5"/>
    <w:rsid w:val="00A36712"/>
    <w:rsid w:val="00A53E2C"/>
    <w:rsid w:val="00A56B5F"/>
    <w:rsid w:val="00A60DDE"/>
    <w:rsid w:val="00A6321E"/>
    <w:rsid w:val="00A661B6"/>
    <w:rsid w:val="00A67FDC"/>
    <w:rsid w:val="00A743A5"/>
    <w:rsid w:val="00A87E83"/>
    <w:rsid w:val="00A93D14"/>
    <w:rsid w:val="00AA6A1A"/>
    <w:rsid w:val="00AA754C"/>
    <w:rsid w:val="00AB5624"/>
    <w:rsid w:val="00AC0D64"/>
    <w:rsid w:val="00AE269E"/>
    <w:rsid w:val="00AE6870"/>
    <w:rsid w:val="00AF3398"/>
    <w:rsid w:val="00AF3A0E"/>
    <w:rsid w:val="00B00332"/>
    <w:rsid w:val="00B00875"/>
    <w:rsid w:val="00B06AA6"/>
    <w:rsid w:val="00B20B33"/>
    <w:rsid w:val="00B27935"/>
    <w:rsid w:val="00B31C0C"/>
    <w:rsid w:val="00B41826"/>
    <w:rsid w:val="00B43235"/>
    <w:rsid w:val="00B624A7"/>
    <w:rsid w:val="00B80B78"/>
    <w:rsid w:val="00B80F58"/>
    <w:rsid w:val="00B81DC3"/>
    <w:rsid w:val="00B90D1D"/>
    <w:rsid w:val="00B91130"/>
    <w:rsid w:val="00B92ADB"/>
    <w:rsid w:val="00BA6D66"/>
    <w:rsid w:val="00BB4AA0"/>
    <w:rsid w:val="00BC1AA4"/>
    <w:rsid w:val="00BD1480"/>
    <w:rsid w:val="00BD70A5"/>
    <w:rsid w:val="00BE0AA4"/>
    <w:rsid w:val="00BE54AC"/>
    <w:rsid w:val="00BE6DE7"/>
    <w:rsid w:val="00BF585B"/>
    <w:rsid w:val="00C04419"/>
    <w:rsid w:val="00C04FD0"/>
    <w:rsid w:val="00C1143D"/>
    <w:rsid w:val="00C21305"/>
    <w:rsid w:val="00C52C5E"/>
    <w:rsid w:val="00C62479"/>
    <w:rsid w:val="00C633E7"/>
    <w:rsid w:val="00C65C13"/>
    <w:rsid w:val="00C74790"/>
    <w:rsid w:val="00C74D7F"/>
    <w:rsid w:val="00C80BED"/>
    <w:rsid w:val="00C942C6"/>
    <w:rsid w:val="00C97D2F"/>
    <w:rsid w:val="00CB14F6"/>
    <w:rsid w:val="00CB1F91"/>
    <w:rsid w:val="00CB33C8"/>
    <w:rsid w:val="00CB4984"/>
    <w:rsid w:val="00CB6DA8"/>
    <w:rsid w:val="00CC154D"/>
    <w:rsid w:val="00CD300A"/>
    <w:rsid w:val="00CD49EC"/>
    <w:rsid w:val="00CD6DD5"/>
    <w:rsid w:val="00CE4D3E"/>
    <w:rsid w:val="00CF116B"/>
    <w:rsid w:val="00CF32E0"/>
    <w:rsid w:val="00D07273"/>
    <w:rsid w:val="00D1549A"/>
    <w:rsid w:val="00D23086"/>
    <w:rsid w:val="00D26785"/>
    <w:rsid w:val="00D275DD"/>
    <w:rsid w:val="00D32087"/>
    <w:rsid w:val="00D346FD"/>
    <w:rsid w:val="00D34E69"/>
    <w:rsid w:val="00D36D0C"/>
    <w:rsid w:val="00D4486F"/>
    <w:rsid w:val="00D47337"/>
    <w:rsid w:val="00D50025"/>
    <w:rsid w:val="00D51B1C"/>
    <w:rsid w:val="00D6334C"/>
    <w:rsid w:val="00D64EBE"/>
    <w:rsid w:val="00D673CE"/>
    <w:rsid w:val="00D8324C"/>
    <w:rsid w:val="00D906C7"/>
    <w:rsid w:val="00DA4DA8"/>
    <w:rsid w:val="00DA50DB"/>
    <w:rsid w:val="00DB112B"/>
    <w:rsid w:val="00DB4604"/>
    <w:rsid w:val="00DD177C"/>
    <w:rsid w:val="00DD22DB"/>
    <w:rsid w:val="00DD23FF"/>
    <w:rsid w:val="00DD273A"/>
    <w:rsid w:val="00DE00D5"/>
    <w:rsid w:val="00DE23C9"/>
    <w:rsid w:val="00DE2E1A"/>
    <w:rsid w:val="00DE7CA0"/>
    <w:rsid w:val="00DF0E6F"/>
    <w:rsid w:val="00DF5A0D"/>
    <w:rsid w:val="00DF6A90"/>
    <w:rsid w:val="00DF7626"/>
    <w:rsid w:val="00E11463"/>
    <w:rsid w:val="00E13179"/>
    <w:rsid w:val="00E22A10"/>
    <w:rsid w:val="00E26F6F"/>
    <w:rsid w:val="00E37F1D"/>
    <w:rsid w:val="00E47C37"/>
    <w:rsid w:val="00E523F1"/>
    <w:rsid w:val="00E75E7D"/>
    <w:rsid w:val="00E80F30"/>
    <w:rsid w:val="00E8201E"/>
    <w:rsid w:val="00E83E2B"/>
    <w:rsid w:val="00E90B27"/>
    <w:rsid w:val="00E9329E"/>
    <w:rsid w:val="00EA1247"/>
    <w:rsid w:val="00EB0B1B"/>
    <w:rsid w:val="00EB7351"/>
    <w:rsid w:val="00EE13B2"/>
    <w:rsid w:val="00EE3696"/>
    <w:rsid w:val="00EF30DE"/>
    <w:rsid w:val="00F13934"/>
    <w:rsid w:val="00F26B2E"/>
    <w:rsid w:val="00F4148F"/>
    <w:rsid w:val="00F418F6"/>
    <w:rsid w:val="00F472F3"/>
    <w:rsid w:val="00F638BE"/>
    <w:rsid w:val="00F64C3D"/>
    <w:rsid w:val="00F6791C"/>
    <w:rsid w:val="00F72DDC"/>
    <w:rsid w:val="00F83E2B"/>
    <w:rsid w:val="00F8456A"/>
    <w:rsid w:val="00F91BE3"/>
    <w:rsid w:val="00F96376"/>
    <w:rsid w:val="00F97B98"/>
    <w:rsid w:val="00FA0495"/>
    <w:rsid w:val="00FA0C30"/>
    <w:rsid w:val="00FB0807"/>
    <w:rsid w:val="00FB37F0"/>
    <w:rsid w:val="00FE0793"/>
    <w:rsid w:val="00FE3480"/>
    <w:rsid w:val="00FE60D7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C2E394"/>
  <w15:docId w15:val="{CA8196B9-450E-48D2-8D87-25B27703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B7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E1A26"/>
    <w:pPr>
      <w:keepNext/>
      <w:spacing w:after="0" w:line="24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72E57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DB112B"/>
    <w:rPr>
      <w:rFonts w:ascii="Cambria" w:hAnsi="Cambria"/>
      <w:b/>
      <w:i/>
      <w:sz w:val="28"/>
      <w:lang w:eastAsia="en-US"/>
    </w:rPr>
  </w:style>
  <w:style w:type="character" w:customStyle="1" w:styleId="Heading5Char">
    <w:name w:val="Heading 5 Char"/>
    <w:link w:val="Heading5"/>
    <w:uiPriority w:val="99"/>
    <w:locked/>
    <w:rsid w:val="00972E57"/>
    <w:rPr>
      <w:rFonts w:eastAsia="Times New Roman"/>
      <w:b/>
      <w:i/>
      <w:sz w:val="26"/>
      <w:lang w:val="en-AU" w:eastAsia="en-US"/>
    </w:rPr>
  </w:style>
  <w:style w:type="paragraph" w:styleId="ListParagraph">
    <w:name w:val="List Paragraph"/>
    <w:basedOn w:val="Normal"/>
    <w:uiPriority w:val="99"/>
    <w:qFormat/>
    <w:rsid w:val="001F7F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F2C58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9F2C58"/>
    <w:rPr>
      <w:rFonts w:ascii="Tahoma" w:hAnsi="Tahoma"/>
      <w:sz w:val="16"/>
    </w:rPr>
  </w:style>
  <w:style w:type="paragraph" w:customStyle="1" w:styleId="Default">
    <w:name w:val="Default"/>
    <w:uiPriority w:val="99"/>
    <w:rsid w:val="007140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8B23E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23E7"/>
  </w:style>
  <w:style w:type="paragraph" w:styleId="Footer">
    <w:name w:val="footer"/>
    <w:basedOn w:val="Normal"/>
    <w:link w:val="FooterChar"/>
    <w:uiPriority w:val="99"/>
    <w:rsid w:val="008B23E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23E7"/>
  </w:style>
  <w:style w:type="paragraph" w:styleId="List">
    <w:name w:val="List"/>
    <w:basedOn w:val="Normal"/>
    <w:uiPriority w:val="99"/>
    <w:rsid w:val="00434487"/>
    <w:pPr>
      <w:ind w:left="283" w:hanging="283"/>
      <w:contextualSpacing/>
    </w:pPr>
  </w:style>
  <w:style w:type="paragraph" w:styleId="List2">
    <w:name w:val="List 2"/>
    <w:basedOn w:val="Normal"/>
    <w:uiPriority w:val="99"/>
    <w:rsid w:val="00434487"/>
    <w:pPr>
      <w:ind w:left="566" w:hanging="283"/>
      <w:contextualSpacing/>
    </w:pPr>
  </w:style>
  <w:style w:type="paragraph" w:styleId="List3">
    <w:name w:val="List 3"/>
    <w:basedOn w:val="Normal"/>
    <w:uiPriority w:val="99"/>
    <w:rsid w:val="00434487"/>
    <w:pPr>
      <w:ind w:left="849" w:hanging="283"/>
      <w:contextualSpacing/>
    </w:pPr>
  </w:style>
  <w:style w:type="paragraph" w:styleId="List4">
    <w:name w:val="List 4"/>
    <w:basedOn w:val="Normal"/>
    <w:uiPriority w:val="99"/>
    <w:rsid w:val="00434487"/>
    <w:pPr>
      <w:ind w:left="1132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rsid w:val="00434487"/>
    <w:rPr>
      <w:sz w:val="20"/>
      <w:szCs w:val="20"/>
      <w:lang w:eastAsia="bg-BG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434487"/>
  </w:style>
  <w:style w:type="paragraph" w:styleId="Closing">
    <w:name w:val="Closing"/>
    <w:basedOn w:val="Normal"/>
    <w:link w:val="ClosingChar"/>
    <w:uiPriority w:val="99"/>
    <w:rsid w:val="00434487"/>
    <w:pPr>
      <w:spacing w:after="0" w:line="240" w:lineRule="auto"/>
      <w:ind w:left="4252"/>
    </w:pPr>
    <w:rPr>
      <w:sz w:val="20"/>
      <w:szCs w:val="20"/>
      <w:lang w:eastAsia="bg-BG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434487"/>
  </w:style>
  <w:style w:type="paragraph" w:styleId="ListBullet3">
    <w:name w:val="List Bullet 3"/>
    <w:basedOn w:val="Normal"/>
    <w:uiPriority w:val="99"/>
    <w:rsid w:val="00434487"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99"/>
    <w:rsid w:val="00434487"/>
    <w:pPr>
      <w:numPr>
        <w:numId w:val="30"/>
      </w:numPr>
      <w:contextualSpacing/>
    </w:pPr>
  </w:style>
  <w:style w:type="paragraph" w:styleId="ListContinue2">
    <w:name w:val="List Continue 2"/>
    <w:basedOn w:val="Normal"/>
    <w:uiPriority w:val="99"/>
    <w:rsid w:val="0043448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rsid w:val="00434487"/>
    <w:pPr>
      <w:spacing w:after="120"/>
      <w:ind w:left="849"/>
      <w:contextualSpacing/>
    </w:pPr>
  </w:style>
  <w:style w:type="paragraph" w:styleId="Signature">
    <w:name w:val="Signature"/>
    <w:basedOn w:val="Normal"/>
    <w:link w:val="SignatureChar"/>
    <w:uiPriority w:val="99"/>
    <w:rsid w:val="00434487"/>
    <w:pPr>
      <w:spacing w:after="0" w:line="240" w:lineRule="auto"/>
      <w:ind w:left="4252"/>
    </w:pPr>
    <w:rPr>
      <w:sz w:val="20"/>
      <w:szCs w:val="20"/>
      <w:lang w:eastAsia="bg-BG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434487"/>
  </w:style>
  <w:style w:type="paragraph" w:styleId="BodyText">
    <w:name w:val="Body Text"/>
    <w:basedOn w:val="Normal"/>
    <w:link w:val="BodyTextChar"/>
    <w:uiPriority w:val="99"/>
    <w:rsid w:val="00434487"/>
    <w:pPr>
      <w:spacing w:after="120"/>
    </w:pPr>
    <w:rPr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4487"/>
  </w:style>
  <w:style w:type="paragraph" w:styleId="BodyTextIndent">
    <w:name w:val="Body Text Indent"/>
    <w:basedOn w:val="Normal"/>
    <w:link w:val="BodyTextIndentChar"/>
    <w:uiPriority w:val="99"/>
    <w:rsid w:val="00434487"/>
    <w:pPr>
      <w:spacing w:after="120"/>
      <w:ind w:left="283"/>
    </w:pPr>
    <w:rPr>
      <w:sz w:val="20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4487"/>
  </w:style>
  <w:style w:type="paragraph" w:styleId="BodyTextFirstIndent">
    <w:name w:val="Body Text First Indent"/>
    <w:basedOn w:val="BodyText"/>
    <w:link w:val="BodyTextFirstIndentChar"/>
    <w:uiPriority w:val="99"/>
    <w:rsid w:val="00434487"/>
    <w:pPr>
      <w:spacing w:after="200"/>
      <w:ind w:firstLine="360"/>
    </w:pPr>
  </w:style>
  <w:style w:type="character" w:customStyle="1" w:styleId="BodyTextFirstIndentChar">
    <w:name w:val="Body Text First Indent Char"/>
    <w:link w:val="BodyTextFirstIndent"/>
    <w:uiPriority w:val="99"/>
    <w:locked/>
    <w:rsid w:val="00434487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434487"/>
    <w:pPr>
      <w:spacing w:after="20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locked/>
    <w:rsid w:val="00434487"/>
    <w:rPr>
      <w:rFonts w:cs="Times New Roman"/>
    </w:rPr>
  </w:style>
  <w:style w:type="paragraph" w:styleId="NoteHeading">
    <w:name w:val="Note Heading"/>
    <w:basedOn w:val="Normal"/>
    <w:next w:val="Normal"/>
    <w:link w:val="NoteHeadingChar"/>
    <w:uiPriority w:val="99"/>
    <w:rsid w:val="00434487"/>
    <w:pPr>
      <w:spacing w:after="0" w:line="240" w:lineRule="auto"/>
    </w:pPr>
    <w:rPr>
      <w:sz w:val="20"/>
      <w:szCs w:val="20"/>
      <w:lang w:eastAsia="bg-BG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434487"/>
  </w:style>
  <w:style w:type="table" w:styleId="TableGrid">
    <w:name w:val="Table Grid"/>
    <w:basedOn w:val="TableNormal"/>
    <w:uiPriority w:val="99"/>
    <w:locked/>
    <w:rsid w:val="000E1A2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A661B6"/>
    <w:rPr>
      <w:rFonts w:cs="Times New Roman"/>
    </w:rPr>
  </w:style>
  <w:style w:type="character" w:customStyle="1" w:styleId="BodyText1">
    <w:name w:val="Body Text1"/>
    <w:link w:val="Bodytext10"/>
    <w:uiPriority w:val="99"/>
    <w:locked/>
    <w:rsid w:val="00972E57"/>
    <w:rPr>
      <w:sz w:val="24"/>
    </w:rPr>
  </w:style>
  <w:style w:type="paragraph" w:customStyle="1" w:styleId="Bodytext10">
    <w:name w:val="Body text1"/>
    <w:basedOn w:val="Normal"/>
    <w:link w:val="BodyText1"/>
    <w:uiPriority w:val="99"/>
    <w:rsid w:val="00972E57"/>
    <w:pPr>
      <w:shd w:val="clear" w:color="auto" w:fill="FFFFFF"/>
      <w:spacing w:before="360" w:after="0" w:line="274" w:lineRule="exact"/>
      <w:ind w:firstLine="640"/>
      <w:jc w:val="both"/>
    </w:pPr>
    <w:rPr>
      <w:sz w:val="24"/>
      <w:szCs w:val="20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D8324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Simova - VR</dc:creator>
  <cp:keywords/>
  <dc:description/>
  <cp:lastModifiedBy>veni</cp:lastModifiedBy>
  <cp:revision>3</cp:revision>
  <cp:lastPrinted>2016-04-04T12:29:00Z</cp:lastPrinted>
  <dcterms:created xsi:type="dcterms:W3CDTF">2017-01-09T05:59:00Z</dcterms:created>
  <dcterms:modified xsi:type="dcterms:W3CDTF">2017-01-16T12:44:00Z</dcterms:modified>
</cp:coreProperties>
</file>