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C6" w:rsidRPr="00285174" w:rsidRDefault="008F5D4B">
      <w:pPr>
        <w:pStyle w:val="10"/>
        <w:keepNext/>
        <w:keepLines/>
        <w:shd w:val="clear" w:color="auto" w:fill="auto"/>
        <w:spacing w:after="492" w:line="270" w:lineRule="exact"/>
        <w:ind w:right="40"/>
        <w:rPr>
          <w:sz w:val="24"/>
          <w:szCs w:val="24"/>
        </w:rPr>
      </w:pPr>
      <w:bookmarkStart w:id="0" w:name="bookmark0"/>
      <w:r w:rsidRPr="00285174">
        <w:rPr>
          <w:sz w:val="24"/>
          <w:szCs w:val="24"/>
        </w:rPr>
        <w:t>Обява за събиране на оферти (Строителство)</w:t>
      </w:r>
      <w:bookmarkEnd w:id="0"/>
    </w:p>
    <w:p w:rsidR="009561C6" w:rsidRPr="00D530FD" w:rsidRDefault="00760F12" w:rsidP="00760F12">
      <w:pPr>
        <w:pStyle w:val="a0"/>
        <w:shd w:val="clear" w:color="auto" w:fill="auto"/>
        <w:spacing w:before="0" w:after="28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F5D4B" w:rsidRPr="00D530FD">
        <w:rPr>
          <w:rFonts w:ascii="Times New Roman" w:hAnsi="Times New Roman" w:cs="Times New Roman"/>
          <w:b/>
          <w:sz w:val="24"/>
          <w:szCs w:val="24"/>
        </w:rPr>
        <w:t>.09.2016 г.</w:t>
      </w:r>
    </w:p>
    <w:p w:rsidR="009561C6" w:rsidRPr="00285174" w:rsidRDefault="008F5D4B">
      <w:pPr>
        <w:pStyle w:val="a0"/>
        <w:shd w:val="clear" w:color="auto" w:fill="auto"/>
        <w:spacing w:before="0" w:after="400" w:line="19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(Дата)</w:t>
      </w:r>
    </w:p>
    <w:p w:rsidR="003D5F09" w:rsidRDefault="008F5D4B" w:rsidP="00AD5A9C">
      <w:pPr>
        <w:pStyle w:val="a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7" w:line="256" w:lineRule="exact"/>
        <w:ind w:left="640" w:right="-191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От:</w:t>
      </w:r>
      <w:r w:rsidR="009E038C" w:rsidRPr="00285174">
        <w:rPr>
          <w:rFonts w:ascii="Times New Roman" w:hAnsi="Times New Roman" w:cs="Times New Roman"/>
          <w:sz w:val="24"/>
          <w:szCs w:val="24"/>
        </w:rPr>
        <w:t xml:space="preserve"> </w:t>
      </w:r>
      <w:r w:rsidRPr="0028517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D5F09" w:rsidRPr="00285174">
        <w:rPr>
          <w:rFonts w:ascii="Times New Roman" w:hAnsi="Times New Roman" w:cs="Times New Roman"/>
          <w:sz w:val="24"/>
          <w:szCs w:val="24"/>
        </w:rPr>
        <w:t>Чупрене</w:t>
      </w:r>
      <w:r w:rsidRPr="00285174">
        <w:rPr>
          <w:rFonts w:ascii="Times New Roman" w:hAnsi="Times New Roman" w:cs="Times New Roman"/>
          <w:sz w:val="24"/>
          <w:szCs w:val="24"/>
        </w:rPr>
        <w:t xml:space="preserve">, 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област Видин, </w:t>
      </w:r>
      <w:r w:rsidRPr="00285174">
        <w:rPr>
          <w:rFonts w:ascii="Times New Roman" w:hAnsi="Times New Roman" w:cs="Times New Roman"/>
          <w:sz w:val="24"/>
          <w:szCs w:val="24"/>
        </w:rPr>
        <w:t xml:space="preserve">седалище и адрес </w:t>
      </w:r>
      <w:r w:rsidR="003D5F09" w:rsidRPr="00285174">
        <w:rPr>
          <w:rFonts w:ascii="Times New Roman" w:hAnsi="Times New Roman" w:cs="Times New Roman"/>
          <w:sz w:val="24"/>
          <w:szCs w:val="24"/>
        </w:rPr>
        <w:t>н</w:t>
      </w:r>
      <w:r w:rsidRPr="00285174">
        <w:rPr>
          <w:rFonts w:ascii="Times New Roman" w:hAnsi="Times New Roman" w:cs="Times New Roman"/>
          <w:sz w:val="24"/>
          <w:szCs w:val="24"/>
        </w:rPr>
        <w:t xml:space="preserve">а управление, </w:t>
      </w:r>
      <w:r w:rsidR="003D5F09" w:rsidRPr="00285174">
        <w:rPr>
          <w:rFonts w:ascii="Times New Roman" w:hAnsi="Times New Roman" w:cs="Times New Roman"/>
          <w:sz w:val="24"/>
          <w:szCs w:val="24"/>
        </w:rPr>
        <w:t>с.Чупрене, ул. „Асен Балкански“ № 55</w:t>
      </w:r>
    </w:p>
    <w:p w:rsidR="00AD5A9C" w:rsidRPr="00285174" w:rsidRDefault="00AD5A9C" w:rsidP="00AD5A9C">
      <w:pPr>
        <w:pStyle w:val="a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7" w:line="256" w:lineRule="exact"/>
        <w:ind w:left="640" w:right="-191"/>
        <w:jc w:val="both"/>
        <w:rPr>
          <w:rFonts w:ascii="Times New Roman" w:hAnsi="Times New Roman" w:cs="Times New Roman"/>
          <w:sz w:val="24"/>
          <w:szCs w:val="24"/>
        </w:rPr>
      </w:pPr>
      <w:r w:rsidRPr="00AD5A9C">
        <w:rPr>
          <w:rFonts w:ascii="Times New Roman" w:hAnsi="Times New Roman" w:cs="Times New Roman"/>
          <w:sz w:val="24"/>
          <w:szCs w:val="24"/>
        </w:rPr>
        <w:t>Адрес за получаване на оферти: с.Чупрене, област Видин, ул. „Асен Балкански“ № 55 (Ваньо Костин - кмет на община Чупрене)</w:t>
      </w:r>
    </w:p>
    <w:p w:rsidR="00D530FD" w:rsidRDefault="00D530FD">
      <w:pPr>
        <w:pStyle w:val="a0"/>
        <w:shd w:val="clear" w:color="auto" w:fill="auto"/>
        <w:spacing w:before="0" w:after="166" w:line="190" w:lineRule="exact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C6" w:rsidRPr="00285174" w:rsidRDefault="008F5D4B">
      <w:pPr>
        <w:pStyle w:val="a0"/>
        <w:shd w:val="clear" w:color="auto" w:fill="auto"/>
        <w:spacing w:before="0" w:after="166" w:line="190" w:lineRule="exact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74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561C6" w:rsidRDefault="00715B48" w:rsidP="00285174">
      <w:pPr>
        <w:pStyle w:val="a0"/>
        <w:shd w:val="clear" w:color="auto" w:fill="auto"/>
        <w:tabs>
          <w:tab w:val="center" w:pos="8147"/>
          <w:tab w:val="right" w:pos="8558"/>
        </w:tabs>
        <w:spacing w:before="0" w:after="0" w:line="252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30FD"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чл. 29, ал. 15 от Наредба </w:t>
      </w:r>
      <w:r w:rsidR="00285174" w:rsidRPr="00285174">
        <w:rPr>
          <w:rFonts w:ascii="Times New Roman" w:hAnsi="Times New Roman" w:cs="Times New Roman"/>
          <w:sz w:val="24"/>
          <w:szCs w:val="24"/>
        </w:rPr>
        <w:t>№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 </w:t>
      </w:r>
      <w:r w:rsidR="00285174" w:rsidRPr="00285174">
        <w:rPr>
          <w:rStyle w:val="0pt"/>
          <w:rFonts w:ascii="Times New Roman" w:hAnsi="Times New Roman" w:cs="Times New Roman"/>
          <w:i w:val="0"/>
          <w:sz w:val="24"/>
          <w:szCs w:val="24"/>
        </w:rPr>
        <w:t>12</w:t>
      </w:r>
      <w:r w:rsidR="00285174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от </w:t>
      </w:r>
      <w:r w:rsidR="008F5D4B" w:rsidRPr="005D5FFE">
        <w:rPr>
          <w:rStyle w:val="0pt"/>
          <w:rFonts w:ascii="Times New Roman" w:hAnsi="Times New Roman" w:cs="Times New Roman"/>
          <w:i w:val="0"/>
          <w:sz w:val="24"/>
          <w:szCs w:val="24"/>
        </w:rPr>
        <w:t>25</w:t>
      </w:r>
      <w:r w:rsidR="008F5D4B" w:rsidRPr="005D5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D4B" w:rsidRPr="00285174">
        <w:rPr>
          <w:rFonts w:ascii="Times New Roman" w:hAnsi="Times New Roman" w:cs="Times New Roman"/>
          <w:sz w:val="24"/>
          <w:szCs w:val="24"/>
        </w:rPr>
        <w:t>юли 2016 г., за прилагане на подмярка 7</w:t>
      </w:r>
      <w:r>
        <w:rPr>
          <w:rFonts w:ascii="Times New Roman" w:hAnsi="Times New Roman" w:cs="Times New Roman"/>
          <w:sz w:val="24"/>
          <w:szCs w:val="24"/>
        </w:rPr>
        <w:t xml:space="preserve">.2. „Инвестиции в създаването, </w:t>
      </w:r>
      <w:r w:rsidR="008F5D4B" w:rsidRPr="00285174">
        <w:rPr>
          <w:rFonts w:ascii="Times New Roman" w:hAnsi="Times New Roman" w:cs="Times New Roman"/>
          <w:sz w:val="24"/>
          <w:szCs w:val="24"/>
        </w:rPr>
        <w:t>(одобряването или разширяването на всички видове малка по мащаби инфраструктура“ от мярка 7 „Основни услуги и обновяване па селата в селските райони“ от Програмата за развитие на селскит</w:t>
      </w:r>
      <w:r w:rsidR="00285174" w:rsidRPr="00285174">
        <w:rPr>
          <w:rFonts w:ascii="Times New Roman" w:hAnsi="Times New Roman" w:cs="Times New Roman"/>
          <w:sz w:val="24"/>
          <w:szCs w:val="24"/>
        </w:rPr>
        <w:t>е райони за периода 2014 - 2020</w:t>
      </w:r>
      <w:r w:rsidR="00285174" w:rsidRPr="002851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5D4B" w:rsidRPr="00285174">
        <w:rPr>
          <w:rFonts w:ascii="Times New Roman" w:hAnsi="Times New Roman" w:cs="Times New Roman"/>
          <w:sz w:val="24"/>
          <w:szCs w:val="24"/>
        </w:rPr>
        <w:t>и чл. 44 от Закона за обществените поръчки, с настоящата обява провеждаме пазарни консултации, чрез събиране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 н</w:t>
      </w:r>
      <w:r w:rsidR="008F5D4B" w:rsidRPr="00285174">
        <w:rPr>
          <w:rFonts w:ascii="Times New Roman" w:hAnsi="Times New Roman" w:cs="Times New Roman"/>
          <w:sz w:val="24"/>
          <w:szCs w:val="24"/>
        </w:rPr>
        <w:t>а оферти за:</w:t>
      </w:r>
    </w:p>
    <w:p w:rsidR="00C61AF7" w:rsidRDefault="00C61AF7" w:rsidP="00285174">
      <w:pPr>
        <w:pStyle w:val="a0"/>
        <w:shd w:val="clear" w:color="auto" w:fill="auto"/>
        <w:tabs>
          <w:tab w:val="center" w:pos="8147"/>
          <w:tab w:val="right" w:pos="8558"/>
        </w:tabs>
        <w:spacing w:before="0" w:after="0" w:line="252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C61AF7" w:rsidTr="00C61AF7">
        <w:trPr>
          <w:trHeight w:val="450"/>
        </w:trPr>
        <w:tc>
          <w:tcPr>
            <w:tcW w:w="8760" w:type="dxa"/>
          </w:tcPr>
          <w:p w:rsidR="00760F12" w:rsidRDefault="00760F12" w:rsidP="00C61AF7">
            <w:pPr>
              <w:pStyle w:val="a0"/>
              <w:tabs>
                <w:tab w:val="center" w:pos="8147"/>
                <w:tab w:val="right" w:pos="8558"/>
              </w:tabs>
              <w:spacing w:before="0" w:after="0" w:line="252" w:lineRule="exact"/>
              <w:ind w:left="-56" w:righ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AF7" w:rsidRPr="00760F12" w:rsidRDefault="00C61AF7" w:rsidP="00C61AF7">
            <w:pPr>
              <w:pStyle w:val="a0"/>
              <w:tabs>
                <w:tab w:val="center" w:pos="8147"/>
                <w:tab w:val="right" w:pos="8558"/>
              </w:tabs>
              <w:spacing w:before="0" w:after="0" w:line="252" w:lineRule="exact"/>
              <w:ind w:left="-56" w:righ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F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„Реконструкция на водопроводна мрежа в община Чупрене, Област Видин”</w:t>
            </w:r>
          </w:p>
          <w:p w:rsidR="00C61AF7" w:rsidRDefault="00C61AF7" w:rsidP="00C61AF7">
            <w:pPr>
              <w:pStyle w:val="a0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FFE" w:rsidRDefault="005D5FFE" w:rsidP="00C61AF7">
            <w:pPr>
              <w:pStyle w:val="a0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FFE" w:rsidRPr="00C61AF7" w:rsidRDefault="005D5FFE" w:rsidP="00C61AF7">
            <w:pPr>
              <w:pStyle w:val="a0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1AF7" w:rsidRDefault="00C61AF7">
      <w:pPr>
        <w:pStyle w:val="a0"/>
        <w:shd w:val="clear" w:color="auto" w:fill="auto"/>
        <w:spacing w:before="0" w:after="0" w:line="190" w:lineRule="exact"/>
        <w:ind w:left="40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C61AF7" w:rsidRDefault="00C61AF7">
      <w:pPr>
        <w:pStyle w:val="a0"/>
        <w:shd w:val="clear" w:color="auto" w:fill="auto"/>
        <w:spacing w:before="0" w:after="0" w:line="190" w:lineRule="exact"/>
        <w:ind w:left="40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5D5FFE" w:rsidRDefault="005D5FFE">
      <w:pPr>
        <w:pStyle w:val="a0"/>
        <w:shd w:val="clear" w:color="auto" w:fill="auto"/>
        <w:spacing w:before="0" w:after="0" w:line="190" w:lineRule="exact"/>
        <w:ind w:left="40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C61AF7" w:rsidRDefault="00C61AF7">
      <w:pPr>
        <w:pStyle w:val="a0"/>
        <w:shd w:val="clear" w:color="auto" w:fill="auto"/>
        <w:spacing w:before="0" w:after="0" w:line="190" w:lineRule="exact"/>
        <w:ind w:left="40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9561C6" w:rsidRPr="00285174" w:rsidRDefault="008F5D4B">
      <w:pPr>
        <w:pStyle w:val="a0"/>
        <w:shd w:val="clear" w:color="auto" w:fill="auto"/>
        <w:spacing w:before="0" w:after="0" w:line="19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Style w:val="a1"/>
          <w:rFonts w:ascii="Times New Roman" w:hAnsi="Times New Roman" w:cs="Times New Roman"/>
          <w:sz w:val="24"/>
          <w:szCs w:val="24"/>
        </w:rPr>
        <w:t xml:space="preserve"> Неразделна част от настоящата обява е:</w:t>
      </w:r>
    </w:p>
    <w:p w:rsidR="009561C6" w:rsidRPr="00285174" w:rsidRDefault="00285174" w:rsidP="00285174">
      <w:pPr>
        <w:pStyle w:val="a0"/>
        <w:shd w:val="clear" w:color="auto" w:fill="auto"/>
        <w:tabs>
          <w:tab w:val="left" w:pos="324"/>
        </w:tabs>
        <w:spacing w:before="0" w:after="237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Техническа спецификация на Възложителя съдържаща и Количествена сметка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5D4B" w:rsidRPr="00285174">
        <w:rPr>
          <w:rFonts w:ascii="Times New Roman" w:hAnsi="Times New Roman" w:cs="Times New Roman"/>
          <w:sz w:val="24"/>
          <w:szCs w:val="24"/>
        </w:rPr>
        <w:t>а де</w:t>
      </w:r>
      <w:r>
        <w:rPr>
          <w:rFonts w:ascii="Times New Roman" w:hAnsi="Times New Roman" w:cs="Times New Roman"/>
          <w:sz w:val="24"/>
          <w:szCs w:val="24"/>
        </w:rPr>
        <w:t>йностите/работите предмет на СМР.</w:t>
      </w:r>
    </w:p>
    <w:p w:rsidR="009561C6" w:rsidRPr="00285174" w:rsidRDefault="00285174">
      <w:pPr>
        <w:pStyle w:val="a0"/>
        <w:shd w:val="clear" w:color="auto" w:fill="auto"/>
        <w:tabs>
          <w:tab w:val="left" w:pos="324"/>
        </w:tabs>
        <w:spacing w:before="0" w:after="249" w:line="263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5D4B" w:rsidRPr="00285174">
        <w:rPr>
          <w:rFonts w:ascii="Times New Roman" w:hAnsi="Times New Roman" w:cs="Times New Roman"/>
          <w:sz w:val="24"/>
          <w:szCs w:val="24"/>
        </w:rPr>
        <w:t>.</w:t>
      </w:r>
      <w:r w:rsidR="008F5D4B" w:rsidRPr="00285174">
        <w:rPr>
          <w:rFonts w:ascii="Times New Roman" w:hAnsi="Times New Roman" w:cs="Times New Roman"/>
          <w:sz w:val="24"/>
          <w:szCs w:val="24"/>
        </w:rPr>
        <w:tab/>
        <w:t xml:space="preserve">Срок за получаване на оферта: до </w:t>
      </w:r>
      <w:r w:rsidR="007C0243">
        <w:rPr>
          <w:rFonts w:ascii="Times New Roman" w:hAnsi="Times New Roman" w:cs="Times New Roman"/>
          <w:sz w:val="24"/>
          <w:szCs w:val="24"/>
        </w:rPr>
        <w:t xml:space="preserve">5 </w:t>
      </w:r>
      <w:r w:rsidR="008F5D4B" w:rsidRPr="00285174">
        <w:rPr>
          <w:rFonts w:ascii="Times New Roman" w:hAnsi="Times New Roman" w:cs="Times New Roman"/>
          <w:sz w:val="24"/>
          <w:szCs w:val="24"/>
        </w:rPr>
        <w:t>(</w:t>
      </w:r>
      <w:r w:rsidR="007C0243">
        <w:rPr>
          <w:rFonts w:ascii="Times New Roman" w:hAnsi="Times New Roman" w:cs="Times New Roman"/>
          <w:sz w:val="24"/>
          <w:szCs w:val="24"/>
        </w:rPr>
        <w:t>пет</w:t>
      </w:r>
      <w:r w:rsidR="008F5D4B" w:rsidRPr="00285174">
        <w:rPr>
          <w:rFonts w:ascii="Times New Roman" w:hAnsi="Times New Roman" w:cs="Times New Roman"/>
          <w:sz w:val="24"/>
          <w:szCs w:val="24"/>
        </w:rPr>
        <w:t>) работни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5D4B" w:rsidRPr="00285174">
        <w:rPr>
          <w:rFonts w:ascii="Times New Roman" w:hAnsi="Times New Roman" w:cs="Times New Roman"/>
          <w:sz w:val="24"/>
          <w:szCs w:val="24"/>
        </w:rPr>
        <w:t>, включително, считано от датата на публикуване на Обявата.</w:t>
      </w:r>
    </w:p>
    <w:p w:rsidR="009561C6" w:rsidRPr="00285174" w:rsidRDefault="00285174">
      <w:pPr>
        <w:pStyle w:val="a0"/>
        <w:shd w:val="clear" w:color="auto" w:fill="auto"/>
        <w:spacing w:before="0" w:after="480" w:line="252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715B48">
        <w:rPr>
          <w:rStyle w:val="a1"/>
          <w:rFonts w:ascii="Times New Roman" w:hAnsi="Times New Roman" w:cs="Times New Roman"/>
          <w:sz w:val="24"/>
          <w:szCs w:val="24"/>
        </w:rPr>
        <w:t>3</w:t>
      </w:r>
      <w:r w:rsidR="008F5D4B" w:rsidRPr="00715B48">
        <w:rPr>
          <w:rStyle w:val="a1"/>
          <w:rFonts w:ascii="Times New Roman" w:hAnsi="Times New Roman" w:cs="Times New Roman"/>
          <w:sz w:val="24"/>
          <w:szCs w:val="24"/>
        </w:rPr>
        <w:t>.</w:t>
      </w:r>
      <w:r w:rsidR="008F5D4B" w:rsidRPr="00715B48">
        <w:rPr>
          <w:rFonts w:ascii="Times New Roman" w:hAnsi="Times New Roman" w:cs="Times New Roman"/>
          <w:sz w:val="24"/>
          <w:szCs w:val="24"/>
          <w:u w:val="single"/>
        </w:rPr>
        <w:t xml:space="preserve"> Прогнозна стойност</w:t>
      </w:r>
      <w:r w:rsidR="008F5D4B" w:rsidRPr="00715B48">
        <w:rPr>
          <w:rFonts w:ascii="Times New Roman" w:hAnsi="Times New Roman" w:cs="Times New Roman"/>
          <w:sz w:val="24"/>
          <w:szCs w:val="24"/>
        </w:rPr>
        <w:t xml:space="preserve">: </w:t>
      </w:r>
      <w:r w:rsidR="00286DFC">
        <w:rPr>
          <w:rFonts w:ascii="Times New Roman" w:hAnsi="Times New Roman" w:cs="Times New Roman"/>
          <w:sz w:val="24"/>
          <w:szCs w:val="24"/>
          <w:lang w:val="en-US"/>
        </w:rPr>
        <w:t>3 250</w:t>
      </w:r>
      <w:r w:rsidR="009F18AE">
        <w:rPr>
          <w:rFonts w:ascii="Times New Roman" w:hAnsi="Times New Roman" w:cs="Times New Roman"/>
          <w:sz w:val="24"/>
          <w:szCs w:val="24"/>
          <w:lang w:val="en-US"/>
        </w:rPr>
        <w:t> 000.00</w:t>
      </w:r>
      <w:r w:rsidR="008F5D4B" w:rsidRPr="00715B48">
        <w:rPr>
          <w:rFonts w:ascii="Times New Roman" w:hAnsi="Times New Roman" w:cs="Times New Roman"/>
          <w:sz w:val="24"/>
          <w:szCs w:val="24"/>
        </w:rPr>
        <w:t>лв./</w:t>
      </w:r>
      <w:r w:rsidR="009F18AE">
        <w:rPr>
          <w:rFonts w:ascii="Times New Roman" w:hAnsi="Times New Roman" w:cs="Times New Roman"/>
          <w:sz w:val="24"/>
          <w:szCs w:val="24"/>
        </w:rPr>
        <w:t xml:space="preserve">три милиона </w:t>
      </w:r>
      <w:r w:rsidR="00286DFC">
        <w:rPr>
          <w:rFonts w:ascii="Times New Roman" w:hAnsi="Times New Roman" w:cs="Times New Roman"/>
          <w:sz w:val="24"/>
          <w:szCs w:val="24"/>
        </w:rPr>
        <w:t xml:space="preserve">двеста и петдесет хиляди </w:t>
      </w:r>
      <w:r w:rsidR="009F18AE">
        <w:rPr>
          <w:rFonts w:ascii="Times New Roman" w:hAnsi="Times New Roman" w:cs="Times New Roman"/>
          <w:sz w:val="24"/>
          <w:szCs w:val="24"/>
        </w:rPr>
        <w:t>лева</w:t>
      </w:r>
      <w:r w:rsidR="008F5D4B" w:rsidRPr="00715B48">
        <w:rPr>
          <w:rFonts w:ascii="Times New Roman" w:hAnsi="Times New Roman" w:cs="Times New Roman"/>
          <w:sz w:val="24"/>
          <w:szCs w:val="24"/>
        </w:rPr>
        <w:t xml:space="preserve">/ без ДДС, съответно </w:t>
      </w:r>
      <w:r w:rsidR="00286DFC">
        <w:rPr>
          <w:rFonts w:ascii="Times New Roman" w:hAnsi="Times New Roman" w:cs="Times New Roman"/>
          <w:sz w:val="24"/>
          <w:szCs w:val="24"/>
        </w:rPr>
        <w:t>3 9</w:t>
      </w:r>
      <w:r w:rsidR="009F18AE">
        <w:rPr>
          <w:rFonts w:ascii="Times New Roman" w:hAnsi="Times New Roman" w:cs="Times New Roman"/>
          <w:sz w:val="24"/>
          <w:szCs w:val="24"/>
        </w:rPr>
        <w:t>00 000,00</w:t>
      </w:r>
      <w:r w:rsidR="008F5D4B" w:rsidRPr="00715B48">
        <w:rPr>
          <w:rFonts w:ascii="Times New Roman" w:hAnsi="Times New Roman" w:cs="Times New Roman"/>
          <w:sz w:val="24"/>
          <w:szCs w:val="24"/>
        </w:rPr>
        <w:t xml:space="preserve"> /</w:t>
      </w:r>
      <w:r w:rsidR="00286DFC">
        <w:rPr>
          <w:rFonts w:ascii="Times New Roman" w:hAnsi="Times New Roman" w:cs="Times New Roman"/>
          <w:sz w:val="24"/>
          <w:szCs w:val="24"/>
        </w:rPr>
        <w:t>три милиона и деветстотин</w:t>
      </w:r>
      <w:r w:rsidR="009F18AE">
        <w:rPr>
          <w:rFonts w:ascii="Times New Roman" w:hAnsi="Times New Roman" w:cs="Times New Roman"/>
          <w:sz w:val="24"/>
          <w:szCs w:val="24"/>
        </w:rPr>
        <w:t xml:space="preserve"> хиляди лева</w:t>
      </w:r>
      <w:r w:rsidR="008F5D4B" w:rsidRPr="00715B48">
        <w:rPr>
          <w:rFonts w:ascii="Times New Roman" w:hAnsi="Times New Roman" w:cs="Times New Roman"/>
          <w:sz w:val="24"/>
          <w:szCs w:val="24"/>
        </w:rPr>
        <w:t>/с ДДС.</w:t>
      </w:r>
    </w:p>
    <w:p w:rsidR="009561C6" w:rsidRPr="00786E65" w:rsidRDefault="00285174" w:rsidP="00285174">
      <w:pPr>
        <w:pStyle w:val="a0"/>
        <w:shd w:val="clear" w:color="auto" w:fill="auto"/>
        <w:tabs>
          <w:tab w:val="left" w:pos="324"/>
        </w:tabs>
        <w:spacing w:before="0" w:after="0" w:line="252" w:lineRule="exact"/>
        <w:ind w:left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E65">
        <w:rPr>
          <w:rStyle w:val="a1"/>
          <w:rFonts w:ascii="Times New Roman" w:hAnsi="Times New Roman" w:cs="Times New Roman"/>
          <w:sz w:val="24"/>
          <w:szCs w:val="24"/>
        </w:rPr>
        <w:t>4.</w:t>
      </w:r>
      <w:r w:rsidR="00786E65" w:rsidRPr="00786E65">
        <w:rPr>
          <w:rStyle w:val="a1"/>
          <w:rFonts w:ascii="Times New Roman" w:hAnsi="Times New Roman" w:cs="Times New Roman"/>
          <w:sz w:val="24"/>
          <w:szCs w:val="24"/>
        </w:rPr>
        <w:t>В</w:t>
      </w:r>
      <w:r w:rsidR="008F5D4B" w:rsidRPr="00786E65">
        <w:rPr>
          <w:rStyle w:val="a1"/>
          <w:rFonts w:ascii="Times New Roman" w:hAnsi="Times New Roman" w:cs="Times New Roman"/>
          <w:sz w:val="24"/>
          <w:szCs w:val="24"/>
        </w:rPr>
        <w:t>ашата оферта трябва да съдържа:</w:t>
      </w:r>
      <w:bookmarkStart w:id="1" w:name="_GoBack"/>
      <w:bookmarkEnd w:id="1"/>
    </w:p>
    <w:p w:rsidR="009561C6" w:rsidRPr="00285174" w:rsidRDefault="008F5D4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Име и адрес на оферента.</w:t>
      </w:r>
    </w:p>
    <w:p w:rsidR="00923A0D" w:rsidRDefault="008F5D4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Дата на издаване на офертата.</w:t>
      </w:r>
    </w:p>
    <w:p w:rsidR="00923A0D" w:rsidRDefault="00412FD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Техническо </w:t>
      </w:r>
      <w:r w:rsidR="00786E65" w:rsidRPr="00923A0D">
        <w:rPr>
          <w:rFonts w:ascii="Times New Roman" w:hAnsi="Times New Roman" w:cs="Times New Roman"/>
          <w:sz w:val="24"/>
          <w:szCs w:val="24"/>
        </w:rPr>
        <w:t xml:space="preserve">предложение, </w:t>
      </w:r>
      <w:r w:rsidR="008F5D4B" w:rsidRPr="00923A0D">
        <w:rPr>
          <w:rFonts w:ascii="Times New Roman" w:hAnsi="Times New Roman" w:cs="Times New Roman"/>
          <w:sz w:val="24"/>
          <w:szCs w:val="24"/>
        </w:rPr>
        <w:t>съответстващо на Техническа спецификация, на възложителя, приложена в настоящето запитване.</w:t>
      </w:r>
    </w:p>
    <w:p w:rsidR="00923A0D" w:rsidRDefault="008F5D4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820CE3" w:rsidRPr="00923A0D">
        <w:rPr>
          <w:rFonts w:ascii="Times New Roman" w:hAnsi="Times New Roman" w:cs="Times New Roman"/>
          <w:sz w:val="24"/>
          <w:szCs w:val="24"/>
        </w:rPr>
        <w:t>т</w:t>
      </w:r>
      <w:r w:rsidRPr="00923A0D">
        <w:rPr>
          <w:rFonts w:ascii="Times New Roman" w:hAnsi="Times New Roman" w:cs="Times New Roman"/>
          <w:sz w:val="24"/>
          <w:szCs w:val="24"/>
        </w:rPr>
        <w:t>алона</w:t>
      </w:r>
      <w:r w:rsidR="00820CE3" w:rsidRPr="00923A0D">
        <w:rPr>
          <w:rFonts w:ascii="Times New Roman" w:hAnsi="Times New Roman" w:cs="Times New Roman"/>
          <w:sz w:val="24"/>
          <w:szCs w:val="24"/>
        </w:rPr>
        <w:t xml:space="preserve"> </w:t>
      </w:r>
      <w:r w:rsidRPr="00923A0D">
        <w:rPr>
          <w:rFonts w:ascii="Times New Roman" w:hAnsi="Times New Roman" w:cs="Times New Roman"/>
          <w:sz w:val="24"/>
          <w:szCs w:val="24"/>
        </w:rPr>
        <w:t>/</w:t>
      </w:r>
      <w:r w:rsidR="00820CE3" w:rsidRPr="00923A0D">
        <w:rPr>
          <w:rFonts w:ascii="Times New Roman" w:hAnsi="Times New Roman" w:cs="Times New Roman"/>
          <w:sz w:val="24"/>
          <w:szCs w:val="24"/>
        </w:rPr>
        <w:t>ли</w:t>
      </w:r>
      <w:r w:rsidRPr="00923A0D">
        <w:rPr>
          <w:rFonts w:ascii="Times New Roman" w:hAnsi="Times New Roman" w:cs="Times New Roman"/>
          <w:sz w:val="24"/>
          <w:szCs w:val="24"/>
        </w:rPr>
        <w:t>ценза/</w:t>
      </w:r>
      <w:r w:rsidR="00820CE3" w:rsidRPr="00923A0D">
        <w:rPr>
          <w:rFonts w:ascii="Times New Roman" w:hAnsi="Times New Roman" w:cs="Times New Roman"/>
          <w:sz w:val="24"/>
          <w:szCs w:val="24"/>
        </w:rPr>
        <w:t xml:space="preserve"> </w:t>
      </w:r>
      <w:r w:rsidRPr="00923A0D">
        <w:rPr>
          <w:rFonts w:ascii="Times New Roman" w:hAnsi="Times New Roman" w:cs="Times New Roman"/>
          <w:sz w:val="24"/>
          <w:szCs w:val="24"/>
        </w:rPr>
        <w:t>удостоверен</w:t>
      </w:r>
      <w:r w:rsidR="00820CE3" w:rsidRPr="00923A0D">
        <w:rPr>
          <w:rFonts w:ascii="Times New Roman" w:hAnsi="Times New Roman" w:cs="Times New Roman"/>
          <w:sz w:val="24"/>
          <w:szCs w:val="24"/>
        </w:rPr>
        <w:t>ието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</w:t>
      </w:r>
      <w:r w:rsidR="00820CE3" w:rsidRPr="00923A0D">
        <w:rPr>
          <w:rFonts w:ascii="Times New Roman" w:hAnsi="Times New Roman" w:cs="Times New Roman"/>
          <w:sz w:val="24"/>
          <w:szCs w:val="24"/>
        </w:rPr>
        <w:t>за</w:t>
      </w:r>
      <w:r w:rsidRPr="00923A0D">
        <w:rPr>
          <w:rFonts w:ascii="Times New Roman" w:hAnsi="Times New Roman" w:cs="Times New Roman"/>
          <w:sz w:val="24"/>
          <w:szCs w:val="24"/>
        </w:rPr>
        <w:t xml:space="preserve"> вписване в Централен професионален регистър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строителя</w:t>
      </w:r>
      <w:r w:rsidR="00820CE3" w:rsidRPr="00923A0D">
        <w:rPr>
          <w:rFonts w:ascii="Times New Roman" w:hAnsi="Times New Roman" w:cs="Times New Roman"/>
          <w:sz w:val="24"/>
          <w:szCs w:val="24"/>
        </w:rPr>
        <w:t>,</w:t>
      </w:r>
      <w:r w:rsidRPr="00923A0D">
        <w:rPr>
          <w:rFonts w:ascii="Times New Roman" w:hAnsi="Times New Roman" w:cs="Times New Roman"/>
          <w:sz w:val="24"/>
          <w:szCs w:val="24"/>
        </w:rPr>
        <w:t xml:space="preserve"> </w:t>
      </w:r>
      <w:r w:rsidR="00820CE3" w:rsidRPr="00923A0D">
        <w:rPr>
          <w:rFonts w:ascii="Times New Roman" w:hAnsi="Times New Roman" w:cs="Times New Roman"/>
          <w:sz w:val="24"/>
          <w:szCs w:val="24"/>
        </w:rPr>
        <w:t>съгласно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Зако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за Камарата на строителите, за извършване на строежи и/или отделни видове строи</w:t>
      </w:r>
      <w:r w:rsidR="00727418">
        <w:rPr>
          <w:rFonts w:ascii="Times New Roman" w:hAnsi="Times New Roman" w:cs="Times New Roman"/>
          <w:sz w:val="24"/>
          <w:szCs w:val="24"/>
        </w:rPr>
        <w:t xml:space="preserve">телни и монтажни работи </w:t>
      </w:r>
      <w:r w:rsidRPr="00923A0D">
        <w:rPr>
          <w:rFonts w:ascii="Times New Roman" w:hAnsi="Times New Roman" w:cs="Times New Roman"/>
          <w:sz w:val="24"/>
          <w:szCs w:val="24"/>
        </w:rPr>
        <w:t>.</w:t>
      </w:r>
    </w:p>
    <w:p w:rsidR="00923A0D" w:rsidRDefault="00820CE3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Цена, </w:t>
      </w:r>
      <w:r w:rsidR="008F5D4B" w:rsidRPr="00923A0D">
        <w:rPr>
          <w:rFonts w:ascii="Times New Roman" w:hAnsi="Times New Roman" w:cs="Times New Roman"/>
          <w:sz w:val="24"/>
          <w:szCs w:val="24"/>
        </w:rPr>
        <w:t>с описание на ДДС в лева, като бъде посочена и стойността без ДДС в лева.</w:t>
      </w:r>
    </w:p>
    <w:p w:rsidR="00923A0D" w:rsidRDefault="008F5D4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Валидност </w:t>
      </w:r>
      <w:r w:rsidR="00820CE3" w:rsidRPr="00923A0D">
        <w:rPr>
          <w:rStyle w:val="20pt"/>
          <w:rFonts w:ascii="Times New Roman" w:hAnsi="Times New Roman" w:cs="Times New Roman"/>
          <w:sz w:val="24"/>
          <w:szCs w:val="24"/>
        </w:rPr>
        <w:t xml:space="preserve">на офертата </w:t>
      </w:r>
      <w:r w:rsidR="00820CE3" w:rsidRPr="00923A0D">
        <w:rPr>
          <w:rFonts w:ascii="Times New Roman" w:hAnsi="Times New Roman" w:cs="Times New Roman"/>
          <w:sz w:val="24"/>
          <w:szCs w:val="24"/>
        </w:rPr>
        <w:t>/офертата/</w:t>
      </w:r>
      <w:r w:rsidRPr="00923A0D">
        <w:rPr>
          <w:rFonts w:ascii="Times New Roman" w:hAnsi="Times New Roman" w:cs="Times New Roman"/>
          <w:sz w:val="24"/>
          <w:szCs w:val="24"/>
        </w:rPr>
        <w:t xml:space="preserve"> следва да бъде със срок на валидност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 xml:space="preserve">е </w:t>
      </w:r>
      <w:r w:rsidRPr="00923A0D">
        <w:rPr>
          <w:rStyle w:val="21"/>
          <w:rFonts w:ascii="Times New Roman" w:hAnsi="Times New Roman" w:cs="Times New Roman"/>
          <w:sz w:val="24"/>
          <w:szCs w:val="24"/>
        </w:rPr>
        <w:t>по-</w:t>
      </w:r>
      <w:r w:rsidRPr="00923A0D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малко от </w:t>
      </w:r>
      <w:r w:rsidRPr="00923A0D">
        <w:rPr>
          <w:rFonts w:ascii="Times New Roman" w:hAnsi="Times New Roman" w:cs="Times New Roman"/>
          <w:sz w:val="24"/>
          <w:szCs w:val="24"/>
        </w:rPr>
        <w:t>6 /шест/ месеца).</w:t>
      </w:r>
    </w:p>
    <w:p w:rsidR="009561C6" w:rsidRPr="00923A0D" w:rsidRDefault="008F5D4B" w:rsidP="00923A0D">
      <w:pPr>
        <w:pStyle w:val="a0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Подпис и </w:t>
      </w:r>
      <w:r w:rsidR="004B0709">
        <w:rPr>
          <w:rStyle w:val="20pt"/>
          <w:rFonts w:ascii="Times New Roman" w:hAnsi="Times New Roman" w:cs="Times New Roman"/>
          <w:i w:val="0"/>
          <w:sz w:val="24"/>
          <w:szCs w:val="24"/>
        </w:rPr>
        <w:t>п</w:t>
      </w:r>
      <w:r w:rsidR="00820CE3" w:rsidRPr="004B0709">
        <w:rPr>
          <w:rStyle w:val="20pt"/>
          <w:rFonts w:ascii="Times New Roman" w:hAnsi="Times New Roman" w:cs="Times New Roman"/>
          <w:i w:val="0"/>
          <w:sz w:val="24"/>
          <w:szCs w:val="24"/>
        </w:rPr>
        <w:t>е</w:t>
      </w: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чат на представляващия оферента или на нотариално упълномощен от него представител. </w:t>
      </w:r>
      <w:r w:rsidRPr="00923A0D">
        <w:rPr>
          <w:rFonts w:ascii="Times New Roman" w:hAnsi="Times New Roman" w:cs="Times New Roman"/>
          <w:sz w:val="24"/>
          <w:szCs w:val="24"/>
        </w:rPr>
        <w:t xml:space="preserve">В случаи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полагане па подпис от лице, различ</w:t>
      </w:r>
      <w:r w:rsidR="00820CE3" w:rsidRPr="00923A0D">
        <w:rPr>
          <w:rFonts w:ascii="Times New Roman" w:hAnsi="Times New Roman" w:cs="Times New Roman"/>
          <w:sz w:val="24"/>
          <w:szCs w:val="24"/>
        </w:rPr>
        <w:t>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от представляващия организацията се прилага към офертата копие па </w:t>
      </w:r>
      <w:r w:rsidR="00820CE3" w:rsidRPr="00923A0D">
        <w:rPr>
          <w:rFonts w:ascii="Times New Roman" w:hAnsi="Times New Roman" w:cs="Times New Roman"/>
          <w:sz w:val="24"/>
          <w:szCs w:val="24"/>
        </w:rPr>
        <w:t>нотариално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заверено </w:t>
      </w:r>
      <w:r w:rsidR="00820CE3" w:rsidRPr="00923A0D">
        <w:rPr>
          <w:rFonts w:ascii="Times New Roman" w:hAnsi="Times New Roman" w:cs="Times New Roman"/>
          <w:sz w:val="24"/>
          <w:szCs w:val="24"/>
        </w:rPr>
        <w:t xml:space="preserve">пълномощно за </w:t>
      </w:r>
      <w:r w:rsidRPr="00923A0D">
        <w:rPr>
          <w:rFonts w:ascii="Times New Roman" w:hAnsi="Times New Roman" w:cs="Times New Roman"/>
          <w:sz w:val="24"/>
          <w:szCs w:val="24"/>
        </w:rPr>
        <w:t xml:space="preserve"> представителството</w:t>
      </w:r>
      <w:r w:rsidR="00820CE3" w:rsidRPr="00923A0D">
        <w:rPr>
          <w:rStyle w:val="2105pt0pt"/>
          <w:rFonts w:ascii="Times New Roman" w:hAnsi="Times New Roman" w:cs="Times New Roman"/>
          <w:sz w:val="24"/>
          <w:szCs w:val="24"/>
        </w:rPr>
        <w:t>.</w:t>
      </w:r>
    </w:p>
    <w:p w:rsidR="00760F12" w:rsidRDefault="00820CE3">
      <w:pPr>
        <w:pStyle w:val="a0"/>
        <w:shd w:val="clear" w:color="auto" w:fill="auto"/>
        <w:tabs>
          <w:tab w:val="left" w:pos="872"/>
        </w:tabs>
        <w:spacing w:before="0" w:after="183" w:line="256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3A0D">
        <w:rPr>
          <w:rFonts w:ascii="Times New Roman" w:hAnsi="Times New Roman" w:cs="Times New Roman"/>
          <w:sz w:val="24"/>
          <w:szCs w:val="24"/>
        </w:rPr>
        <w:t xml:space="preserve"> 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Моля, офертата да съдържа цялата необходима информация, за да бъде оценена. </w:t>
      </w:r>
    </w:p>
    <w:p w:rsidR="009561C6" w:rsidRPr="00285174" w:rsidRDefault="008F5D4B">
      <w:pPr>
        <w:pStyle w:val="a0"/>
        <w:shd w:val="clear" w:color="auto" w:fill="auto"/>
        <w:tabs>
          <w:tab w:val="left" w:pos="872"/>
        </w:tabs>
        <w:spacing w:before="0" w:after="183" w:line="256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 xml:space="preserve">Да </w:t>
      </w:r>
      <w:r w:rsidRPr="00285174">
        <w:rPr>
          <w:rStyle w:val="a2"/>
          <w:rFonts w:ascii="Times New Roman" w:hAnsi="Times New Roman" w:cs="Times New Roman"/>
          <w:sz w:val="24"/>
          <w:szCs w:val="24"/>
        </w:rPr>
        <w:t xml:space="preserve">бъде </w:t>
      </w:r>
      <w:r w:rsidRPr="00285174">
        <w:rPr>
          <w:rFonts w:ascii="Times New Roman" w:hAnsi="Times New Roman" w:cs="Times New Roman"/>
          <w:sz w:val="24"/>
          <w:szCs w:val="24"/>
        </w:rPr>
        <w:t>изготвена на офиц</w:t>
      </w:r>
      <w:r w:rsidR="00820CE3">
        <w:rPr>
          <w:rFonts w:ascii="Times New Roman" w:hAnsi="Times New Roman" w:cs="Times New Roman"/>
          <w:sz w:val="24"/>
          <w:szCs w:val="24"/>
        </w:rPr>
        <w:t>иа</w:t>
      </w:r>
      <w:r w:rsidRPr="00285174">
        <w:rPr>
          <w:rFonts w:ascii="Times New Roman" w:hAnsi="Times New Roman" w:cs="Times New Roman"/>
          <w:sz w:val="24"/>
          <w:szCs w:val="24"/>
        </w:rPr>
        <w:t xml:space="preserve">лна бланка на представляваната от Вас фирма, подписана, подпечатана, и да </w:t>
      </w:r>
      <w:r w:rsidR="007E508C">
        <w:rPr>
          <w:rFonts w:ascii="Times New Roman" w:hAnsi="Times New Roman" w:cs="Times New Roman"/>
          <w:sz w:val="24"/>
          <w:szCs w:val="24"/>
        </w:rPr>
        <w:t>н</w:t>
      </w:r>
      <w:r w:rsidRPr="00285174">
        <w:rPr>
          <w:rFonts w:ascii="Times New Roman" w:hAnsi="Times New Roman" w:cs="Times New Roman"/>
          <w:sz w:val="24"/>
          <w:szCs w:val="24"/>
        </w:rPr>
        <w:t>и бъде изпратена по пощата с обратна разписка на горепосочения адрес за кореспонденция или доставена лично.</w:t>
      </w:r>
    </w:p>
    <w:p w:rsidR="009561C6" w:rsidRDefault="00E25694" w:rsidP="00923A0D">
      <w:pPr>
        <w:pStyle w:val="a0"/>
        <w:shd w:val="clear" w:color="auto" w:fill="auto"/>
        <w:spacing w:before="0"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5D4B" w:rsidRPr="00285174">
        <w:rPr>
          <w:rFonts w:ascii="Times New Roman" w:hAnsi="Times New Roman" w:cs="Times New Roman"/>
          <w:sz w:val="24"/>
          <w:szCs w:val="24"/>
        </w:rP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доставчици/строители при приемане и оценяване на проектите, финансирани от ПРСР 2014 - 2020 г.</w:t>
      </w:r>
    </w:p>
    <w:p w:rsidR="00923A0D" w:rsidRPr="00285174" w:rsidRDefault="00923A0D" w:rsidP="00923A0D">
      <w:pPr>
        <w:pStyle w:val="a0"/>
        <w:shd w:val="clear" w:color="auto" w:fill="auto"/>
        <w:spacing w:before="0"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23A0D" w:rsidRPr="00285174" w:rsidSect="00760F12">
      <w:type w:val="continuous"/>
      <w:pgSz w:w="11906" w:h="16838"/>
      <w:pgMar w:top="1135" w:right="1634" w:bottom="203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32" w:rsidRDefault="00D83B32">
      <w:r>
        <w:separator/>
      </w:r>
    </w:p>
  </w:endnote>
  <w:endnote w:type="continuationSeparator" w:id="0">
    <w:p w:rsidR="00D83B32" w:rsidRDefault="00D8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32" w:rsidRDefault="00D83B32"/>
  </w:footnote>
  <w:footnote w:type="continuationSeparator" w:id="0">
    <w:p w:rsidR="00D83B32" w:rsidRDefault="00D83B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B2B"/>
    <w:multiLevelType w:val="hybridMultilevel"/>
    <w:tmpl w:val="9E42D6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5AD"/>
    <w:multiLevelType w:val="multilevel"/>
    <w:tmpl w:val="7CC4E32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DA48FE"/>
    <w:multiLevelType w:val="hybridMultilevel"/>
    <w:tmpl w:val="1E3C44F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07A42EF"/>
    <w:multiLevelType w:val="multilevel"/>
    <w:tmpl w:val="06843198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F6B"/>
    <w:multiLevelType w:val="multilevel"/>
    <w:tmpl w:val="EC28836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70B09"/>
    <w:rsid w:val="00147D2A"/>
    <w:rsid w:val="00232351"/>
    <w:rsid w:val="00285174"/>
    <w:rsid w:val="00286DFC"/>
    <w:rsid w:val="003D5F09"/>
    <w:rsid w:val="003E7FE0"/>
    <w:rsid w:val="00412FDB"/>
    <w:rsid w:val="004B0709"/>
    <w:rsid w:val="005324FB"/>
    <w:rsid w:val="005C455A"/>
    <w:rsid w:val="005D5FFE"/>
    <w:rsid w:val="00715B48"/>
    <w:rsid w:val="00727418"/>
    <w:rsid w:val="00760F12"/>
    <w:rsid w:val="00786E65"/>
    <w:rsid w:val="007C0243"/>
    <w:rsid w:val="007E508C"/>
    <w:rsid w:val="00812A04"/>
    <w:rsid w:val="00820CE3"/>
    <w:rsid w:val="008E4867"/>
    <w:rsid w:val="008F5D4B"/>
    <w:rsid w:val="00923A0D"/>
    <w:rsid w:val="009561C6"/>
    <w:rsid w:val="009E038C"/>
    <w:rsid w:val="009F18AE"/>
    <w:rsid w:val="00A27BCC"/>
    <w:rsid w:val="00AC44D1"/>
    <w:rsid w:val="00AD5A9C"/>
    <w:rsid w:val="00C2521E"/>
    <w:rsid w:val="00C61AF7"/>
    <w:rsid w:val="00D530FD"/>
    <w:rsid w:val="00D83B32"/>
    <w:rsid w:val="00E15556"/>
    <w:rsid w:val="00E25694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BCE5-7E63-476F-9BCA-28253A8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">
    <w:name w:val="Основен текст_"/>
    <w:basedOn w:val="DefaultParagraphFont"/>
    <w:link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сновен текст + Курсив;Разредка 0 pt"/>
    <w:basedOn w:val="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bg-BG"/>
    </w:rPr>
  </w:style>
  <w:style w:type="character" w:customStyle="1" w:styleId="a1">
    <w:name w:val="Основен текст"/>
    <w:basedOn w:val="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2">
    <w:name w:val="Основен текст (2)_"/>
    <w:basedOn w:val="DefaultParagraphFont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0pt">
    <w:name w:val="Основен текст (2) + Не е курсив;Разредка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21">
    <w:name w:val="Основен текст (2)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bg-BG"/>
    </w:rPr>
  </w:style>
  <w:style w:type="character" w:customStyle="1" w:styleId="2105pt0pt">
    <w:name w:val="Основен текст (2) + 10;5 pt;Не е курсив;Разредка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2">
    <w:name w:val="Основен текст"/>
    <w:basedOn w:val="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3">
    <w:name w:val="Основен текст"/>
    <w:basedOn w:val="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a4">
    <w:name w:val="Основен текст"/>
    <w:basedOn w:val="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Exact">
    <w:name w:val="Заглавие на изображение Exact"/>
    <w:basedOn w:val="DefaultParagraphFont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Exact">
    <w:name w:val="Заглавие на изображение (2) Exact"/>
    <w:basedOn w:val="DefaultParagraphFont"/>
    <w:link w:val="2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1"/>
      <w:sz w:val="17"/>
      <w:szCs w:val="17"/>
      <w:u w:val="none"/>
    </w:rPr>
  </w:style>
  <w:style w:type="character" w:customStyle="1" w:styleId="Exact0">
    <w:name w:val="Основен текст Exact"/>
    <w:basedOn w:val="DefaultParagraphFon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540" w:after="60" w:line="0" w:lineRule="atLeas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52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paragraph" w:customStyle="1" w:styleId="a5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"/>
      <w:sz w:val="17"/>
      <w:szCs w:val="17"/>
    </w:rPr>
  </w:style>
  <w:style w:type="paragraph" w:customStyle="1" w:styleId="22">
    <w:name w:val="Заглавие на изображение (2)"/>
    <w:basedOn w:val="Normal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5B53-30A6-4A86-A114-BE238EE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2016-09-28T12:48:00Z</dcterms:created>
  <dcterms:modified xsi:type="dcterms:W3CDTF">2016-09-28T16:34:00Z</dcterms:modified>
</cp:coreProperties>
</file>