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С П Р А В К А по чл.22 б</w:t>
      </w:r>
      <w:r w:rsidR="006918A5"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>, т.1</w:t>
      </w:r>
      <w:r w:rsidR="00CD7C7D">
        <w:rPr>
          <w:rFonts w:asciiTheme="majorHAnsi" w:eastAsia="Times New Roman" w:hAnsiTheme="majorHAnsi" w:cs="Times New Roman"/>
          <w:sz w:val="20"/>
          <w:szCs w:val="20"/>
          <w:lang w:val="ru-RU"/>
        </w:rPr>
        <w:t>5</w:t>
      </w: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 от ЗОП</w:t>
      </w:r>
    </w:p>
    <w:p w:rsidR="00C4097B" w:rsidRPr="00137F7C" w:rsidRDefault="00C4097B" w:rsidP="0068752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val="ru-RU"/>
        </w:rPr>
      </w:pPr>
    </w:p>
    <w:p w:rsidR="006918A5" w:rsidRPr="00137F7C" w:rsidRDefault="0068752D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val="ru-RU"/>
        </w:rPr>
        <w:t xml:space="preserve">Обществена поръчка с предмет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>„Изграждане на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iCs/>
          <w:sz w:val="20"/>
          <w:szCs w:val="20"/>
          <w:lang w:val="ru-RU"/>
        </w:rPr>
        <w:t xml:space="preserve">общинска спортна зала в поземлен имот с идентификатор 56126.601.8107 (УПИ ІІ, кв.49) по кадастралната карта на гр.Петрич, общ.Петрич </w:t>
      </w:r>
      <w:r w:rsidR="006918A5" w:rsidRPr="00137F7C">
        <w:rPr>
          <w:rFonts w:asciiTheme="majorHAnsi" w:hAnsiTheme="majorHAnsi"/>
          <w:color w:val="000000"/>
          <w:sz w:val="20"/>
          <w:szCs w:val="20"/>
          <w:lang w:val="ru-RU"/>
        </w:rPr>
        <w:t>в изпълнение на проект</w:t>
      </w:r>
      <w:r w:rsidR="006918A5" w:rsidRPr="00137F7C">
        <w:rPr>
          <w:rFonts w:asciiTheme="majorHAnsi" w:hAnsiTheme="majorHAnsi"/>
          <w:sz w:val="20"/>
          <w:szCs w:val="20"/>
        </w:rPr>
        <w:t>: „Подкрепа на масовия спорт в трансграничния район на община Петрич, България и община Серес, Гърция“, с акроним „Sports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for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 xml:space="preserve"> </w:t>
      </w:r>
      <w:r w:rsidR="006918A5" w:rsidRPr="00137F7C">
        <w:rPr>
          <w:rFonts w:asciiTheme="majorHAnsi" w:hAnsiTheme="majorHAnsi"/>
          <w:sz w:val="20"/>
          <w:szCs w:val="20"/>
        </w:rPr>
        <w:t>All</w:t>
      </w:r>
      <w:r w:rsidR="006918A5" w:rsidRPr="00137F7C">
        <w:rPr>
          <w:rFonts w:asciiTheme="majorHAnsi" w:hAnsiTheme="majorHAnsi"/>
          <w:sz w:val="20"/>
          <w:szCs w:val="20"/>
          <w:lang w:val="ru-RU"/>
        </w:rPr>
        <w:t>”</w:t>
      </w:r>
      <w:r w:rsidR="006918A5" w:rsidRPr="00137F7C">
        <w:rPr>
          <w:rFonts w:asciiTheme="majorHAnsi" w:hAnsiTheme="majorHAnsi"/>
          <w:sz w:val="20"/>
          <w:szCs w:val="20"/>
        </w:rPr>
        <w:t xml:space="preserve"> </w:t>
      </w:r>
      <w:r w:rsidR="006918A5" w:rsidRPr="00137F7C">
        <w:rPr>
          <w:rFonts w:asciiTheme="majorHAnsi" w:hAnsiTheme="majorHAnsi"/>
          <w:color w:val="000000"/>
          <w:sz w:val="20"/>
          <w:szCs w:val="20"/>
        </w:rPr>
        <w:t xml:space="preserve">по </w:t>
      </w:r>
      <w:r w:rsidR="006918A5" w:rsidRPr="00137F7C">
        <w:rPr>
          <w:rFonts w:asciiTheme="majorHAnsi" w:hAnsiTheme="majorHAnsi"/>
          <w:sz w:val="20"/>
          <w:szCs w:val="20"/>
        </w:rPr>
        <w:t>Програма за европейско териториално сътрудничество „Гърция- България 2007-2013”</w:t>
      </w: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918A5" w:rsidRPr="00137F7C" w:rsidRDefault="006918A5" w:rsidP="006918A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F3EF9" w:rsidRPr="00137F7C" w:rsidRDefault="00930E8A" w:rsidP="006918A5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bg-BG"/>
        </w:rPr>
      </w:pPr>
      <w:r w:rsidRPr="00137F7C">
        <w:rPr>
          <w:rFonts w:asciiTheme="majorHAnsi" w:eastAsia="Times New Roman" w:hAnsiTheme="majorHAnsi" w:cs="Times New Roman"/>
          <w:sz w:val="20"/>
          <w:szCs w:val="20"/>
          <w:lang w:eastAsia="bg-BG"/>
        </w:rPr>
        <w:t>Информация за датата, основанието и размера на всяко извършено плащане по договорите за обществени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342"/>
        <w:gridCol w:w="1456"/>
        <w:gridCol w:w="3157"/>
      </w:tblGrid>
      <w:tr w:rsidR="00CD7C7D" w:rsidRPr="00137F7C" w:rsidTr="00CD7C7D">
        <w:tc>
          <w:tcPr>
            <w:tcW w:w="2942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Предмет на договора</w:t>
            </w:r>
          </w:p>
        </w:tc>
        <w:tc>
          <w:tcPr>
            <w:tcW w:w="1342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Изпълнител</w:t>
            </w:r>
          </w:p>
        </w:tc>
        <w:tc>
          <w:tcPr>
            <w:tcW w:w="1456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Дата на приключване</w:t>
            </w:r>
          </w:p>
        </w:tc>
        <w:tc>
          <w:tcPr>
            <w:tcW w:w="3157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Основание</w:t>
            </w:r>
          </w:p>
        </w:tc>
      </w:tr>
      <w:tr w:rsidR="00CD7C7D" w:rsidRPr="00137F7C" w:rsidTr="00CD7C7D">
        <w:tc>
          <w:tcPr>
            <w:tcW w:w="2942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>„Изграждане на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 xml:space="preserve">общинска спортна зала в поземлен имот с идентификатор 56126.601.8107 (УПИ ІІ, кв.49) по кадастралната карта на гр.Петрич, общ.Петрич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  <w:lang w:val="ru-RU"/>
              </w:rPr>
              <w:t>в изпълнение на проект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: „Подкрепа на масовия спорт в трансграничния район на община Петрич, България и община Серес, Гърция“, с акроним „Sports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for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All</w:t>
            </w:r>
            <w:r w:rsidRPr="00137F7C">
              <w:rPr>
                <w:rFonts w:asciiTheme="majorHAnsi" w:hAnsiTheme="majorHAnsi"/>
                <w:sz w:val="20"/>
                <w:szCs w:val="20"/>
                <w:lang w:val="ru-RU"/>
              </w:rPr>
              <w:t>”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7F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 </w:t>
            </w:r>
            <w:r w:rsidRPr="00137F7C">
              <w:rPr>
                <w:rFonts w:asciiTheme="majorHAnsi" w:hAnsiTheme="majorHAnsi"/>
                <w:sz w:val="20"/>
                <w:szCs w:val="20"/>
              </w:rPr>
              <w:t>Програма за европейско териториално сътрудничество „Гърция- България 2007-2013”</w:t>
            </w:r>
          </w:p>
        </w:tc>
        <w:tc>
          <w:tcPr>
            <w:tcW w:w="1342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37F7C">
              <w:rPr>
                <w:rFonts w:asciiTheme="majorHAnsi" w:hAnsiTheme="majorHAnsi" w:cs="Times New Roman"/>
                <w:sz w:val="20"/>
                <w:szCs w:val="20"/>
              </w:rPr>
              <w:t>ДЗЗД „Спорт 2014“</w:t>
            </w:r>
          </w:p>
        </w:tc>
        <w:tc>
          <w:tcPr>
            <w:tcW w:w="1456" w:type="dxa"/>
          </w:tcPr>
          <w:p w:rsidR="00CD7C7D" w:rsidRPr="00137F7C" w:rsidRDefault="00CD7C7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09.07.2015 г.</w:t>
            </w:r>
          </w:p>
        </w:tc>
        <w:tc>
          <w:tcPr>
            <w:tcW w:w="3157" w:type="dxa"/>
          </w:tcPr>
          <w:p w:rsidR="00CD7C7D" w:rsidRPr="00137F7C" w:rsidRDefault="00CD7C7D" w:rsidP="004D4EA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D7C7D" w:rsidRPr="00137F7C" w:rsidRDefault="00CD7C7D" w:rsidP="00EC5E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4596F">
              <w:rPr>
                <w:rFonts w:asciiTheme="majorHAnsi" w:hAnsiTheme="majorHAnsi" w:cs="Times New Roman"/>
                <w:sz w:val="18"/>
                <w:szCs w:val="18"/>
              </w:rPr>
              <w:t>Издадено Разрешение за ползване на 02.07.2015 г. и извършено последно плащане от Възложителя на 09.07.2015 г.</w:t>
            </w:r>
          </w:p>
          <w:p w:rsidR="00CD7C7D" w:rsidRPr="00137F7C" w:rsidRDefault="00CD7C7D" w:rsidP="00EC5E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D7C7D" w:rsidRPr="00137F7C" w:rsidRDefault="00CD7C7D" w:rsidP="00EC5E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D7C7D" w:rsidRPr="00137F7C" w:rsidRDefault="00CD7C7D" w:rsidP="00EC5E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D7C7D" w:rsidRPr="00137F7C" w:rsidRDefault="00CD7C7D" w:rsidP="00236EE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574E2" w:rsidRPr="00137F7C" w:rsidRDefault="00C574E2">
      <w:pPr>
        <w:rPr>
          <w:rFonts w:asciiTheme="majorHAnsi" w:hAnsiTheme="majorHAnsi"/>
          <w:sz w:val="20"/>
          <w:szCs w:val="20"/>
        </w:rPr>
      </w:pPr>
    </w:p>
    <w:p w:rsidR="00137F7C" w:rsidRPr="00E55C00" w:rsidRDefault="00E55C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Ръководител на проект................................/Хр.Георгиев/</w:t>
      </w:r>
      <w:bookmarkStart w:id="0" w:name="_GoBack"/>
      <w:bookmarkEnd w:id="0"/>
    </w:p>
    <w:sectPr w:rsidR="00137F7C" w:rsidRPr="00E55C00" w:rsidSect="00C409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C0" w:rsidRDefault="002A5BC0" w:rsidP="0068752D">
      <w:pPr>
        <w:spacing w:after="0" w:line="240" w:lineRule="auto"/>
      </w:pPr>
      <w:r>
        <w:separator/>
      </w:r>
    </w:p>
  </w:endnote>
  <w:endnote w:type="continuationSeparator" w:id="0">
    <w:p w:rsidR="002A5BC0" w:rsidRDefault="002A5BC0" w:rsidP="006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C0" w:rsidRDefault="002A5BC0" w:rsidP="0068752D">
      <w:pPr>
        <w:spacing w:after="0" w:line="240" w:lineRule="auto"/>
      </w:pPr>
      <w:r>
        <w:separator/>
      </w:r>
    </w:p>
  </w:footnote>
  <w:footnote w:type="continuationSeparator" w:id="0">
    <w:p w:rsidR="002A5BC0" w:rsidRDefault="002A5BC0" w:rsidP="006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1F0A"/>
    <w:multiLevelType w:val="hybridMultilevel"/>
    <w:tmpl w:val="5A8E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2"/>
    <w:rsid w:val="0006382F"/>
    <w:rsid w:val="00137F7C"/>
    <w:rsid w:val="0014746D"/>
    <w:rsid w:val="0016475B"/>
    <w:rsid w:val="00236EE5"/>
    <w:rsid w:val="00274ADF"/>
    <w:rsid w:val="002A5BC0"/>
    <w:rsid w:val="002D465A"/>
    <w:rsid w:val="002F3FC4"/>
    <w:rsid w:val="00324DC2"/>
    <w:rsid w:val="00403E82"/>
    <w:rsid w:val="0047441D"/>
    <w:rsid w:val="00491428"/>
    <w:rsid w:val="004A6132"/>
    <w:rsid w:val="004C46DE"/>
    <w:rsid w:val="004D4EAD"/>
    <w:rsid w:val="004F2995"/>
    <w:rsid w:val="005F3EF9"/>
    <w:rsid w:val="0068752D"/>
    <w:rsid w:val="006918A5"/>
    <w:rsid w:val="00791B25"/>
    <w:rsid w:val="00880023"/>
    <w:rsid w:val="00930E8A"/>
    <w:rsid w:val="00940C08"/>
    <w:rsid w:val="00A114B9"/>
    <w:rsid w:val="00A618F8"/>
    <w:rsid w:val="00B96E3D"/>
    <w:rsid w:val="00C4097B"/>
    <w:rsid w:val="00C574E2"/>
    <w:rsid w:val="00CD7C7D"/>
    <w:rsid w:val="00CE3BD4"/>
    <w:rsid w:val="00D90637"/>
    <w:rsid w:val="00DD7FBE"/>
    <w:rsid w:val="00E55C00"/>
    <w:rsid w:val="00EC5EA0"/>
    <w:rsid w:val="00E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2D"/>
  </w:style>
  <w:style w:type="paragraph" w:styleId="Footer">
    <w:name w:val="footer"/>
    <w:basedOn w:val="Normal"/>
    <w:link w:val="FooterChar"/>
    <w:uiPriority w:val="99"/>
    <w:unhideWhenUsed/>
    <w:rsid w:val="0068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2D"/>
  </w:style>
  <w:style w:type="paragraph" w:styleId="BalloonText">
    <w:name w:val="Balloon Text"/>
    <w:basedOn w:val="Normal"/>
    <w:link w:val="BalloonTextChar"/>
    <w:uiPriority w:val="99"/>
    <w:semiHidden/>
    <w:unhideWhenUsed/>
    <w:rsid w:val="003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2015-01-13T14:24:00Z</cp:lastPrinted>
  <dcterms:created xsi:type="dcterms:W3CDTF">2014-11-10T07:09:00Z</dcterms:created>
  <dcterms:modified xsi:type="dcterms:W3CDTF">2015-07-21T07:21:00Z</dcterms:modified>
</cp:coreProperties>
</file>