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06" w:rsidRPr="00042F06" w:rsidRDefault="00042F06" w:rsidP="00042F06">
      <w:pPr>
        <w:spacing w:after="0" w:line="240" w:lineRule="auto"/>
        <w:ind w:left="4956" w:firstLine="708"/>
        <w:jc w:val="center"/>
        <w:rPr>
          <w:rFonts w:ascii="Times New Roman" w:eastAsia="Times New Roman" w:hAnsi="Times New Roman" w:cs="Times New Roman"/>
          <w:b/>
          <w:i/>
        </w:rPr>
      </w:pPr>
    </w:p>
    <w:p w:rsidR="00042F06" w:rsidRPr="00042F06" w:rsidRDefault="00042F06" w:rsidP="00042F06">
      <w:pPr>
        <w:spacing w:after="0" w:line="240" w:lineRule="auto"/>
        <w:ind w:left="4956" w:firstLine="708"/>
        <w:jc w:val="center"/>
        <w:rPr>
          <w:rFonts w:ascii="Times New Roman" w:eastAsia="Times New Roman" w:hAnsi="Times New Roman" w:cs="Times New Roman"/>
          <w:b/>
          <w:i/>
        </w:rPr>
      </w:pPr>
    </w:p>
    <w:p w:rsidR="00042F06" w:rsidRPr="00042F06" w:rsidRDefault="00042F06" w:rsidP="00042F06">
      <w:pPr>
        <w:spacing w:after="0" w:line="240" w:lineRule="auto"/>
        <w:ind w:left="4956" w:firstLine="708"/>
        <w:jc w:val="center"/>
        <w:rPr>
          <w:rFonts w:ascii="Times New Roman" w:eastAsia="Times New Roman" w:hAnsi="Times New Roman" w:cs="Times New Roman"/>
          <w:b/>
          <w:i/>
        </w:rPr>
      </w:pPr>
    </w:p>
    <w:p w:rsidR="00042F06" w:rsidRPr="00042F06" w:rsidRDefault="00042F06" w:rsidP="00042F06">
      <w:pPr>
        <w:spacing w:after="0" w:line="240" w:lineRule="auto"/>
        <w:ind w:left="4956" w:firstLine="708"/>
        <w:jc w:val="center"/>
        <w:rPr>
          <w:rFonts w:ascii="Times New Roman" w:eastAsia="Times New Roman" w:hAnsi="Times New Roman" w:cs="Times New Roman"/>
          <w:b/>
          <w:i/>
        </w:rPr>
      </w:pPr>
      <w:r w:rsidRPr="00042F06">
        <w:rPr>
          <w:rFonts w:ascii="Times New Roman" w:eastAsia="Times New Roman" w:hAnsi="Times New Roman" w:cs="Times New Roman"/>
          <w:b/>
          <w:i/>
        </w:rPr>
        <w:t>ПРОЕКТ</w:t>
      </w:r>
    </w:p>
    <w:p w:rsidR="00042F06" w:rsidRPr="00042F06" w:rsidRDefault="00042F06" w:rsidP="00042F06">
      <w:pPr>
        <w:spacing w:after="0" w:line="240" w:lineRule="auto"/>
        <w:jc w:val="center"/>
        <w:rPr>
          <w:rFonts w:ascii="Times New Roman" w:eastAsia="Times New Roman" w:hAnsi="Times New Roman" w:cs="Times New Roman"/>
        </w:rPr>
      </w:pPr>
    </w:p>
    <w:p w:rsidR="00042F06" w:rsidRPr="00042F06" w:rsidRDefault="00042F06" w:rsidP="00042F06">
      <w:pPr>
        <w:spacing w:after="0" w:line="240" w:lineRule="auto"/>
        <w:jc w:val="center"/>
        <w:rPr>
          <w:rFonts w:ascii="Times New Roman" w:eastAsia="Times New Roman" w:hAnsi="Times New Roman" w:cs="Times New Roman"/>
          <w:b/>
        </w:rPr>
      </w:pPr>
    </w:p>
    <w:p w:rsidR="00042F06" w:rsidRPr="00042F06" w:rsidRDefault="005A7718" w:rsidP="00042F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ДОГОВОР </w:t>
      </w:r>
    </w:p>
    <w:p w:rsidR="00042F06" w:rsidRPr="00042F06" w:rsidRDefault="00042F06" w:rsidP="00042F06">
      <w:pPr>
        <w:spacing w:after="0" w:line="240" w:lineRule="auto"/>
        <w:jc w:val="center"/>
        <w:rPr>
          <w:rFonts w:ascii="Times New Roman" w:eastAsia="Times New Roman" w:hAnsi="Times New Roman" w:cs="Times New Roman"/>
          <w:b/>
        </w:rPr>
      </w:pPr>
    </w:p>
    <w:p w:rsidR="00042F06" w:rsidRPr="00042F06" w:rsidRDefault="00042F06" w:rsidP="00042F06">
      <w:pPr>
        <w:spacing w:after="0" w:line="240" w:lineRule="auto"/>
        <w:jc w:val="center"/>
        <w:rPr>
          <w:rFonts w:ascii="Times New Roman" w:eastAsia="Times New Roman" w:hAnsi="Times New Roman" w:cs="Times New Roman"/>
          <w:bCs/>
        </w:rPr>
      </w:pPr>
      <w:r w:rsidRPr="00042F06">
        <w:rPr>
          <w:rFonts w:ascii="Times New Roman" w:eastAsia="Times New Roman" w:hAnsi="Times New Roman" w:cs="Times New Roman"/>
          <w:b/>
          <w:lang w:val="ru-RU"/>
        </w:rPr>
        <w:t>№</w:t>
      </w:r>
      <w:r w:rsidRPr="00042F06">
        <w:rPr>
          <w:rFonts w:ascii="Times New Roman" w:eastAsia="Times New Roman" w:hAnsi="Times New Roman" w:cs="Times New Roman"/>
          <w:b/>
        </w:rPr>
        <w:t xml:space="preserve"> .........................</w:t>
      </w:r>
      <w:r w:rsidRPr="00042F06">
        <w:rPr>
          <w:rFonts w:ascii="Times New Roman" w:eastAsia="Times New Roman" w:hAnsi="Times New Roman" w:cs="Times New Roman"/>
          <w:b/>
          <w:lang w:val="ru-RU"/>
        </w:rPr>
        <w:t>/....................201</w:t>
      </w:r>
      <w:r w:rsidRPr="00042F06">
        <w:rPr>
          <w:rFonts w:ascii="Times New Roman" w:eastAsia="Times New Roman" w:hAnsi="Times New Roman" w:cs="Times New Roman"/>
          <w:b/>
        </w:rPr>
        <w:t>6</w:t>
      </w:r>
      <w:r w:rsidRPr="00042F06">
        <w:rPr>
          <w:rFonts w:ascii="Times New Roman" w:eastAsia="Times New Roman" w:hAnsi="Times New Roman" w:cs="Times New Roman"/>
          <w:b/>
          <w:lang w:val="ru-RU"/>
        </w:rPr>
        <w:t xml:space="preserve"> г.</w:t>
      </w:r>
    </w:p>
    <w:p w:rsidR="00042F06" w:rsidRPr="00042F06" w:rsidRDefault="00042F06" w:rsidP="00042F06">
      <w:pPr>
        <w:spacing w:after="0" w:line="240" w:lineRule="auto"/>
        <w:rPr>
          <w:rFonts w:ascii="Times New Roman" w:eastAsia="Times New Roman" w:hAnsi="Times New Roman" w:cs="Times New Roman"/>
          <w:bCs/>
        </w:rPr>
      </w:pPr>
    </w:p>
    <w:p w:rsidR="00042F06" w:rsidRPr="00042F06" w:rsidRDefault="00042F06" w:rsidP="00042F06">
      <w:pPr>
        <w:keepNext/>
        <w:spacing w:after="0" w:line="240" w:lineRule="auto"/>
        <w:ind w:firstLine="708"/>
        <w:jc w:val="both"/>
        <w:rPr>
          <w:rFonts w:ascii="Times New Roman" w:eastAsia="Times New Roman" w:hAnsi="Times New Roman" w:cs="Times New Roman"/>
          <w:bCs/>
        </w:rPr>
      </w:pPr>
    </w:p>
    <w:p w:rsidR="00402DE8" w:rsidRPr="00402DE8" w:rsidRDefault="00402DE8" w:rsidP="00402DE8">
      <w:pPr>
        <w:shd w:val="clear" w:color="auto" w:fill="FFFFFF"/>
        <w:tabs>
          <w:tab w:val="left" w:leader="underscore" w:pos="1973"/>
          <w:tab w:val="left" w:leader="underscore" w:pos="2606"/>
          <w:tab w:val="left" w:leader="dot" w:pos="3499"/>
        </w:tabs>
        <w:spacing w:after="0" w:line="240" w:lineRule="auto"/>
        <w:jc w:val="both"/>
        <w:rPr>
          <w:rFonts w:ascii="Times New Roman" w:eastAsia="Times New Roman" w:hAnsi="Times New Roman" w:cs="Times New Roman"/>
          <w:sz w:val="24"/>
          <w:szCs w:val="24"/>
        </w:rPr>
      </w:pPr>
    </w:p>
    <w:p w:rsidR="00402DE8" w:rsidRPr="00402DE8" w:rsidRDefault="00402DE8" w:rsidP="00402DE8">
      <w:pPr>
        <w:shd w:val="clear" w:color="auto" w:fill="FFFFFF"/>
        <w:tabs>
          <w:tab w:val="left" w:leader="underscore" w:pos="1973"/>
          <w:tab w:val="left" w:leader="underscore" w:pos="2606"/>
          <w:tab w:val="left" w:leader="dot" w:pos="3499"/>
        </w:tabs>
        <w:spacing w:after="0" w:line="240" w:lineRule="auto"/>
        <w:jc w:val="both"/>
        <w:rPr>
          <w:rFonts w:ascii="Times New Roman" w:eastAsia="Times New Roman" w:hAnsi="Times New Roman" w:cs="Times New Roman"/>
          <w:sz w:val="24"/>
          <w:szCs w:val="24"/>
        </w:rPr>
      </w:pPr>
      <w:r w:rsidRPr="00402DE8">
        <w:rPr>
          <w:rFonts w:ascii="Times New Roman" w:eastAsia="Times New Roman" w:hAnsi="Times New Roman" w:cs="Times New Roman"/>
          <w:sz w:val="24"/>
          <w:szCs w:val="24"/>
        </w:rPr>
        <w:t>Днес...................... 201</w:t>
      </w:r>
      <w:r w:rsidRPr="00402DE8">
        <w:rPr>
          <w:rFonts w:ascii="Times New Roman" w:eastAsia="Times New Roman" w:hAnsi="Times New Roman" w:cs="Times New Roman"/>
          <w:sz w:val="24"/>
          <w:szCs w:val="24"/>
          <w:lang w:val="en-US"/>
        </w:rPr>
        <w:t>6</w:t>
      </w:r>
      <w:r w:rsidRPr="00402DE8">
        <w:rPr>
          <w:rFonts w:ascii="Times New Roman" w:eastAsia="Times New Roman" w:hAnsi="Times New Roman" w:cs="Times New Roman"/>
          <w:sz w:val="24"/>
          <w:szCs w:val="24"/>
        </w:rPr>
        <w:t xml:space="preserve"> г. в гр.</w:t>
      </w:r>
      <w:r w:rsidRPr="00402DE8">
        <w:rPr>
          <w:rFonts w:ascii="Times New Roman" w:eastAsia="Times New Roman" w:hAnsi="Times New Roman" w:cs="Times New Roman"/>
          <w:sz w:val="24"/>
          <w:szCs w:val="24"/>
          <w:lang w:val="en-GB"/>
        </w:rPr>
        <w:t xml:space="preserve"> </w:t>
      </w:r>
      <w:r w:rsidRPr="00402DE8">
        <w:rPr>
          <w:rFonts w:ascii="Times New Roman" w:eastAsia="Times New Roman" w:hAnsi="Times New Roman" w:cs="Times New Roman"/>
          <w:sz w:val="24"/>
          <w:szCs w:val="24"/>
        </w:rPr>
        <w:t>Петрич, между</w:t>
      </w:r>
    </w:p>
    <w:p w:rsidR="00402DE8" w:rsidRPr="00402DE8" w:rsidRDefault="00402DE8" w:rsidP="00402DE8">
      <w:pPr>
        <w:spacing w:after="0" w:line="240" w:lineRule="auto"/>
        <w:jc w:val="both"/>
        <w:outlineLvl w:val="0"/>
        <w:rPr>
          <w:rFonts w:ascii="Times New Roman" w:eastAsia="Times New Roman" w:hAnsi="Times New Roman" w:cs="Times New Roman"/>
          <w:b/>
          <w:sz w:val="24"/>
          <w:szCs w:val="24"/>
          <w:lang w:eastAsia="bg-BG"/>
        </w:rPr>
      </w:pPr>
    </w:p>
    <w:p w:rsidR="00402DE8" w:rsidRPr="00402DE8" w:rsidRDefault="00402DE8" w:rsidP="00402DE8">
      <w:pPr>
        <w:spacing w:after="0" w:line="240" w:lineRule="auto"/>
        <w:jc w:val="both"/>
        <w:rPr>
          <w:rFonts w:ascii="Times New Roman" w:eastAsia="Times New Roman" w:hAnsi="Times New Roman" w:cs="Times New Roman"/>
          <w:sz w:val="24"/>
          <w:szCs w:val="24"/>
          <w:lang w:val="en-GB"/>
        </w:rPr>
      </w:pPr>
      <w:r w:rsidRPr="00402DE8">
        <w:rPr>
          <w:rFonts w:ascii="Times New Roman" w:eastAsia="Times New Roman" w:hAnsi="Times New Roman" w:cs="Times New Roman"/>
          <w:b/>
          <w:bCs/>
          <w:sz w:val="24"/>
          <w:szCs w:val="24"/>
          <w:lang w:val="en-GB"/>
        </w:rPr>
        <w:t>ОБЩИНА ПЕТРИЧ</w:t>
      </w:r>
      <w:r w:rsidRPr="00402DE8">
        <w:rPr>
          <w:rFonts w:ascii="Times New Roman" w:eastAsia="Times New Roman" w:hAnsi="Times New Roman" w:cs="Times New Roman"/>
          <w:sz w:val="24"/>
          <w:szCs w:val="24"/>
          <w:lang w:val="en-GB"/>
        </w:rPr>
        <w:t xml:space="preserve">, </w:t>
      </w:r>
      <w:r w:rsidRPr="00402DE8">
        <w:rPr>
          <w:rFonts w:ascii="Times New Roman" w:eastAsia="Times New Roman" w:hAnsi="Times New Roman" w:cs="Times New Roman"/>
          <w:sz w:val="24"/>
          <w:szCs w:val="24"/>
          <w:lang w:val="en-GB" w:eastAsia="bg-BG"/>
        </w:rPr>
        <w:t xml:space="preserve">ЕИК </w:t>
      </w:r>
      <w:r w:rsidRPr="00402DE8">
        <w:rPr>
          <w:rFonts w:ascii="Times New Roman" w:eastAsia="Times New Roman" w:hAnsi="Times New Roman" w:cs="Times New Roman"/>
          <w:sz w:val="24"/>
          <w:szCs w:val="24"/>
          <w:lang w:val="en-GB"/>
        </w:rPr>
        <w:t>000024916</w:t>
      </w:r>
      <w:r w:rsidRPr="00402DE8">
        <w:rPr>
          <w:rFonts w:ascii="Times New Roman" w:eastAsia="Times New Roman" w:hAnsi="Times New Roman" w:cs="Times New Roman"/>
          <w:sz w:val="24"/>
          <w:szCs w:val="24"/>
          <w:lang w:val="en-GB" w:eastAsia="bg-BG"/>
        </w:rPr>
        <w:t xml:space="preserve">, със седалище и адрес на управление: </w:t>
      </w:r>
      <w:r w:rsidRPr="00402DE8">
        <w:rPr>
          <w:rFonts w:ascii="Times New Roman" w:eastAsia="Times New Roman" w:hAnsi="Times New Roman" w:cs="Times New Roman"/>
          <w:sz w:val="24"/>
          <w:szCs w:val="24"/>
          <w:lang w:val="en-GB"/>
        </w:rPr>
        <w:t xml:space="preserve">гр. Петрич, </w:t>
      </w:r>
      <w:r w:rsidRPr="00402DE8">
        <w:rPr>
          <w:rFonts w:ascii="Times New Roman" w:eastAsia="Times New Roman" w:hAnsi="Times New Roman" w:cs="Times New Roman"/>
          <w:bCs/>
          <w:sz w:val="24"/>
          <w:szCs w:val="24"/>
          <w:lang w:val="en-GB" w:eastAsia="bg-BG"/>
        </w:rPr>
        <w:t xml:space="preserve">п.к.2850, област Благоевград, </w:t>
      </w:r>
      <w:r w:rsidRPr="00402DE8">
        <w:rPr>
          <w:rFonts w:ascii="Times New Roman" w:eastAsia="Times New Roman" w:hAnsi="Times New Roman" w:cs="Times New Roman"/>
          <w:sz w:val="24"/>
          <w:szCs w:val="24"/>
          <w:lang w:val="en-GB"/>
        </w:rPr>
        <w:t>ул. “Цар Борис III” № 24</w:t>
      </w:r>
      <w:r w:rsidRPr="00402DE8">
        <w:rPr>
          <w:rFonts w:ascii="Times New Roman" w:eastAsia="Times New Roman" w:hAnsi="Times New Roman" w:cs="Times New Roman"/>
          <w:sz w:val="24"/>
          <w:szCs w:val="24"/>
          <w:lang w:val="en-GB" w:eastAsia="bg-BG"/>
        </w:rPr>
        <w:t xml:space="preserve">, представлявана от </w:t>
      </w:r>
      <w:r w:rsidRPr="00402DE8">
        <w:rPr>
          <w:rFonts w:ascii="Times New Roman" w:eastAsia="Times New Roman" w:hAnsi="Times New Roman" w:cs="Times New Roman"/>
          <w:b/>
          <w:sz w:val="24"/>
          <w:szCs w:val="24"/>
          <w:lang w:val="en-GB" w:eastAsia="bg-BG"/>
        </w:rPr>
        <w:t>Димитър Петров Бръчков - Кмет</w:t>
      </w:r>
      <w:r w:rsidRPr="00402DE8">
        <w:rPr>
          <w:rFonts w:ascii="Times New Roman" w:eastAsia="Times New Roman" w:hAnsi="Times New Roman" w:cs="Times New Roman"/>
          <w:sz w:val="24"/>
          <w:szCs w:val="24"/>
          <w:lang w:val="en-GB" w:eastAsia="bg-BG"/>
        </w:rPr>
        <w:t xml:space="preserve"> и </w:t>
      </w:r>
      <w:r w:rsidRPr="00402DE8">
        <w:rPr>
          <w:rFonts w:ascii="Times New Roman" w:eastAsia="Times New Roman" w:hAnsi="Times New Roman" w:cs="Times New Roman"/>
          <w:b/>
          <w:sz w:val="24"/>
          <w:szCs w:val="24"/>
          <w:lang w:eastAsia="bg-BG"/>
        </w:rPr>
        <w:t>Емилия Стамчева</w:t>
      </w:r>
      <w:r w:rsidRPr="00402DE8">
        <w:rPr>
          <w:rFonts w:ascii="Times New Roman" w:eastAsia="Times New Roman" w:hAnsi="Times New Roman" w:cs="Times New Roman"/>
          <w:b/>
          <w:sz w:val="24"/>
          <w:szCs w:val="24"/>
          <w:lang w:val="en-GB" w:eastAsia="bg-BG"/>
        </w:rPr>
        <w:t xml:space="preserve"> – Главен счетоводител</w:t>
      </w:r>
      <w:r w:rsidRPr="00402DE8">
        <w:rPr>
          <w:rFonts w:ascii="Times New Roman" w:eastAsia="Times New Roman" w:hAnsi="Times New Roman" w:cs="Times New Roman"/>
          <w:sz w:val="24"/>
          <w:szCs w:val="24"/>
        </w:rPr>
        <w:t xml:space="preserve">, наричана по-долу за краткост </w:t>
      </w:r>
      <w:r w:rsidRPr="00402DE8">
        <w:rPr>
          <w:rFonts w:ascii="Times New Roman" w:eastAsia="Times New Roman" w:hAnsi="Times New Roman" w:cs="Times New Roman"/>
          <w:b/>
          <w:sz w:val="24"/>
          <w:szCs w:val="24"/>
        </w:rPr>
        <w:t xml:space="preserve">ВЪЗЛОЖИТЕЛ, </w:t>
      </w:r>
      <w:r w:rsidRPr="00402DE8">
        <w:rPr>
          <w:rFonts w:ascii="Times New Roman" w:eastAsia="Times New Roman" w:hAnsi="Times New Roman" w:cs="Times New Roman"/>
          <w:sz w:val="24"/>
          <w:szCs w:val="24"/>
        </w:rPr>
        <w:t>от една страна</w:t>
      </w:r>
    </w:p>
    <w:p w:rsidR="00402DE8" w:rsidRDefault="00402DE8" w:rsidP="00402DE8">
      <w:pPr>
        <w:spacing w:after="0" w:line="240" w:lineRule="auto"/>
        <w:jc w:val="both"/>
        <w:outlineLvl w:val="0"/>
        <w:rPr>
          <w:rFonts w:ascii="Times New Roman" w:eastAsia="Times New Roman" w:hAnsi="Times New Roman" w:cs="Times New Roman"/>
          <w:sz w:val="24"/>
          <w:szCs w:val="24"/>
          <w:lang w:val="en-US" w:eastAsia="bg-BG"/>
        </w:rPr>
      </w:pPr>
    </w:p>
    <w:p w:rsidR="00402DE8" w:rsidRPr="00402DE8" w:rsidRDefault="00402DE8" w:rsidP="00402DE8">
      <w:pPr>
        <w:spacing w:after="0" w:line="240" w:lineRule="auto"/>
        <w:jc w:val="both"/>
        <w:outlineLvl w:val="0"/>
        <w:rPr>
          <w:rFonts w:ascii="Times New Roman" w:eastAsia="Times New Roman" w:hAnsi="Times New Roman" w:cs="Times New Roman"/>
          <w:sz w:val="24"/>
          <w:szCs w:val="24"/>
          <w:lang w:eastAsia="bg-BG"/>
        </w:rPr>
      </w:pPr>
      <w:r w:rsidRPr="00402DE8">
        <w:rPr>
          <w:rFonts w:ascii="Times New Roman" w:eastAsia="Times New Roman" w:hAnsi="Times New Roman" w:cs="Times New Roman"/>
          <w:sz w:val="24"/>
          <w:szCs w:val="24"/>
          <w:lang w:eastAsia="bg-BG"/>
        </w:rPr>
        <w:t xml:space="preserve">и </w:t>
      </w:r>
    </w:p>
    <w:p w:rsidR="00402DE8" w:rsidRPr="00402DE8" w:rsidRDefault="00402DE8" w:rsidP="00402DE8">
      <w:pPr>
        <w:spacing w:after="0" w:line="240" w:lineRule="auto"/>
        <w:jc w:val="both"/>
        <w:outlineLvl w:val="0"/>
        <w:rPr>
          <w:rFonts w:ascii="Times New Roman" w:eastAsia="Times New Roman" w:hAnsi="Times New Roman" w:cs="Times New Roman"/>
          <w:sz w:val="24"/>
          <w:szCs w:val="24"/>
          <w:lang w:eastAsia="bg-BG"/>
        </w:rPr>
      </w:pPr>
    </w:p>
    <w:p w:rsidR="00042F06" w:rsidRPr="00042F06" w:rsidRDefault="00402DE8" w:rsidP="00042F06">
      <w:pPr>
        <w:widowControl w:val="0"/>
        <w:tabs>
          <w:tab w:val="center" w:pos="4536"/>
          <w:tab w:val="right" w:pos="9072"/>
        </w:tab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w:t>
      </w:r>
      <w:r w:rsidR="00042F06" w:rsidRPr="00042F06">
        <w:rPr>
          <w:rFonts w:ascii="Times New Roman" w:eastAsia="Times New Roman" w:hAnsi="Times New Roman" w:cs="Times New Roman"/>
        </w:rPr>
        <w:t>......, със седалище и адрес на управление: .......</w:t>
      </w:r>
      <w:r>
        <w:rPr>
          <w:rFonts w:ascii="Times New Roman" w:eastAsia="Times New Roman" w:hAnsi="Times New Roman" w:cs="Times New Roman"/>
        </w:rPr>
        <w:t>......</w:t>
      </w:r>
      <w:r w:rsidR="00042F06" w:rsidRPr="00042F06">
        <w:rPr>
          <w:rFonts w:ascii="Times New Roman" w:eastAsia="Times New Roman" w:hAnsi="Times New Roman" w:cs="Times New Roman"/>
        </w:rPr>
        <w:t>......................... ЕИК/БУЛСТАТ ..................., представлявано от ...................................................................</w:t>
      </w:r>
      <w:r>
        <w:rPr>
          <w:rFonts w:ascii="Times New Roman" w:eastAsia="Times New Roman" w:hAnsi="Times New Roman" w:cs="Times New Roman"/>
        </w:rPr>
        <w:t>........</w:t>
      </w:r>
      <w:r w:rsidR="00042F06" w:rsidRPr="00042F06">
        <w:rPr>
          <w:rFonts w:ascii="Times New Roman" w:eastAsia="Times New Roman" w:hAnsi="Times New Roman" w:cs="Times New Roman"/>
        </w:rPr>
        <w:t>,</w:t>
      </w:r>
    </w:p>
    <w:p w:rsidR="00042F06" w:rsidRPr="00042F06" w:rsidRDefault="00042F06" w:rsidP="00042F06">
      <w:pPr>
        <w:widowControl w:val="0"/>
        <w:tabs>
          <w:tab w:val="center" w:pos="4536"/>
          <w:tab w:val="right" w:pos="9072"/>
        </w:tabs>
        <w:spacing w:after="0" w:line="240" w:lineRule="auto"/>
        <w:jc w:val="center"/>
        <w:rPr>
          <w:rFonts w:ascii="Times New Roman" w:eastAsia="Times New Roman" w:hAnsi="Times New Roman" w:cs="Times New Roman"/>
        </w:rPr>
      </w:pPr>
      <w:r w:rsidRPr="00042F06">
        <w:rPr>
          <w:rFonts w:ascii="Times New Roman" w:eastAsia="Times New Roman" w:hAnsi="Times New Roman" w:cs="Times New Roman"/>
        </w:rPr>
        <w:t>(законен представител – име и длъжност)</w:t>
      </w:r>
    </w:p>
    <w:p w:rsidR="00042F06" w:rsidRPr="00042F06" w:rsidRDefault="00042F06" w:rsidP="00042F06">
      <w:pPr>
        <w:widowControl w:val="0"/>
        <w:tabs>
          <w:tab w:val="center" w:pos="4536"/>
          <w:tab w:val="right" w:pos="9072"/>
        </w:tabs>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или …………………………………………………………………………………………………….,</w:t>
      </w:r>
    </w:p>
    <w:p w:rsidR="00042F06" w:rsidRPr="00042F06" w:rsidRDefault="00042F06" w:rsidP="00042F06">
      <w:pPr>
        <w:widowControl w:val="0"/>
        <w:tabs>
          <w:tab w:val="center" w:pos="4536"/>
          <w:tab w:val="right" w:pos="9072"/>
        </w:tabs>
        <w:spacing w:after="0" w:line="240" w:lineRule="auto"/>
        <w:jc w:val="center"/>
        <w:rPr>
          <w:rFonts w:ascii="Times New Roman" w:eastAsia="Times New Roman" w:hAnsi="Times New Roman" w:cs="Times New Roman"/>
          <w:lang w:val="en-US"/>
        </w:rPr>
      </w:pPr>
      <w:r w:rsidRPr="00042F06">
        <w:rPr>
          <w:rFonts w:ascii="Times New Roman" w:eastAsia="Times New Roman" w:hAnsi="Times New Roman" w:cs="Times New Roman"/>
        </w:rPr>
        <w:t>(</w:t>
      </w:r>
      <w:r w:rsidRPr="00402DE8">
        <w:rPr>
          <w:rFonts w:ascii="Times New Roman" w:eastAsia="Times New Roman" w:hAnsi="Times New Roman" w:cs="Times New Roman"/>
          <w:sz w:val="18"/>
          <w:szCs w:val="18"/>
        </w:rPr>
        <w:t>ако има упълномощено лице  –  име, длъжност, акт на който се основава представителната му власт</w:t>
      </w:r>
      <w:r w:rsidRPr="00042F06">
        <w:rPr>
          <w:rFonts w:ascii="Times New Roman" w:eastAsia="Times New Roman" w:hAnsi="Times New Roman" w:cs="Times New Roman"/>
        </w:rPr>
        <w:t>)</w:t>
      </w:r>
    </w:p>
    <w:p w:rsidR="00042F06" w:rsidRPr="00042F06" w:rsidRDefault="00042F06" w:rsidP="00042F06">
      <w:pPr>
        <w:widowControl w:val="0"/>
        <w:tabs>
          <w:tab w:val="center" w:pos="4536"/>
          <w:tab w:val="right" w:pos="9072"/>
        </w:tabs>
        <w:spacing w:after="0" w:line="240" w:lineRule="auto"/>
        <w:jc w:val="both"/>
        <w:rPr>
          <w:rFonts w:ascii="Times New Roman" w:eastAsia="Times New Roman" w:hAnsi="Times New Roman" w:cs="Times New Roman"/>
          <w:lang w:val="en-US"/>
        </w:rPr>
      </w:pPr>
    </w:p>
    <w:p w:rsidR="00042F06" w:rsidRPr="00042F06" w:rsidRDefault="00042F06" w:rsidP="00042F06">
      <w:pPr>
        <w:widowControl w:val="0"/>
        <w:tabs>
          <w:tab w:val="center" w:pos="4536"/>
          <w:tab w:val="right" w:pos="9072"/>
        </w:tabs>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наричан по-долу за краткост </w:t>
      </w:r>
      <w:r w:rsidRPr="00042F06">
        <w:rPr>
          <w:rFonts w:ascii="Times New Roman" w:eastAsia="Times New Roman" w:hAnsi="Times New Roman" w:cs="Times New Roman"/>
          <w:lang w:val="en-US"/>
        </w:rPr>
        <w:t>“</w:t>
      </w:r>
      <w:r w:rsidRPr="00402DE8">
        <w:rPr>
          <w:rFonts w:ascii="Times New Roman" w:eastAsia="Times New Roman" w:hAnsi="Times New Roman" w:cs="Times New Roman"/>
          <w:b/>
        </w:rPr>
        <w:t>ИЗПЪЛНИТЕЛ</w:t>
      </w:r>
      <w:r w:rsidRPr="00042F06">
        <w:rPr>
          <w:rFonts w:ascii="Times New Roman" w:eastAsia="Times New Roman" w:hAnsi="Times New Roman" w:cs="Times New Roman"/>
          <w:lang w:val="en-US"/>
        </w:rPr>
        <w:t>”</w:t>
      </w:r>
      <w:r w:rsidRPr="00042F06">
        <w:rPr>
          <w:rFonts w:ascii="Times New Roman" w:eastAsia="Times New Roman" w:hAnsi="Times New Roman" w:cs="Times New Roman"/>
        </w:rPr>
        <w:t xml:space="preserve"> от друга страна, </w:t>
      </w:r>
    </w:p>
    <w:p w:rsidR="00042F06" w:rsidRPr="00042F06" w:rsidRDefault="00042F06" w:rsidP="00042F06">
      <w:pPr>
        <w:widowControl w:val="0"/>
        <w:tabs>
          <w:tab w:val="center" w:pos="4536"/>
          <w:tab w:val="right" w:pos="9072"/>
        </w:tabs>
        <w:spacing w:after="0" w:line="240" w:lineRule="auto"/>
        <w:jc w:val="both"/>
        <w:rPr>
          <w:rFonts w:ascii="Times New Roman" w:eastAsia="Times New Roman" w:hAnsi="Times New Roman" w:cs="Times New Roman"/>
        </w:rPr>
      </w:pPr>
    </w:p>
    <w:p w:rsidR="00042F06" w:rsidRPr="00042F06" w:rsidRDefault="00042F06" w:rsidP="00042F06">
      <w:pPr>
        <w:spacing w:after="0" w:line="240" w:lineRule="auto"/>
        <w:jc w:val="both"/>
        <w:rPr>
          <w:rFonts w:ascii="Times New Roman" w:eastAsia="Times New Roman" w:hAnsi="Times New Roman" w:cs="Times New Roman"/>
          <w:b/>
          <w:bCs/>
        </w:rPr>
      </w:pPr>
      <w:r w:rsidRPr="00042F06">
        <w:rPr>
          <w:rFonts w:ascii="Times New Roman" w:eastAsia="Times New Roman" w:hAnsi="Times New Roman" w:cs="Times New Roman"/>
        </w:rPr>
        <w:t xml:space="preserve">и на основание </w:t>
      </w:r>
      <w:r>
        <w:rPr>
          <w:rFonts w:ascii="Times New Roman" w:eastAsia="Times New Roman" w:hAnsi="Times New Roman" w:cs="Times New Roman"/>
          <w:b/>
        </w:rPr>
        <w:t>чл. 194</w:t>
      </w:r>
      <w:r w:rsidRPr="00042F06">
        <w:rPr>
          <w:rFonts w:ascii="Times New Roman" w:eastAsia="Times New Roman" w:hAnsi="Times New Roman" w:cs="Times New Roman"/>
          <w:b/>
        </w:rPr>
        <w:t xml:space="preserve"> от ЗОП</w:t>
      </w:r>
      <w:r w:rsidRPr="00042F06">
        <w:rPr>
          <w:rFonts w:ascii="Times New Roman" w:eastAsia="Times New Roman" w:hAnsi="Times New Roman" w:cs="Times New Roman"/>
        </w:rPr>
        <w:t xml:space="preserve">, във връзка с проведената процедура за </w:t>
      </w:r>
      <w:r w:rsidR="00FC407E" w:rsidRPr="00FC407E">
        <w:rPr>
          <w:rFonts w:ascii="Times New Roman" w:hAnsi="Times New Roman" w:cs="Times New Roman"/>
          <w:sz w:val="24"/>
          <w:szCs w:val="24"/>
        </w:rPr>
        <w:t>избор на изпълнител чрез обява за събиране на оферти с предмет</w:t>
      </w:r>
      <w:r w:rsidRPr="00042F06">
        <w:rPr>
          <w:rFonts w:ascii="Times New Roman" w:eastAsia="Times New Roman" w:hAnsi="Times New Roman" w:cs="Times New Roman"/>
          <w:b/>
        </w:rPr>
        <w:t>:</w:t>
      </w:r>
      <w:r w:rsidR="00367834" w:rsidRPr="00367834">
        <w:rPr>
          <w:b/>
        </w:rPr>
        <w:t xml:space="preserve"> </w:t>
      </w:r>
      <w:r w:rsidR="00367834" w:rsidRPr="00367834">
        <w:rPr>
          <w:rFonts w:ascii="Times New Roman" w:hAnsi="Times New Roman" w:cs="Times New Roman"/>
          <w:b/>
          <w:sz w:val="24"/>
          <w:szCs w:val="24"/>
        </w:rPr>
        <w:t>„</w:t>
      </w:r>
      <w:r w:rsidR="00367834" w:rsidRPr="00402DE8">
        <w:rPr>
          <w:rFonts w:ascii="Times New Roman" w:hAnsi="Times New Roman" w:cs="Times New Roman"/>
          <w:b/>
          <w:color w:val="000000"/>
          <w:sz w:val="24"/>
          <w:szCs w:val="24"/>
        </w:rPr>
        <w:t>Изпълнение на СМР за ремонт на улици в гр.Петрич и населените места на територията на община Петрич</w:t>
      </w:r>
      <w:r w:rsidR="00367834" w:rsidRPr="00367834">
        <w:rPr>
          <w:rFonts w:ascii="Times New Roman" w:hAnsi="Times New Roman" w:cs="Times New Roman"/>
          <w:b/>
          <w:sz w:val="24"/>
          <w:szCs w:val="24"/>
        </w:rPr>
        <w:t>”</w:t>
      </w:r>
      <w:r w:rsidRPr="00367834">
        <w:rPr>
          <w:rFonts w:ascii="Times New Roman" w:eastAsia="Times New Roman" w:hAnsi="Times New Roman" w:cs="Times New Roman"/>
          <w:b/>
          <w:sz w:val="24"/>
          <w:szCs w:val="24"/>
        </w:rPr>
        <w:t>,</w:t>
      </w:r>
      <w:r w:rsidRPr="00042F06">
        <w:rPr>
          <w:rFonts w:ascii="Times New Roman" w:eastAsia="Times New Roman" w:hAnsi="Times New Roman" w:cs="Times New Roman"/>
          <w:b/>
        </w:rPr>
        <w:t xml:space="preserve"> </w:t>
      </w:r>
      <w:r w:rsidRPr="00042F06">
        <w:rPr>
          <w:rFonts w:ascii="Times New Roman" w:eastAsia="Times New Roman" w:hAnsi="Times New Roman" w:cs="Times New Roman"/>
          <w:b/>
          <w:bCs/>
        </w:rPr>
        <w:t>…………………………………………………………../</w:t>
      </w:r>
    </w:p>
    <w:p w:rsidR="00042F06" w:rsidRPr="00042F06" w:rsidRDefault="00042F06" w:rsidP="00042F06">
      <w:pPr>
        <w:spacing w:after="0" w:line="240" w:lineRule="auto"/>
        <w:jc w:val="center"/>
        <w:rPr>
          <w:rFonts w:ascii="Times New Roman" w:eastAsia="Times New Roman" w:hAnsi="Times New Roman" w:cs="Times New Roman"/>
          <w:sz w:val="24"/>
          <w:szCs w:val="24"/>
        </w:rPr>
      </w:pPr>
      <w:r w:rsidRPr="00042F06">
        <w:rPr>
          <w:rFonts w:ascii="Times New Roman" w:eastAsia="Times New Roman" w:hAnsi="Times New Roman" w:cs="Times New Roman"/>
          <w:b/>
          <w:bCs/>
        </w:rPr>
        <w:t xml:space="preserve">                                         (</w:t>
      </w:r>
      <w:r w:rsidRPr="00042F06">
        <w:rPr>
          <w:rFonts w:ascii="Times New Roman" w:eastAsia="Times New Roman" w:hAnsi="Times New Roman" w:cs="Times New Roman"/>
          <w:bCs/>
        </w:rPr>
        <w:t>уникален номер на поръчката в Регистъра на обществени поръчки)</w:t>
      </w:r>
    </w:p>
    <w:p w:rsidR="00042F06" w:rsidRPr="00042F06" w:rsidRDefault="00042F06" w:rsidP="00042F06">
      <w:pPr>
        <w:spacing w:after="0" w:line="240" w:lineRule="auto"/>
        <w:jc w:val="center"/>
        <w:rPr>
          <w:rFonts w:ascii="Times New Roman" w:eastAsia="Times New Roman" w:hAnsi="Times New Roman" w:cs="Times New Roman"/>
          <w:b/>
          <w:sz w:val="24"/>
          <w:szCs w:val="24"/>
        </w:rPr>
      </w:pP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и Решение № -……...../..................2016 г. на ВЪЗЛОЖИТЕЛЯ за определяне на ИЗПЪЛНИТЕЛ. </w:t>
      </w:r>
    </w:p>
    <w:p w:rsidR="00042F06" w:rsidRPr="00042F06" w:rsidRDefault="00042F06" w:rsidP="00042F06">
      <w:pPr>
        <w:spacing w:after="0" w:line="240" w:lineRule="auto"/>
        <w:jc w:val="both"/>
        <w:rPr>
          <w:rFonts w:ascii="Times New Roman" w:eastAsia="Times New Roman" w:hAnsi="Times New Roman" w:cs="Times New Roman"/>
        </w:rPr>
      </w:pPr>
    </w:p>
    <w:p w:rsidR="00042F06" w:rsidRPr="00042F06" w:rsidRDefault="00042F06" w:rsidP="00042F06">
      <w:pPr>
        <w:spacing w:after="0" w:line="240" w:lineRule="auto"/>
        <w:jc w:val="both"/>
        <w:rPr>
          <w:rFonts w:ascii="Times New Roman" w:eastAsia="Times New Roman" w:hAnsi="Times New Roman" w:cs="Times New Roman"/>
          <w:b/>
        </w:rPr>
      </w:pPr>
      <w:r w:rsidRPr="00042F06">
        <w:rPr>
          <w:rFonts w:ascii="Times New Roman" w:eastAsia="Times New Roman" w:hAnsi="Times New Roman" w:cs="Times New Roman"/>
          <w:b/>
        </w:rPr>
        <w:t>се сключи настоящият договор, с който страните по него се споразумяха за следното:</w:t>
      </w:r>
    </w:p>
    <w:p w:rsidR="00042F06" w:rsidRPr="00042F06" w:rsidRDefault="00042F06" w:rsidP="00042F06">
      <w:pPr>
        <w:spacing w:after="0" w:line="240" w:lineRule="auto"/>
        <w:jc w:val="both"/>
        <w:rPr>
          <w:rFonts w:ascii="Times New Roman" w:eastAsia="Times New Roman" w:hAnsi="Times New Roman" w:cs="Times New Roman"/>
          <w:b/>
          <w:u w:val="single"/>
        </w:rPr>
      </w:pPr>
    </w:p>
    <w:p w:rsidR="00042F06" w:rsidRPr="00042F06" w:rsidRDefault="00042F06" w:rsidP="00042F06">
      <w:pPr>
        <w:spacing w:before="120" w:after="120" w:line="240" w:lineRule="auto"/>
        <w:jc w:val="center"/>
        <w:outlineLvl w:val="0"/>
        <w:rPr>
          <w:rFonts w:ascii="Times New Roman" w:eastAsia="Times New Roman" w:hAnsi="Times New Roman" w:cs="Times New Roman"/>
          <w:b/>
        </w:rPr>
      </w:pPr>
      <w:r w:rsidRPr="00042F06">
        <w:rPr>
          <w:rFonts w:ascii="Times New Roman" w:eastAsia="Times New Roman" w:hAnsi="Times New Roman" w:cs="Times New Roman"/>
          <w:b/>
        </w:rPr>
        <w:t>І. ПРЕДМЕТ НА ДОГОВОРА</w:t>
      </w:r>
    </w:p>
    <w:p w:rsidR="00042F06" w:rsidRDefault="00042F06" w:rsidP="00042F06">
      <w:pPr>
        <w:spacing w:before="120" w:after="0" w:line="240" w:lineRule="auto"/>
        <w:ind w:firstLine="709"/>
        <w:jc w:val="both"/>
        <w:rPr>
          <w:rFonts w:ascii="Times New Roman" w:eastAsia="Times New Roman" w:hAnsi="Times New Roman" w:cs="Times New Roman"/>
        </w:rPr>
      </w:pPr>
      <w:r w:rsidRPr="00042F06">
        <w:rPr>
          <w:rFonts w:ascii="Times New Roman" w:eastAsia="Times New Roman" w:hAnsi="Times New Roman" w:cs="Times New Roman"/>
        </w:rPr>
        <w:t xml:space="preserve">1.1. ВЪЗЛОЖИТЕЛЯТ възлага, а ИЗПЪЛНИТЕЛЯТ приема срещу възнаграждение да извърши строително-монтажни работи (СМР) на обект </w:t>
      </w:r>
      <w:r w:rsidR="00367834" w:rsidRPr="00106EF4">
        <w:rPr>
          <w:b/>
        </w:rPr>
        <w:t>„</w:t>
      </w:r>
      <w:r w:rsidR="00367834" w:rsidRPr="00402DE8">
        <w:rPr>
          <w:rFonts w:ascii="Times New Roman" w:hAnsi="Times New Roman" w:cs="Times New Roman"/>
          <w:b/>
          <w:color w:val="000000"/>
          <w:sz w:val="24"/>
          <w:szCs w:val="24"/>
        </w:rPr>
        <w:t>Изпълнение на СМР за ремонт на улици в гр.Петрич и населените места на територията на община Петрич</w:t>
      </w:r>
      <w:r w:rsidR="00367834" w:rsidRPr="00367834">
        <w:rPr>
          <w:rFonts w:ascii="Times New Roman" w:hAnsi="Times New Roman" w:cs="Times New Roman"/>
          <w:b/>
          <w:sz w:val="24"/>
          <w:szCs w:val="24"/>
        </w:rPr>
        <w:t>”</w:t>
      </w:r>
      <w:r w:rsidRPr="00367834">
        <w:rPr>
          <w:rFonts w:ascii="Times New Roman" w:eastAsia="Times New Roman" w:hAnsi="Times New Roman" w:cs="Times New Roman"/>
          <w:b/>
          <w:bCs/>
          <w:sz w:val="24"/>
          <w:szCs w:val="24"/>
          <w:lang w:val="en-US"/>
        </w:rPr>
        <w:t>,</w:t>
      </w:r>
      <w:r w:rsidRPr="00042F06">
        <w:rPr>
          <w:rFonts w:ascii="Times New Roman" w:eastAsia="Times New Roman" w:hAnsi="Times New Roman" w:cs="Times New Roman"/>
          <w:b/>
          <w:bCs/>
        </w:rPr>
        <w:t xml:space="preserve"> </w:t>
      </w:r>
      <w:r w:rsidRPr="00402DE8">
        <w:rPr>
          <w:rFonts w:ascii="Times New Roman" w:eastAsia="Times New Roman" w:hAnsi="Times New Roman" w:cs="Times New Roman"/>
          <w:bCs/>
        </w:rPr>
        <w:t>в съответствие с изискванията на действащото законодателство, както и</w:t>
      </w:r>
      <w:r w:rsidRPr="00042F06">
        <w:rPr>
          <w:rFonts w:ascii="Times New Roman" w:eastAsia="Times New Roman" w:hAnsi="Times New Roman" w:cs="Times New Roman"/>
          <w:b/>
          <w:bCs/>
        </w:rPr>
        <w:t xml:space="preserve"> </w:t>
      </w:r>
      <w:r w:rsidRPr="00042F06">
        <w:rPr>
          <w:rFonts w:ascii="Times New Roman" w:eastAsia="Times New Roman" w:hAnsi="Times New Roman" w:cs="Times New Roman"/>
        </w:rPr>
        <w:t>съгласно количествата и видовете СМР и всички дейности и изисквания, отразени в Техническата спецификация, проектна документация</w:t>
      </w:r>
      <w:r w:rsidR="00402DE8">
        <w:rPr>
          <w:rFonts w:ascii="Times New Roman" w:eastAsia="Times New Roman" w:hAnsi="Times New Roman" w:cs="Times New Roman"/>
        </w:rPr>
        <w:t xml:space="preserve">, </w:t>
      </w:r>
      <w:r w:rsidRPr="00042F06">
        <w:rPr>
          <w:rFonts w:ascii="Times New Roman" w:eastAsia="Times New Roman" w:hAnsi="Times New Roman" w:cs="Times New Roman"/>
        </w:rPr>
        <w:t>Техническото предложение и приложенията към него,  и представеното Ценово предложение, в офертата на участника, определен за изпълнител (Приложения ........), неразделна част от настоящия договор.</w:t>
      </w:r>
    </w:p>
    <w:p w:rsidR="00197C45" w:rsidRPr="00197C45" w:rsidRDefault="00042F06" w:rsidP="00197C45">
      <w:pPr>
        <w:spacing w:before="120" w:after="0" w:line="240" w:lineRule="auto"/>
        <w:ind w:firstLine="709"/>
        <w:jc w:val="both"/>
        <w:rPr>
          <w:rFonts w:ascii="Times New Roman" w:eastAsia="Times New Roman" w:hAnsi="Times New Roman" w:cs="Times New Roman"/>
          <w:sz w:val="24"/>
          <w:szCs w:val="24"/>
        </w:rPr>
      </w:pPr>
      <w:r w:rsidRPr="00042F06">
        <w:rPr>
          <w:rFonts w:ascii="Times New Roman" w:eastAsia="Times New Roman" w:hAnsi="Times New Roman" w:cs="Times New Roman"/>
        </w:rPr>
        <w:t>1.2. Дейностите по този договор включват: строително-монтажни работи на мястото съгласно т. 4.3</w:t>
      </w:r>
      <w:r w:rsidR="004E42A0">
        <w:rPr>
          <w:rFonts w:ascii="Times New Roman" w:eastAsia="Times New Roman" w:hAnsi="Times New Roman" w:cs="Times New Roman"/>
        </w:rPr>
        <w:t xml:space="preserve"> и </w:t>
      </w:r>
      <w:r w:rsidR="004E42A0" w:rsidRPr="004E42A0">
        <w:rPr>
          <w:rFonts w:ascii="Times New Roman" w:eastAsia="Times New Roman" w:hAnsi="Times New Roman" w:cs="Times New Roman"/>
        </w:rPr>
        <w:t xml:space="preserve">са </w:t>
      </w:r>
      <w:r w:rsidR="004E42A0" w:rsidRPr="00402DE8">
        <w:rPr>
          <w:rFonts w:ascii="Times New Roman" w:hAnsi="Times New Roman" w:cs="Times New Roman"/>
        </w:rPr>
        <w:t>машинно изрязване (фрезоване) на повредената асфалтова настилка до здрава повърхност в квадратни или правоъгълни форми с отвесни перпендикулярни и успоредни на уличната ос стени; подготовка и оформяне на мястото за</w:t>
      </w:r>
      <w:r w:rsidR="004E42A0" w:rsidRPr="00402DE8">
        <w:rPr>
          <w:rFonts w:ascii="Times New Roman" w:hAnsi="Times New Roman" w:cs="Times New Roman"/>
          <w:b/>
        </w:rPr>
        <w:t xml:space="preserve"> </w:t>
      </w:r>
      <w:r w:rsidR="004E42A0" w:rsidRPr="00402DE8">
        <w:rPr>
          <w:rFonts w:ascii="Times New Roman" w:hAnsi="Times New Roman" w:cs="Times New Roman"/>
        </w:rPr>
        <w:t>изкърпване (премахване на изрязания и фрезован материал от дупката, така че да не пречи на движението на МПС по улиците); почистване с мотометла (компресор) на фрезованата площ и изрязаните ръбове на  настилката; напръскване с битумна емулсия (свързващ битумен разлив върху почистените ръбове на настилката и площ</w:t>
      </w:r>
      <w:r w:rsidR="00197C45">
        <w:rPr>
          <w:rFonts w:ascii="Times New Roman" w:hAnsi="Times New Roman" w:cs="Times New Roman"/>
        </w:rPr>
        <w:t>т</w:t>
      </w:r>
      <w:r w:rsidR="004E42A0" w:rsidRPr="00402DE8">
        <w:rPr>
          <w:rFonts w:ascii="Times New Roman" w:hAnsi="Times New Roman" w:cs="Times New Roman"/>
        </w:rPr>
        <w:t xml:space="preserve">а на дупката)-машинно; превоз (доставка) на плътна асфалтова смес; полагане плътен асфалтобетон </w:t>
      </w:r>
      <w:r w:rsidR="004E42A0" w:rsidRPr="00402DE8">
        <w:rPr>
          <w:rFonts w:ascii="Times New Roman" w:hAnsi="Times New Roman" w:cs="Times New Roman"/>
        </w:rPr>
        <w:lastRenderedPageBreak/>
        <w:t>(разстилане, подравняване, шаблониране, профилиране на сместа); валиране (уплътняване с лек гладък пневматичен и тежък гладък валяк до плътността на съседната прилежаща повърхност); натоварване и извозване на отпадъци на табан определен от възложителя</w:t>
      </w:r>
      <w:r w:rsidR="004E42A0" w:rsidRPr="004E42A0">
        <w:rPr>
          <w:rFonts w:ascii="Times New Roman" w:hAnsi="Times New Roman" w:cs="Times New Roman"/>
        </w:rPr>
        <w:t>,</w:t>
      </w:r>
      <w:r w:rsidRPr="004E42A0">
        <w:rPr>
          <w:rFonts w:ascii="Times New Roman" w:eastAsia="Times New Roman" w:hAnsi="Times New Roman" w:cs="Times New Roman"/>
        </w:rPr>
        <w:t xml:space="preserve"> и предаване на обектите с </w:t>
      </w:r>
      <w:r w:rsidR="00197C45">
        <w:rPr>
          <w:rFonts w:ascii="Times New Roman" w:eastAsia="Times New Roman" w:hAnsi="Times New Roman" w:cs="Times New Roman"/>
        </w:rPr>
        <w:t>п</w:t>
      </w:r>
      <w:r w:rsidR="00367834" w:rsidRPr="007D4D65">
        <w:rPr>
          <w:rFonts w:ascii="Times New Roman" w:hAnsi="Times New Roman" w:cs="Times New Roman"/>
          <w:sz w:val="24"/>
          <w:szCs w:val="24"/>
        </w:rPr>
        <w:t>ротокол/Акт за извършени СМР</w:t>
      </w:r>
      <w:r w:rsidR="00367834" w:rsidRPr="00042F06">
        <w:rPr>
          <w:rFonts w:ascii="Times New Roman" w:eastAsia="Times New Roman" w:hAnsi="Times New Roman" w:cs="Times New Roman"/>
        </w:rPr>
        <w:t xml:space="preserve"> </w:t>
      </w:r>
      <w:r w:rsidRPr="00042F06">
        <w:rPr>
          <w:rFonts w:ascii="Times New Roman" w:eastAsia="Times New Roman" w:hAnsi="Times New Roman" w:cs="Times New Roman"/>
        </w:rPr>
        <w:t>подписан без забележки, както и наложилите се СМР до изтичане на гаранционните срокове.</w:t>
      </w:r>
      <w:r w:rsidR="00197C45">
        <w:rPr>
          <w:rFonts w:ascii="Times New Roman" w:eastAsia="Times New Roman" w:hAnsi="Times New Roman" w:cs="Times New Roman"/>
        </w:rPr>
        <w:t xml:space="preserve"> </w:t>
      </w:r>
      <w:r w:rsidR="00197C45" w:rsidRPr="00197C45">
        <w:rPr>
          <w:rFonts w:ascii="Times New Roman" w:eastAsia="Times New Roman" w:hAnsi="Times New Roman" w:cs="Times New Roman"/>
          <w:sz w:val="24"/>
          <w:szCs w:val="24"/>
        </w:rPr>
        <w:t>Възложената задача следва да се изпълни, в съответствие с указанията на ВЪЗЛОЖИТЕЛЯ и изискванията на действащото законодателство.</w:t>
      </w:r>
    </w:p>
    <w:p w:rsidR="00197C45" w:rsidRPr="00197C45" w:rsidRDefault="00197C45" w:rsidP="00197C45">
      <w:pPr>
        <w:spacing w:after="0" w:line="240" w:lineRule="auto"/>
        <w:jc w:val="both"/>
        <w:rPr>
          <w:rFonts w:ascii="Times New Roman" w:eastAsia="Times New Roman" w:hAnsi="Times New Roman" w:cs="Times New Roman"/>
          <w:sz w:val="24"/>
          <w:szCs w:val="24"/>
        </w:rPr>
      </w:pPr>
    </w:p>
    <w:p w:rsidR="00042F06" w:rsidRPr="00042F06" w:rsidRDefault="00042F06" w:rsidP="00042F06">
      <w:pPr>
        <w:spacing w:before="240" w:after="0" w:line="240" w:lineRule="auto"/>
        <w:jc w:val="center"/>
        <w:rPr>
          <w:rFonts w:ascii="Times New Roman" w:eastAsia="Times New Roman" w:hAnsi="Times New Roman" w:cs="Times New Roman"/>
          <w:b/>
        </w:rPr>
      </w:pPr>
      <w:r w:rsidRPr="00042F06">
        <w:rPr>
          <w:rFonts w:ascii="Times New Roman" w:eastAsia="Times New Roman" w:hAnsi="Times New Roman" w:cs="Times New Roman"/>
          <w:b/>
        </w:rPr>
        <w:t>II. ЦЕНА</w:t>
      </w:r>
    </w:p>
    <w:p w:rsidR="00042F06" w:rsidRPr="00042F06" w:rsidRDefault="00042F06" w:rsidP="00042F06">
      <w:pPr>
        <w:spacing w:after="0" w:line="240" w:lineRule="auto"/>
        <w:jc w:val="both"/>
        <w:rPr>
          <w:rFonts w:ascii="Times New Roman" w:eastAsia="Times New Roman" w:hAnsi="Times New Roman" w:cs="Times New Roman"/>
          <w:b/>
        </w:rPr>
      </w:pPr>
      <w:r w:rsidRPr="00042F06">
        <w:rPr>
          <w:rFonts w:ascii="Times New Roman" w:eastAsia="Times New Roman" w:hAnsi="Times New Roman" w:cs="Times New Roman"/>
        </w:rPr>
        <w:t xml:space="preserve">           2.1. Общата цена за изпълнение на договора  е в размер на ..................... /цифром и словом/ лева без ДДС, съответно размер на ..................... /цифром и словом/ лева ............ с ДДС. Посочената обща цена  е формирана на база на количествата СМР за изпълнение на договора и единичните цени (включващи разходи за труд, механизация, материали, допълнителни разходи, печалба, разходи за временно строителство и всички други разходи, необходими за изпълнение) на отделните видове работи, посочени в КСС, къмпредставеното Ценово предложение в офертата  на ИЗПЪЛНИТЕЛЯ, неразделна част към настоящия договор.</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2.2.Единичните цени за изпълнение на строително-монтажните работи, посочени в количествено-стойностната сметка на ИЗПЪЛНИТЕЛЯ не подлежат на промяна и са формирани при следните технико – икономически показатели:</w:t>
      </w:r>
    </w:p>
    <w:p w:rsidR="00042F06" w:rsidRPr="00042F06" w:rsidRDefault="00042F06" w:rsidP="00042F06">
      <w:pPr>
        <w:spacing w:after="0" w:line="240" w:lineRule="auto"/>
        <w:jc w:val="both"/>
        <w:rPr>
          <w:rFonts w:ascii="Times New Roman" w:eastAsia="Times New Roman" w:hAnsi="Times New Roman" w:cs="Times New Roman"/>
          <w:lang w:val="en-US"/>
        </w:rPr>
      </w:pPr>
      <w:r w:rsidRPr="00042F06">
        <w:rPr>
          <w:rFonts w:ascii="Times New Roman" w:eastAsia="Times New Roman" w:hAnsi="Times New Roman" w:cs="Times New Roman"/>
        </w:rPr>
        <w:t xml:space="preserve">        - средна часова ставка - </w:t>
      </w:r>
      <w:r w:rsidR="00EC1BFC">
        <w:rPr>
          <w:rFonts w:ascii="Times New Roman" w:eastAsia="Times New Roman" w:hAnsi="Times New Roman" w:cs="Times New Roman"/>
        </w:rPr>
        <w:tab/>
      </w:r>
      <w:r w:rsidR="00EC1BFC">
        <w:rPr>
          <w:rFonts w:ascii="Times New Roman" w:eastAsia="Times New Roman" w:hAnsi="Times New Roman" w:cs="Times New Roman"/>
        </w:rPr>
        <w:tab/>
      </w:r>
      <w:r w:rsidR="00EC1BFC">
        <w:rPr>
          <w:rFonts w:ascii="Times New Roman" w:eastAsia="Times New Roman" w:hAnsi="Times New Roman" w:cs="Times New Roman"/>
        </w:rPr>
        <w:tab/>
      </w:r>
      <w:r w:rsidR="00EC1BFC">
        <w:rPr>
          <w:rFonts w:ascii="Times New Roman" w:eastAsia="Times New Roman" w:hAnsi="Times New Roman" w:cs="Times New Roman"/>
        </w:rPr>
        <w:tab/>
      </w:r>
      <w:r w:rsidRPr="00042F06">
        <w:rPr>
          <w:rFonts w:ascii="Times New Roman" w:eastAsia="Times New Roman" w:hAnsi="Times New Roman" w:cs="Times New Roman"/>
        </w:rPr>
        <w:t>.........................лв</w:t>
      </w:r>
      <w:r w:rsidRPr="00042F06">
        <w:rPr>
          <w:rFonts w:ascii="Times New Roman" w:eastAsia="Times New Roman" w:hAnsi="Times New Roman" w:cs="Times New Roman"/>
          <w:lang w:val="en-US"/>
        </w:rPr>
        <w:t>.</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 доставно-складови разходи -</w:t>
      </w:r>
      <w:r w:rsidR="00EC1BFC">
        <w:rPr>
          <w:rFonts w:ascii="Times New Roman" w:eastAsia="Times New Roman" w:hAnsi="Times New Roman" w:cs="Times New Roman"/>
        </w:rPr>
        <w:tab/>
      </w:r>
      <w:r w:rsidRPr="00042F06">
        <w:rPr>
          <w:rFonts w:ascii="Times New Roman" w:eastAsia="Times New Roman" w:hAnsi="Times New Roman" w:cs="Times New Roman"/>
        </w:rPr>
        <w:t xml:space="preserve"> </w:t>
      </w:r>
      <w:r w:rsidR="00EC1BFC">
        <w:rPr>
          <w:rFonts w:ascii="Times New Roman" w:eastAsia="Times New Roman" w:hAnsi="Times New Roman" w:cs="Times New Roman"/>
        </w:rPr>
        <w:tab/>
      </w:r>
      <w:r w:rsidR="00EC1BFC">
        <w:rPr>
          <w:rFonts w:ascii="Times New Roman" w:eastAsia="Times New Roman" w:hAnsi="Times New Roman" w:cs="Times New Roman"/>
        </w:rPr>
        <w:tab/>
      </w:r>
      <w:r w:rsidRPr="00042F06">
        <w:rPr>
          <w:rFonts w:ascii="Times New Roman" w:eastAsia="Times New Roman" w:hAnsi="Times New Roman" w:cs="Times New Roman"/>
        </w:rPr>
        <w:t>......</w:t>
      </w:r>
      <w:r w:rsidR="00EC1BFC">
        <w:rPr>
          <w:rFonts w:ascii="Times New Roman" w:eastAsia="Times New Roman" w:hAnsi="Times New Roman" w:cs="Times New Roman"/>
        </w:rPr>
        <w:t>..</w:t>
      </w:r>
      <w:r w:rsidRPr="00042F06">
        <w:rPr>
          <w:rFonts w:ascii="Times New Roman" w:eastAsia="Times New Roman" w:hAnsi="Times New Roman" w:cs="Times New Roman"/>
        </w:rPr>
        <w:t>..................%</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 допълнителни разходи върху труда - </w:t>
      </w:r>
      <w:r w:rsidR="00EC1BFC">
        <w:rPr>
          <w:rFonts w:ascii="Times New Roman" w:eastAsia="Times New Roman" w:hAnsi="Times New Roman" w:cs="Times New Roman"/>
        </w:rPr>
        <w:tab/>
      </w:r>
      <w:r w:rsidR="00EC1BFC">
        <w:rPr>
          <w:rFonts w:ascii="Times New Roman" w:eastAsia="Times New Roman" w:hAnsi="Times New Roman" w:cs="Times New Roman"/>
        </w:rPr>
        <w:tab/>
      </w:r>
      <w:r w:rsidRPr="00042F06">
        <w:rPr>
          <w:rFonts w:ascii="Times New Roman" w:eastAsia="Times New Roman" w:hAnsi="Times New Roman" w:cs="Times New Roman"/>
        </w:rPr>
        <w:t>.......</w:t>
      </w:r>
      <w:r w:rsidR="00EC1BFC">
        <w:rPr>
          <w:rFonts w:ascii="Times New Roman" w:eastAsia="Times New Roman" w:hAnsi="Times New Roman" w:cs="Times New Roman"/>
        </w:rPr>
        <w:t>...</w:t>
      </w:r>
      <w:r w:rsidRPr="00042F06">
        <w:rPr>
          <w:rFonts w:ascii="Times New Roman" w:eastAsia="Times New Roman" w:hAnsi="Times New Roman" w:cs="Times New Roman"/>
        </w:rPr>
        <w:t>................%</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 допълнителни разходи върху механизацията - ......................%</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 печалба -</w:t>
      </w:r>
      <w:r w:rsidR="00EC1BFC">
        <w:rPr>
          <w:rFonts w:ascii="Times New Roman" w:eastAsia="Times New Roman" w:hAnsi="Times New Roman" w:cs="Times New Roman"/>
        </w:rPr>
        <w:tab/>
      </w:r>
      <w:r w:rsidR="00EC1BFC">
        <w:rPr>
          <w:rFonts w:ascii="Times New Roman" w:eastAsia="Times New Roman" w:hAnsi="Times New Roman" w:cs="Times New Roman"/>
        </w:rPr>
        <w:tab/>
      </w:r>
      <w:r w:rsidR="00EC1BFC">
        <w:rPr>
          <w:rFonts w:ascii="Times New Roman" w:eastAsia="Times New Roman" w:hAnsi="Times New Roman" w:cs="Times New Roman"/>
        </w:rPr>
        <w:tab/>
      </w:r>
      <w:r w:rsidR="00EC1BFC">
        <w:rPr>
          <w:rFonts w:ascii="Times New Roman" w:eastAsia="Times New Roman" w:hAnsi="Times New Roman" w:cs="Times New Roman"/>
        </w:rPr>
        <w:tab/>
      </w:r>
      <w:r w:rsidR="00EC1BFC">
        <w:rPr>
          <w:rFonts w:ascii="Times New Roman" w:eastAsia="Times New Roman" w:hAnsi="Times New Roman" w:cs="Times New Roman"/>
        </w:rPr>
        <w:tab/>
      </w:r>
      <w:r w:rsidRPr="00042F06">
        <w:rPr>
          <w:rFonts w:ascii="Times New Roman" w:eastAsia="Times New Roman" w:hAnsi="Times New Roman" w:cs="Times New Roman"/>
        </w:rPr>
        <w:t xml:space="preserve"> ...........</w:t>
      </w:r>
      <w:r w:rsidR="00EC1BFC">
        <w:rPr>
          <w:rFonts w:ascii="Times New Roman" w:eastAsia="Times New Roman" w:hAnsi="Times New Roman" w:cs="Times New Roman"/>
        </w:rPr>
        <w:t>...</w:t>
      </w:r>
      <w:r w:rsidRPr="00042F06">
        <w:rPr>
          <w:rFonts w:ascii="Times New Roman" w:eastAsia="Times New Roman" w:hAnsi="Times New Roman" w:cs="Times New Roman"/>
        </w:rPr>
        <w:t>...........%</w:t>
      </w:r>
    </w:p>
    <w:p w:rsidR="00042F06" w:rsidRPr="00042F06" w:rsidRDefault="00042F06" w:rsidP="00042F06">
      <w:pPr>
        <w:spacing w:after="0" w:line="240" w:lineRule="auto"/>
        <w:ind w:firstLine="708"/>
        <w:jc w:val="both"/>
        <w:rPr>
          <w:rFonts w:ascii="Times New Roman" w:eastAsia="Times New Roman" w:hAnsi="Times New Roman" w:cs="Times New Roman"/>
          <w:lang w:val="en-GB"/>
        </w:rPr>
      </w:pPr>
    </w:p>
    <w:p w:rsidR="00042F06" w:rsidRDefault="00367834" w:rsidP="00042F0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42F06" w:rsidRPr="00042F06">
        <w:rPr>
          <w:rFonts w:ascii="Times New Roman" w:eastAsia="Times New Roman" w:hAnsi="Times New Roman" w:cs="Times New Roman"/>
        </w:rPr>
        <w:t xml:space="preserve">2.3. 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и на база на изготвени заменителни таблици, до размера на стойността, посочена в член 2.1 от този договор. </w:t>
      </w:r>
    </w:p>
    <w:p w:rsidR="00367834" w:rsidRPr="00197C45" w:rsidRDefault="00367834" w:rsidP="00367834">
      <w:pPr>
        <w:pStyle w:val="BodyText21"/>
        <w:widowControl/>
        <w:overflowPunct/>
        <w:autoSpaceDE/>
        <w:adjustRightInd/>
        <w:jc w:val="left"/>
        <w:rPr>
          <w:sz w:val="22"/>
          <w:szCs w:val="22"/>
          <w:u w:val="single"/>
          <w:lang w:val="bg-BG"/>
        </w:rPr>
      </w:pPr>
      <w:r w:rsidRPr="00197C45">
        <w:rPr>
          <w:b w:val="0"/>
          <w:sz w:val="22"/>
          <w:szCs w:val="22"/>
          <w:lang w:val="bg-BG"/>
        </w:rPr>
        <w:t xml:space="preserve">       2.4. Количествена сметка</w:t>
      </w:r>
    </w:p>
    <w:p w:rsidR="00367834" w:rsidRPr="00197C45" w:rsidRDefault="00367834" w:rsidP="00367834">
      <w:pPr>
        <w:pStyle w:val="BodyText21"/>
        <w:widowControl/>
        <w:overflowPunct/>
        <w:autoSpaceDE/>
        <w:adjustRightInd/>
        <w:rPr>
          <w:sz w:val="22"/>
          <w:szCs w:val="22"/>
          <w:u w:val="single"/>
          <w:lang w:val="bg-BG"/>
        </w:rPr>
      </w:pPr>
    </w:p>
    <w:p w:rsidR="00367834" w:rsidRPr="00197C45" w:rsidRDefault="00367834" w:rsidP="00367834">
      <w:pPr>
        <w:jc w:val="both"/>
        <w:rPr>
          <w:rFonts w:ascii="Times New Roman" w:hAnsi="Times New Roman" w:cs="Times New Roman"/>
          <w:b/>
          <w:bCs/>
          <w:i/>
          <w:iCs/>
        </w:rPr>
      </w:pPr>
      <w:r w:rsidRPr="00197C45">
        <w:rPr>
          <w:rFonts w:ascii="Times New Roman" w:hAnsi="Times New Roman" w:cs="Times New Roman"/>
          <w:lang w:val="ru-RU"/>
        </w:rPr>
        <w:t>за изпълнение на обществена поръчка като следва:</w:t>
      </w:r>
    </w:p>
    <w:p w:rsidR="00367834" w:rsidRPr="00197C45" w:rsidRDefault="00367834" w:rsidP="00367834">
      <w:pPr>
        <w:pStyle w:val="NoSpacing1"/>
        <w:ind w:firstLine="480"/>
        <w:jc w:val="right"/>
        <w:rPr>
          <w:sz w:val="22"/>
          <w:szCs w:val="22"/>
          <w:lang w:val="bg-BG"/>
        </w:rPr>
      </w:pPr>
    </w:p>
    <w:tbl>
      <w:tblPr>
        <w:tblW w:w="0" w:type="auto"/>
        <w:tblLayout w:type="fixed"/>
        <w:tblCellMar>
          <w:left w:w="30" w:type="dxa"/>
          <w:right w:w="30" w:type="dxa"/>
        </w:tblCellMar>
        <w:tblLook w:val="0000"/>
      </w:tblPr>
      <w:tblGrid>
        <w:gridCol w:w="694"/>
        <w:gridCol w:w="4101"/>
        <w:gridCol w:w="1011"/>
        <w:gridCol w:w="1010"/>
        <w:gridCol w:w="1010"/>
        <w:gridCol w:w="1184"/>
      </w:tblGrid>
      <w:tr w:rsidR="00367834" w:rsidRPr="00197C45" w:rsidTr="00A248C0">
        <w:trPr>
          <w:trHeight w:val="610"/>
        </w:trPr>
        <w:tc>
          <w:tcPr>
            <w:tcW w:w="694"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bCs/>
              </w:rPr>
            </w:pPr>
            <w:r w:rsidRPr="00197C45">
              <w:rPr>
                <w:rFonts w:ascii="Times New Roman" w:hAnsi="Times New Roman" w:cs="Times New Roman"/>
                <w:bCs/>
              </w:rPr>
              <w:t>№</w:t>
            </w:r>
          </w:p>
        </w:tc>
        <w:tc>
          <w:tcPr>
            <w:tcW w:w="4101"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bCs/>
              </w:rPr>
            </w:pPr>
            <w:r w:rsidRPr="00197C45">
              <w:rPr>
                <w:rFonts w:ascii="Times New Roman" w:hAnsi="Times New Roman" w:cs="Times New Roman"/>
                <w:bCs/>
              </w:rPr>
              <w:t>Видове СМР</w:t>
            </w:r>
          </w:p>
        </w:tc>
        <w:tc>
          <w:tcPr>
            <w:tcW w:w="1011"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bCs/>
              </w:rPr>
            </w:pPr>
            <w:r w:rsidRPr="00197C45">
              <w:rPr>
                <w:rFonts w:ascii="Times New Roman" w:hAnsi="Times New Roman" w:cs="Times New Roman"/>
                <w:bCs/>
              </w:rPr>
              <w:t>Ед. мярка</w:t>
            </w:r>
          </w:p>
        </w:tc>
        <w:tc>
          <w:tcPr>
            <w:tcW w:w="1010"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bCs/>
              </w:rPr>
            </w:pPr>
            <w:r w:rsidRPr="00197C45">
              <w:rPr>
                <w:rFonts w:ascii="Times New Roman" w:hAnsi="Times New Roman" w:cs="Times New Roman"/>
                <w:bCs/>
              </w:rPr>
              <w:t>Количество</w:t>
            </w:r>
          </w:p>
        </w:tc>
        <w:tc>
          <w:tcPr>
            <w:tcW w:w="1010"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bCs/>
              </w:rPr>
            </w:pPr>
            <w:r w:rsidRPr="00197C45">
              <w:rPr>
                <w:rFonts w:ascii="Times New Roman" w:hAnsi="Times New Roman" w:cs="Times New Roman"/>
                <w:bCs/>
              </w:rPr>
              <w:t>Ед. Цена</w:t>
            </w:r>
          </w:p>
        </w:tc>
        <w:tc>
          <w:tcPr>
            <w:tcW w:w="1184"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bCs/>
                <w:color w:val="000000"/>
              </w:rPr>
            </w:pPr>
            <w:r w:rsidRPr="00197C45">
              <w:rPr>
                <w:rFonts w:ascii="Times New Roman" w:hAnsi="Times New Roman" w:cs="Times New Roman"/>
                <w:bCs/>
                <w:color w:val="000000"/>
              </w:rPr>
              <w:t>Стойност</w:t>
            </w:r>
          </w:p>
        </w:tc>
      </w:tr>
      <w:tr w:rsidR="00367834" w:rsidRPr="00197C45" w:rsidTr="00A248C0">
        <w:trPr>
          <w:trHeight w:val="305"/>
        </w:trPr>
        <w:tc>
          <w:tcPr>
            <w:tcW w:w="694"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rPr>
            </w:pPr>
            <w:r w:rsidRPr="00197C45">
              <w:rPr>
                <w:rFonts w:ascii="Times New Roman" w:hAnsi="Times New Roman" w:cs="Times New Roman"/>
              </w:rPr>
              <w:t>1</w:t>
            </w:r>
          </w:p>
        </w:tc>
        <w:tc>
          <w:tcPr>
            <w:tcW w:w="4101"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rPr>
            </w:pPr>
            <w:r w:rsidRPr="00197C45">
              <w:rPr>
                <w:rFonts w:ascii="Times New Roman" w:hAnsi="Times New Roman" w:cs="Times New Roman"/>
              </w:rPr>
              <w:t>2</w:t>
            </w:r>
          </w:p>
        </w:tc>
        <w:tc>
          <w:tcPr>
            <w:tcW w:w="1011"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rPr>
            </w:pPr>
            <w:r w:rsidRPr="00197C45">
              <w:rPr>
                <w:rFonts w:ascii="Times New Roman" w:hAnsi="Times New Roman" w:cs="Times New Roman"/>
              </w:rPr>
              <w:t>3</w:t>
            </w:r>
          </w:p>
        </w:tc>
        <w:tc>
          <w:tcPr>
            <w:tcW w:w="1010"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rPr>
            </w:pPr>
            <w:r w:rsidRPr="00197C45">
              <w:rPr>
                <w:rFonts w:ascii="Times New Roman" w:hAnsi="Times New Roman" w:cs="Times New Roman"/>
              </w:rPr>
              <w:t>4</w:t>
            </w:r>
          </w:p>
        </w:tc>
        <w:tc>
          <w:tcPr>
            <w:tcW w:w="1010"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rPr>
            </w:pPr>
            <w:r w:rsidRPr="00197C45">
              <w:rPr>
                <w:rFonts w:ascii="Times New Roman" w:hAnsi="Times New Roman" w:cs="Times New Roman"/>
              </w:rPr>
              <w:t>5</w:t>
            </w:r>
          </w:p>
        </w:tc>
        <w:tc>
          <w:tcPr>
            <w:tcW w:w="1184"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color w:val="000000"/>
              </w:rPr>
            </w:pPr>
            <w:r w:rsidRPr="00197C45">
              <w:rPr>
                <w:rFonts w:ascii="Times New Roman" w:hAnsi="Times New Roman" w:cs="Times New Roman"/>
                <w:color w:val="000000"/>
              </w:rPr>
              <w:t>6</w:t>
            </w:r>
          </w:p>
        </w:tc>
      </w:tr>
      <w:tr w:rsidR="00367834" w:rsidRPr="00197C45" w:rsidTr="00A248C0">
        <w:trPr>
          <w:trHeight w:val="305"/>
        </w:trPr>
        <w:tc>
          <w:tcPr>
            <w:tcW w:w="694"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rPr>
            </w:pPr>
            <w:r w:rsidRPr="00197C45">
              <w:rPr>
                <w:rFonts w:ascii="Times New Roman" w:hAnsi="Times New Roman" w:cs="Times New Roman"/>
              </w:rPr>
              <w:t>1.</w:t>
            </w:r>
          </w:p>
        </w:tc>
        <w:tc>
          <w:tcPr>
            <w:tcW w:w="4101"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rPr>
                <w:rFonts w:ascii="Times New Roman" w:hAnsi="Times New Roman" w:cs="Times New Roman"/>
              </w:rPr>
            </w:pPr>
            <w:r w:rsidRPr="00197C45">
              <w:rPr>
                <w:rFonts w:ascii="Times New Roman" w:hAnsi="Times New Roman" w:cs="Times New Roman"/>
                <w:bCs/>
              </w:rPr>
              <w:t>Възстановяне (изкърпване) на  асфалтова настилка при деб.6 см</w:t>
            </w:r>
          </w:p>
        </w:tc>
        <w:tc>
          <w:tcPr>
            <w:tcW w:w="1011" w:type="dxa"/>
            <w:tcBorders>
              <w:top w:val="single" w:sz="6" w:space="0" w:color="auto"/>
              <w:left w:val="single" w:sz="6" w:space="0" w:color="auto"/>
              <w:bottom w:val="single" w:sz="4"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vertAlign w:val="superscript"/>
              </w:rPr>
            </w:pPr>
            <w:r w:rsidRPr="00197C45">
              <w:rPr>
                <w:rFonts w:ascii="Times New Roman" w:hAnsi="Times New Roman" w:cs="Times New Roman"/>
              </w:rPr>
              <w:t>м2</w:t>
            </w:r>
          </w:p>
        </w:tc>
        <w:tc>
          <w:tcPr>
            <w:tcW w:w="1010" w:type="dxa"/>
            <w:tcBorders>
              <w:top w:val="single" w:sz="6" w:space="0" w:color="auto"/>
              <w:left w:val="single" w:sz="6" w:space="0" w:color="auto"/>
              <w:bottom w:val="single" w:sz="4" w:space="0" w:color="auto"/>
              <w:right w:val="single" w:sz="6" w:space="0" w:color="auto"/>
            </w:tcBorders>
          </w:tcPr>
          <w:p w:rsidR="00367834" w:rsidRPr="00197C45" w:rsidRDefault="00367834" w:rsidP="00EC1BFC">
            <w:pPr>
              <w:autoSpaceDE w:val="0"/>
              <w:autoSpaceDN w:val="0"/>
              <w:adjustRightInd w:val="0"/>
              <w:jc w:val="center"/>
              <w:rPr>
                <w:rFonts w:ascii="Times New Roman" w:hAnsi="Times New Roman" w:cs="Times New Roman"/>
              </w:rPr>
            </w:pPr>
            <w:r w:rsidRPr="00197C45">
              <w:rPr>
                <w:rFonts w:ascii="Times New Roman" w:hAnsi="Times New Roman" w:cs="Times New Roman"/>
              </w:rPr>
              <w:t>4</w:t>
            </w:r>
            <w:r w:rsidR="00EC1BFC">
              <w:rPr>
                <w:rFonts w:ascii="Times New Roman" w:hAnsi="Times New Roman" w:cs="Times New Roman"/>
              </w:rPr>
              <w:t xml:space="preserve"> 03</w:t>
            </w:r>
            <w:r w:rsidRPr="00197C45">
              <w:rPr>
                <w:rFonts w:ascii="Times New Roman" w:hAnsi="Times New Roman" w:cs="Times New Roman"/>
              </w:rPr>
              <w:t>5</w:t>
            </w:r>
          </w:p>
        </w:tc>
        <w:tc>
          <w:tcPr>
            <w:tcW w:w="1010" w:type="dxa"/>
            <w:tcBorders>
              <w:top w:val="single" w:sz="6" w:space="0" w:color="auto"/>
              <w:left w:val="single" w:sz="6" w:space="0" w:color="auto"/>
              <w:bottom w:val="single" w:sz="4" w:space="0" w:color="auto"/>
              <w:right w:val="single" w:sz="6" w:space="0" w:color="auto"/>
            </w:tcBorders>
          </w:tcPr>
          <w:p w:rsidR="00367834" w:rsidRPr="00197C45" w:rsidRDefault="00367834" w:rsidP="00A248C0">
            <w:pPr>
              <w:autoSpaceDE w:val="0"/>
              <w:autoSpaceDN w:val="0"/>
              <w:adjustRightInd w:val="0"/>
              <w:jc w:val="right"/>
              <w:rPr>
                <w:rFonts w:ascii="Times New Roman" w:hAnsi="Times New Roman" w:cs="Times New Roman"/>
              </w:rPr>
            </w:pPr>
          </w:p>
        </w:tc>
        <w:tc>
          <w:tcPr>
            <w:tcW w:w="1184" w:type="dxa"/>
            <w:tcBorders>
              <w:top w:val="single" w:sz="6" w:space="0" w:color="auto"/>
              <w:left w:val="single" w:sz="6" w:space="0" w:color="auto"/>
              <w:bottom w:val="single" w:sz="4" w:space="0" w:color="auto"/>
              <w:right w:val="single" w:sz="6" w:space="0" w:color="auto"/>
            </w:tcBorders>
          </w:tcPr>
          <w:p w:rsidR="00367834" w:rsidRPr="00197C45" w:rsidRDefault="00367834" w:rsidP="00A248C0">
            <w:pPr>
              <w:autoSpaceDE w:val="0"/>
              <w:autoSpaceDN w:val="0"/>
              <w:adjustRightInd w:val="0"/>
              <w:jc w:val="right"/>
              <w:rPr>
                <w:rFonts w:ascii="Times New Roman" w:hAnsi="Times New Roman" w:cs="Times New Roman"/>
                <w:color w:val="000000"/>
              </w:rPr>
            </w:pPr>
          </w:p>
        </w:tc>
      </w:tr>
      <w:tr w:rsidR="00367834" w:rsidRPr="00197C45" w:rsidTr="00A248C0">
        <w:trPr>
          <w:trHeight w:val="305"/>
        </w:trPr>
        <w:tc>
          <w:tcPr>
            <w:tcW w:w="694" w:type="dxa"/>
            <w:tcBorders>
              <w:top w:val="single" w:sz="6" w:space="0" w:color="auto"/>
              <w:left w:val="single" w:sz="6" w:space="0" w:color="auto"/>
              <w:bottom w:val="single" w:sz="6" w:space="0" w:color="auto"/>
              <w:right w:val="single" w:sz="6" w:space="0" w:color="auto"/>
            </w:tcBorders>
          </w:tcPr>
          <w:p w:rsidR="00367834" w:rsidRPr="00197C45" w:rsidRDefault="00367834" w:rsidP="00A248C0">
            <w:pPr>
              <w:autoSpaceDE w:val="0"/>
              <w:autoSpaceDN w:val="0"/>
              <w:adjustRightInd w:val="0"/>
              <w:jc w:val="right"/>
              <w:rPr>
                <w:rFonts w:ascii="Times New Roman" w:hAnsi="Times New Roman" w:cs="Times New Roman"/>
                <w:color w:val="000000"/>
              </w:rPr>
            </w:pPr>
          </w:p>
        </w:tc>
        <w:tc>
          <w:tcPr>
            <w:tcW w:w="4101" w:type="dxa"/>
            <w:tcBorders>
              <w:top w:val="single" w:sz="6" w:space="0" w:color="auto"/>
              <w:left w:val="single" w:sz="6" w:space="0" w:color="auto"/>
              <w:bottom w:val="single" w:sz="6" w:space="0" w:color="auto"/>
              <w:right w:val="single" w:sz="4" w:space="0" w:color="auto"/>
            </w:tcBorders>
          </w:tcPr>
          <w:p w:rsidR="00367834" w:rsidRPr="00197C45" w:rsidRDefault="00367834" w:rsidP="00A248C0">
            <w:pPr>
              <w:autoSpaceDE w:val="0"/>
              <w:autoSpaceDN w:val="0"/>
              <w:adjustRightInd w:val="0"/>
              <w:jc w:val="right"/>
              <w:rPr>
                <w:rFonts w:ascii="Times New Roman" w:hAnsi="Times New Roman" w:cs="Times New Roman"/>
                <w:color w:val="000000"/>
              </w:rPr>
            </w:pPr>
            <w:r w:rsidRPr="00197C45">
              <w:rPr>
                <w:rFonts w:ascii="Times New Roman" w:hAnsi="Times New Roman" w:cs="Times New Roman"/>
                <w:color w:val="000000"/>
              </w:rPr>
              <w:t xml:space="preserve">                          Общо лв. без ДДС</w:t>
            </w:r>
          </w:p>
        </w:tc>
        <w:tc>
          <w:tcPr>
            <w:tcW w:w="1011" w:type="dxa"/>
            <w:tcBorders>
              <w:top w:val="single" w:sz="4" w:space="0" w:color="auto"/>
              <w:left w:val="single" w:sz="4" w:space="0" w:color="auto"/>
              <w:bottom w:val="single" w:sz="4" w:space="0" w:color="auto"/>
              <w:right w:val="single" w:sz="6" w:space="0" w:color="auto"/>
            </w:tcBorders>
          </w:tcPr>
          <w:p w:rsidR="00367834" w:rsidRPr="00197C45" w:rsidRDefault="00367834" w:rsidP="00A248C0">
            <w:pPr>
              <w:autoSpaceDE w:val="0"/>
              <w:autoSpaceDN w:val="0"/>
              <w:adjustRightInd w:val="0"/>
              <w:jc w:val="center"/>
              <w:rPr>
                <w:rFonts w:ascii="Times New Roman" w:hAnsi="Times New Roman" w:cs="Times New Roman"/>
                <w:color w:val="000000"/>
              </w:rPr>
            </w:pPr>
          </w:p>
        </w:tc>
        <w:tc>
          <w:tcPr>
            <w:tcW w:w="1010" w:type="dxa"/>
            <w:tcBorders>
              <w:top w:val="single" w:sz="4" w:space="0" w:color="auto"/>
              <w:left w:val="single" w:sz="6" w:space="0" w:color="auto"/>
              <w:bottom w:val="single" w:sz="4" w:space="0" w:color="auto"/>
              <w:right w:val="single" w:sz="6" w:space="0" w:color="auto"/>
            </w:tcBorders>
          </w:tcPr>
          <w:p w:rsidR="00367834" w:rsidRPr="00197C45" w:rsidRDefault="00367834" w:rsidP="00A248C0">
            <w:pPr>
              <w:autoSpaceDE w:val="0"/>
              <w:autoSpaceDN w:val="0"/>
              <w:adjustRightInd w:val="0"/>
              <w:jc w:val="right"/>
              <w:rPr>
                <w:rFonts w:ascii="Times New Roman" w:hAnsi="Times New Roman" w:cs="Times New Roman"/>
                <w:color w:val="000000"/>
              </w:rPr>
            </w:pPr>
          </w:p>
        </w:tc>
        <w:tc>
          <w:tcPr>
            <w:tcW w:w="1010" w:type="dxa"/>
            <w:tcBorders>
              <w:top w:val="single" w:sz="4" w:space="0" w:color="auto"/>
              <w:left w:val="single" w:sz="6" w:space="0" w:color="auto"/>
              <w:bottom w:val="single" w:sz="4" w:space="0" w:color="auto"/>
              <w:right w:val="single" w:sz="6" w:space="0" w:color="auto"/>
            </w:tcBorders>
          </w:tcPr>
          <w:p w:rsidR="00367834" w:rsidRPr="00197C45" w:rsidRDefault="00367834" w:rsidP="00A248C0">
            <w:pPr>
              <w:autoSpaceDE w:val="0"/>
              <w:autoSpaceDN w:val="0"/>
              <w:adjustRightInd w:val="0"/>
              <w:jc w:val="right"/>
              <w:rPr>
                <w:rFonts w:ascii="Times New Roman" w:hAnsi="Times New Roman" w:cs="Times New Roman"/>
                <w:color w:val="000000"/>
              </w:rPr>
            </w:pPr>
          </w:p>
        </w:tc>
        <w:tc>
          <w:tcPr>
            <w:tcW w:w="1184" w:type="dxa"/>
            <w:tcBorders>
              <w:top w:val="single" w:sz="4" w:space="0" w:color="auto"/>
              <w:left w:val="single" w:sz="6" w:space="0" w:color="auto"/>
              <w:bottom w:val="single" w:sz="4" w:space="0" w:color="auto"/>
              <w:right w:val="single" w:sz="4" w:space="0" w:color="auto"/>
            </w:tcBorders>
          </w:tcPr>
          <w:p w:rsidR="00367834" w:rsidRPr="00197C45" w:rsidRDefault="00367834" w:rsidP="00A248C0">
            <w:pPr>
              <w:autoSpaceDE w:val="0"/>
              <w:autoSpaceDN w:val="0"/>
              <w:adjustRightInd w:val="0"/>
              <w:jc w:val="right"/>
              <w:rPr>
                <w:rFonts w:ascii="Times New Roman" w:hAnsi="Times New Roman" w:cs="Times New Roman"/>
                <w:color w:val="000000"/>
              </w:rPr>
            </w:pPr>
          </w:p>
        </w:tc>
      </w:tr>
    </w:tbl>
    <w:p w:rsidR="00367834" w:rsidRPr="00197C45" w:rsidRDefault="00367834" w:rsidP="00367834">
      <w:pPr>
        <w:pStyle w:val="NoSpacing1"/>
        <w:ind w:firstLine="480"/>
        <w:jc w:val="right"/>
        <w:rPr>
          <w:sz w:val="22"/>
          <w:szCs w:val="22"/>
          <w:lang w:val="bg-BG"/>
        </w:rPr>
      </w:pPr>
    </w:p>
    <w:p w:rsidR="00367834" w:rsidRPr="00197C45" w:rsidRDefault="00367834" w:rsidP="00367834">
      <w:pPr>
        <w:pStyle w:val="NoSpacing1"/>
        <w:ind w:firstLine="480"/>
        <w:jc w:val="right"/>
        <w:rPr>
          <w:b/>
          <w:sz w:val="22"/>
          <w:szCs w:val="22"/>
          <w:lang w:val="bg-BG"/>
        </w:rPr>
      </w:pPr>
    </w:p>
    <w:p w:rsidR="00367834" w:rsidRPr="00197C45" w:rsidRDefault="00367834" w:rsidP="00367834">
      <w:pPr>
        <w:rPr>
          <w:rFonts w:ascii="Times New Roman" w:hAnsi="Times New Roman" w:cs="Times New Roman"/>
          <w:b/>
          <w:bCs/>
        </w:rPr>
      </w:pPr>
      <w:r w:rsidRPr="00197C45">
        <w:rPr>
          <w:rFonts w:ascii="Times New Roman" w:hAnsi="Times New Roman" w:cs="Times New Roman"/>
          <w:b/>
        </w:rPr>
        <w:t xml:space="preserve">Помощна сметка №1: </w:t>
      </w:r>
      <w:r w:rsidRPr="00197C45">
        <w:rPr>
          <w:rFonts w:ascii="Times New Roman" w:hAnsi="Times New Roman" w:cs="Times New Roman"/>
          <w:b/>
          <w:bCs/>
        </w:rPr>
        <w:t>Цена за възстановяне (изкърпване) на асфалтова настилка при деб.6 см. за един кв.м.</w:t>
      </w:r>
      <w:r w:rsidRPr="00197C45">
        <w:rPr>
          <w:rFonts w:ascii="Times New Roman" w:hAnsi="Times New Roman" w:cs="Times New Roman"/>
          <w:b/>
          <w:bCs/>
          <w:vertAlign w:val="superscript"/>
        </w:rPr>
        <w:t xml:space="preserve"> </w:t>
      </w:r>
      <w:r w:rsidRPr="00197C45">
        <w:rPr>
          <w:rFonts w:ascii="Times New Roman" w:hAnsi="Times New Roman" w:cs="Times New Roman"/>
          <w:b/>
          <w:bCs/>
        </w:rPr>
        <w:t>-.....................лв. без ДДС,</w:t>
      </w:r>
      <w:r w:rsidRPr="00197C45">
        <w:rPr>
          <w:rFonts w:ascii="Times New Roman" w:hAnsi="Times New Roman" w:cs="Times New Roman"/>
          <w:b/>
          <w:bCs/>
          <w:vertAlign w:val="superscript"/>
        </w:rPr>
        <w:t xml:space="preserve"> </w:t>
      </w:r>
      <w:r w:rsidRPr="00197C45">
        <w:rPr>
          <w:rFonts w:ascii="Times New Roman" w:hAnsi="Times New Roman" w:cs="Times New Roman"/>
          <w:b/>
          <w:bCs/>
        </w:rPr>
        <w:t>включваща следните видове работи:</w:t>
      </w:r>
    </w:p>
    <w:p w:rsidR="00367834" w:rsidRPr="00197C45" w:rsidRDefault="00367834" w:rsidP="00367834">
      <w:pPr>
        <w:rPr>
          <w:rFonts w:ascii="Times New Roman" w:hAnsi="Times New Roman" w:cs="Times New Roman"/>
        </w:rPr>
      </w:pPr>
      <w:r w:rsidRPr="00197C45">
        <w:rPr>
          <w:rFonts w:ascii="Times New Roman" w:hAnsi="Times New Roman" w:cs="Times New Roman"/>
        </w:rPr>
        <w:t xml:space="preserve"> 1.Машинно изрязване на асфалтова настилка ....................лв./м</w:t>
      </w:r>
      <w:r w:rsidRPr="00197C45">
        <w:rPr>
          <w:rFonts w:ascii="Times New Roman" w:hAnsi="Times New Roman" w:cs="Times New Roman"/>
          <w:vertAlign w:val="superscript"/>
        </w:rPr>
        <w:t>2</w:t>
      </w:r>
    </w:p>
    <w:p w:rsidR="00367834" w:rsidRPr="00197C45" w:rsidRDefault="00367834" w:rsidP="00367834">
      <w:pPr>
        <w:rPr>
          <w:rFonts w:ascii="Times New Roman" w:hAnsi="Times New Roman" w:cs="Times New Roman"/>
        </w:rPr>
      </w:pPr>
      <w:r w:rsidRPr="00197C45">
        <w:rPr>
          <w:rFonts w:ascii="Times New Roman" w:hAnsi="Times New Roman" w:cs="Times New Roman"/>
        </w:rPr>
        <w:t xml:space="preserve"> 2.Подготовка и оформяне на мястото за изкърпване ........ лв./ м</w:t>
      </w:r>
      <w:r w:rsidRPr="00197C45">
        <w:rPr>
          <w:rFonts w:ascii="Times New Roman" w:hAnsi="Times New Roman" w:cs="Times New Roman"/>
          <w:vertAlign w:val="superscript"/>
        </w:rPr>
        <w:t>2</w:t>
      </w:r>
    </w:p>
    <w:p w:rsidR="00367834" w:rsidRPr="00197C45" w:rsidRDefault="00367834" w:rsidP="00367834">
      <w:pPr>
        <w:rPr>
          <w:rFonts w:ascii="Times New Roman" w:hAnsi="Times New Roman" w:cs="Times New Roman"/>
        </w:rPr>
      </w:pPr>
      <w:r w:rsidRPr="00197C45">
        <w:rPr>
          <w:rFonts w:ascii="Times New Roman" w:hAnsi="Times New Roman" w:cs="Times New Roman"/>
        </w:rPr>
        <w:t xml:space="preserve"> 3.Почистване с мотометла или измиване ........................... лв./м</w:t>
      </w:r>
      <w:r w:rsidRPr="00197C45">
        <w:rPr>
          <w:rFonts w:ascii="Times New Roman" w:hAnsi="Times New Roman" w:cs="Times New Roman"/>
          <w:vertAlign w:val="superscript"/>
        </w:rPr>
        <w:t>2</w:t>
      </w:r>
    </w:p>
    <w:p w:rsidR="00367834" w:rsidRPr="00197C45" w:rsidRDefault="00367834" w:rsidP="00367834">
      <w:pPr>
        <w:rPr>
          <w:rFonts w:ascii="Times New Roman" w:hAnsi="Times New Roman" w:cs="Times New Roman"/>
        </w:rPr>
      </w:pPr>
      <w:r w:rsidRPr="00197C45">
        <w:rPr>
          <w:rFonts w:ascii="Times New Roman" w:hAnsi="Times New Roman" w:cs="Times New Roman"/>
        </w:rPr>
        <w:t xml:space="preserve"> 4.Напръскване с битумна емулсия ...................................... лв./м</w:t>
      </w:r>
      <w:r w:rsidRPr="00197C45">
        <w:rPr>
          <w:rFonts w:ascii="Times New Roman" w:hAnsi="Times New Roman" w:cs="Times New Roman"/>
          <w:vertAlign w:val="superscript"/>
        </w:rPr>
        <w:t>2</w:t>
      </w:r>
    </w:p>
    <w:p w:rsidR="00367834" w:rsidRPr="00197C45" w:rsidRDefault="00367834" w:rsidP="00367834">
      <w:pPr>
        <w:rPr>
          <w:rFonts w:ascii="Times New Roman" w:hAnsi="Times New Roman" w:cs="Times New Roman"/>
        </w:rPr>
      </w:pPr>
      <w:r w:rsidRPr="00197C45">
        <w:rPr>
          <w:rFonts w:ascii="Times New Roman" w:hAnsi="Times New Roman" w:cs="Times New Roman"/>
        </w:rPr>
        <w:t xml:space="preserve"> 5.Асфалтова смес .................................................................. лв./м</w:t>
      </w:r>
      <w:r w:rsidRPr="00197C45">
        <w:rPr>
          <w:rFonts w:ascii="Times New Roman" w:hAnsi="Times New Roman" w:cs="Times New Roman"/>
          <w:vertAlign w:val="superscript"/>
        </w:rPr>
        <w:t>2</w:t>
      </w:r>
    </w:p>
    <w:p w:rsidR="00367834" w:rsidRPr="00197C45" w:rsidRDefault="00367834" w:rsidP="00367834">
      <w:pPr>
        <w:rPr>
          <w:rFonts w:ascii="Times New Roman" w:hAnsi="Times New Roman" w:cs="Times New Roman"/>
        </w:rPr>
      </w:pPr>
      <w:r w:rsidRPr="00197C45">
        <w:rPr>
          <w:rFonts w:ascii="Times New Roman" w:hAnsi="Times New Roman" w:cs="Times New Roman"/>
        </w:rPr>
        <w:t xml:space="preserve"> 6.Превоз асфалтова смес средно ... ........км. ......................  лв./м</w:t>
      </w:r>
      <w:r w:rsidRPr="00197C45">
        <w:rPr>
          <w:rFonts w:ascii="Times New Roman" w:hAnsi="Times New Roman" w:cs="Times New Roman"/>
          <w:vertAlign w:val="superscript"/>
        </w:rPr>
        <w:t>2</w:t>
      </w:r>
    </w:p>
    <w:p w:rsidR="00367834" w:rsidRPr="00197C45" w:rsidRDefault="00367834" w:rsidP="00367834">
      <w:pPr>
        <w:rPr>
          <w:rFonts w:ascii="Times New Roman" w:hAnsi="Times New Roman" w:cs="Times New Roman"/>
        </w:rPr>
      </w:pPr>
      <w:r w:rsidRPr="00197C45">
        <w:rPr>
          <w:rFonts w:ascii="Times New Roman" w:hAnsi="Times New Roman" w:cs="Times New Roman"/>
        </w:rPr>
        <w:t xml:space="preserve"> 7.Полагане на асфалтова смес, профилиране и валиране...лв./м</w:t>
      </w:r>
      <w:r w:rsidRPr="00197C45">
        <w:rPr>
          <w:rFonts w:ascii="Times New Roman" w:hAnsi="Times New Roman" w:cs="Times New Roman"/>
          <w:vertAlign w:val="superscript"/>
        </w:rPr>
        <w:t>2</w:t>
      </w:r>
    </w:p>
    <w:p w:rsidR="00367834" w:rsidRPr="00197C45" w:rsidRDefault="00367834" w:rsidP="00367834">
      <w:pPr>
        <w:rPr>
          <w:rFonts w:ascii="Times New Roman" w:hAnsi="Times New Roman" w:cs="Times New Roman"/>
        </w:rPr>
      </w:pPr>
      <w:r w:rsidRPr="00197C45">
        <w:rPr>
          <w:rFonts w:ascii="Times New Roman" w:hAnsi="Times New Roman" w:cs="Times New Roman"/>
        </w:rPr>
        <w:lastRenderedPageBreak/>
        <w:t xml:space="preserve"> 8.Натоварване и извозване на отпадъци ….км.................... лв.м</w:t>
      </w:r>
      <w:r w:rsidRPr="00197C45">
        <w:rPr>
          <w:rFonts w:ascii="Times New Roman" w:hAnsi="Times New Roman" w:cs="Times New Roman"/>
          <w:vertAlign w:val="superscript"/>
        </w:rPr>
        <w:t>2</w:t>
      </w:r>
    </w:p>
    <w:p w:rsidR="00042F06" w:rsidRPr="00042F06" w:rsidRDefault="00042F06" w:rsidP="00042F06">
      <w:pPr>
        <w:spacing w:after="0" w:line="240" w:lineRule="auto"/>
        <w:ind w:firstLine="708"/>
        <w:jc w:val="both"/>
        <w:rPr>
          <w:rFonts w:ascii="Times New Roman" w:eastAsia="Times New Roman" w:hAnsi="Times New Roman" w:cs="Times New Roman"/>
          <w:lang w:val="en-GB"/>
        </w:rPr>
      </w:pPr>
    </w:p>
    <w:p w:rsidR="00042F06" w:rsidRPr="00042F06" w:rsidRDefault="00042F06" w:rsidP="00042F06">
      <w:pPr>
        <w:spacing w:before="240" w:after="0" w:line="240" w:lineRule="auto"/>
        <w:jc w:val="center"/>
        <w:rPr>
          <w:rFonts w:ascii="Times New Roman" w:eastAsia="Times New Roman" w:hAnsi="Times New Roman" w:cs="Times New Roman"/>
          <w:b/>
        </w:rPr>
      </w:pPr>
      <w:r w:rsidRPr="00042F06">
        <w:rPr>
          <w:rFonts w:ascii="Times New Roman" w:eastAsia="Times New Roman" w:hAnsi="Times New Roman" w:cs="Times New Roman"/>
          <w:b/>
        </w:rPr>
        <w:t>ІІІ. НАЧИН НА ПЛАЩАНЕ</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3.1. ВЪЗЛОЖИТЕЛЯТ заплаща цената по т. 2.1., по посочените в офертата на ИЗПЪЛНИТЕЛЯ по единични цени, както следва:</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3.1.1.ВЪЗЛОЖИТЕЛЯТ заплаща междинно на ИЗПЪЛНИТЕЛЯ в срок до 30 дни актуваните и действително извършени дейности</w:t>
      </w:r>
      <w:r w:rsidR="002A515F" w:rsidRPr="00EC1BFC">
        <w:rPr>
          <w:rFonts w:ascii="Times New Roman" w:eastAsia="Times New Roman" w:hAnsi="Times New Roman" w:cs="Times New Roman"/>
        </w:rPr>
        <w:t>, но не по-малко при завършване на 30 % от предвидените в Догов</w:t>
      </w:r>
      <w:r w:rsidR="00EC1BFC" w:rsidRPr="00EC1BFC">
        <w:rPr>
          <w:rFonts w:ascii="Times New Roman" w:eastAsia="Times New Roman" w:hAnsi="Times New Roman" w:cs="Times New Roman"/>
        </w:rPr>
        <w:t>о</w:t>
      </w:r>
      <w:r w:rsidR="002A515F" w:rsidRPr="00EC1BFC">
        <w:rPr>
          <w:rFonts w:ascii="Times New Roman" w:eastAsia="Times New Roman" w:hAnsi="Times New Roman" w:cs="Times New Roman"/>
        </w:rPr>
        <w:t>ра СМР</w:t>
      </w:r>
      <w:r w:rsidRPr="00EC1BFC">
        <w:rPr>
          <w:rFonts w:ascii="Times New Roman" w:eastAsia="Times New Roman" w:hAnsi="Times New Roman" w:cs="Times New Roman"/>
        </w:rPr>
        <w:t>.</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3.1.2.Междинните плащания</w:t>
      </w:r>
      <w:r w:rsidR="00EC1BFC">
        <w:rPr>
          <w:rFonts w:ascii="Times New Roman" w:eastAsia="Times New Roman" w:hAnsi="Times New Roman" w:cs="Times New Roman"/>
        </w:rPr>
        <w:t xml:space="preserve"> </w:t>
      </w:r>
      <w:r w:rsidRPr="00042F06">
        <w:rPr>
          <w:rFonts w:ascii="Times New Roman" w:eastAsia="Times New Roman" w:hAnsi="Times New Roman" w:cs="Times New Roman"/>
        </w:rPr>
        <w:t>по т. 3.1.1. се извършват на база на представени от ИЗПЪЛНИТЕЛЯ и одобрени дейности</w:t>
      </w:r>
      <w:r w:rsidRPr="00EC1BFC">
        <w:rPr>
          <w:rFonts w:ascii="Times New Roman" w:eastAsia="Times New Roman" w:hAnsi="Times New Roman" w:cs="Times New Roman"/>
        </w:rPr>
        <w:t>, както и фактура, актове и протоколи по Наредба № 3 на Министерството на регионалното развитие и благоустройството /МРРБ/ от 2003 г. за съставяне на актове и протоколи по време на строителството и одобрените от упълномощено лице от страна на ВЪЗЛОЖИТЕЛЯ, изпълняващо</w:t>
      </w:r>
      <w:r w:rsidRPr="00042F06">
        <w:rPr>
          <w:rFonts w:ascii="Times New Roman" w:eastAsia="Times New Roman" w:hAnsi="Times New Roman" w:cs="Times New Roman"/>
        </w:rPr>
        <w:t xml:space="preserve"> инвеститорски контрол - количествено-стойностни сметки за извършените строително-монтажни работи. Срокът за одобряване на представените количествено-стойностни сметки за извършените строително-монтажни работи от страна на ВЪЗЛОЖИТЕЛЯ е 5 работни дни, считано от датата на представянето им на ВЪЗЛОЖИТЕЛЯ </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3.1.3. Окончателното плащане от ВЪЗЛОЖИТЕЛЯ към ИЗПЪЛНИТЕЛЯ се извършва, в срок до 30 дни, считано от датата на подписване по реда на т. 12.2  без забележки на </w:t>
      </w:r>
      <w:r w:rsidRPr="00EC1BFC">
        <w:rPr>
          <w:rFonts w:ascii="Times New Roman" w:eastAsia="Times New Roman" w:hAnsi="Times New Roman" w:cs="Times New Roman"/>
        </w:rPr>
        <w:t xml:space="preserve">Констативен акт за установяване </w:t>
      </w:r>
      <w:r w:rsidR="00EC1BFC">
        <w:rPr>
          <w:rFonts w:ascii="Times New Roman" w:eastAsia="Times New Roman" w:hAnsi="Times New Roman" w:cs="Times New Roman"/>
        </w:rPr>
        <w:t>изпълнението</w:t>
      </w:r>
      <w:r w:rsidRPr="00EC1BFC">
        <w:rPr>
          <w:rFonts w:ascii="Times New Roman" w:eastAsia="Times New Roman" w:hAnsi="Times New Roman" w:cs="Times New Roman"/>
        </w:rPr>
        <w:t xml:space="preserve"> на строежа</w:t>
      </w:r>
      <w:r w:rsidRPr="00042F06">
        <w:rPr>
          <w:rFonts w:ascii="Times New Roman" w:eastAsia="Times New Roman" w:hAnsi="Times New Roman" w:cs="Times New Roman"/>
        </w:rPr>
        <w:t xml:space="preserve"> и представяне от ИЗПЪЛНИТЕЛЯ на ВЪЗЛОЖИТЕЛЯ на одобрените от лиц</w:t>
      </w:r>
      <w:r w:rsidR="00EC1BFC">
        <w:rPr>
          <w:rFonts w:ascii="Times New Roman" w:eastAsia="Times New Roman" w:hAnsi="Times New Roman" w:cs="Times New Roman"/>
        </w:rPr>
        <w:t>е</w:t>
      </w:r>
      <w:r w:rsidRPr="00042F06">
        <w:rPr>
          <w:rFonts w:ascii="Times New Roman" w:eastAsia="Times New Roman" w:hAnsi="Times New Roman" w:cs="Times New Roman"/>
        </w:rPr>
        <w:t>т</w:t>
      </w:r>
      <w:r w:rsidR="00EC1BFC">
        <w:rPr>
          <w:rFonts w:ascii="Times New Roman" w:eastAsia="Times New Roman" w:hAnsi="Times New Roman" w:cs="Times New Roman"/>
        </w:rPr>
        <w:t>о</w:t>
      </w:r>
      <w:r w:rsidRPr="00042F06">
        <w:rPr>
          <w:rFonts w:ascii="Times New Roman" w:eastAsia="Times New Roman" w:hAnsi="Times New Roman" w:cs="Times New Roman"/>
        </w:rPr>
        <w:t xml:space="preserve"> осъществяващ</w:t>
      </w:r>
      <w:r w:rsidR="00EC1BFC">
        <w:rPr>
          <w:rFonts w:ascii="Times New Roman" w:eastAsia="Times New Roman" w:hAnsi="Times New Roman" w:cs="Times New Roman"/>
        </w:rPr>
        <w:t>о</w:t>
      </w:r>
      <w:r w:rsidRPr="00042F06">
        <w:rPr>
          <w:rFonts w:ascii="Times New Roman" w:eastAsia="Times New Roman" w:hAnsi="Times New Roman" w:cs="Times New Roman"/>
        </w:rPr>
        <w:t xml:space="preserve"> инвеститорски контрол регламентирани разходно-оправдателни документи, доказващи изпълнението на всички дейности по договора, както и окончателна фактура (от която следва да са приспаднати всички извършени плащания по реда на т. 3.1.1. и 3.1.2.) и доказателствата за извършено плащане към подизпълнителите съгласно т.3.3. от настоящия договор.</w:t>
      </w:r>
    </w:p>
    <w:p w:rsidR="00042F06" w:rsidRPr="00042F06" w:rsidRDefault="00042F06" w:rsidP="00042F06">
      <w:pPr>
        <w:spacing w:after="0" w:line="240" w:lineRule="auto"/>
        <w:ind w:firstLine="708"/>
        <w:jc w:val="both"/>
        <w:rPr>
          <w:rFonts w:ascii="Times New Roman" w:eastAsia="ArialNarrow-Italic" w:hAnsi="Times New Roman" w:cs="Times New Roman"/>
          <w:iCs/>
          <w:lang w:val="ru-RU" w:eastAsia="en-GB"/>
        </w:rPr>
      </w:pPr>
      <w:r w:rsidRPr="00042F06">
        <w:rPr>
          <w:rFonts w:ascii="Times New Roman" w:eastAsia="Times New Roman" w:hAnsi="Times New Roman" w:cs="Times New Roman"/>
        </w:rPr>
        <w:t>3.1.</w:t>
      </w:r>
      <w:r w:rsidRPr="00042F06">
        <w:rPr>
          <w:rFonts w:ascii="Times New Roman" w:eastAsia="Times New Roman" w:hAnsi="Times New Roman" w:cs="Times New Roman"/>
          <w:lang w:val="ru-RU"/>
        </w:rPr>
        <w:t>4.</w:t>
      </w:r>
      <w:r w:rsidRPr="00042F06">
        <w:rPr>
          <w:rFonts w:ascii="Times New Roman" w:eastAsia="Times New Roman" w:hAnsi="Times New Roman" w:cs="Times New Roman"/>
        </w:rPr>
        <w:t xml:space="preserve"> Плащанията по т. 3.1 се извършват по оригинални фактури след подписване на съответните протоколи до размера на сумата, посочена в ценовата оферта на ИЗПЪЛНИТЕЛЯ.</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3.1.4.1. Плащанията по договора се извършват в български лева, с платежно нареждане по следната банкова сметка, посочена от ИЗПЪЛНИТЕЛЯ:</w:t>
      </w:r>
    </w:p>
    <w:p w:rsidR="00042F06" w:rsidRPr="00042F06" w:rsidRDefault="00042F06" w:rsidP="00042F06">
      <w:pPr>
        <w:spacing w:after="0" w:line="240" w:lineRule="auto"/>
        <w:ind w:left="709"/>
        <w:jc w:val="both"/>
        <w:rPr>
          <w:rFonts w:ascii="Times New Roman" w:eastAsia="Times New Roman" w:hAnsi="Times New Roman" w:cs="Times New Roman"/>
          <w:b/>
        </w:rPr>
      </w:pPr>
      <w:r w:rsidRPr="00042F06">
        <w:rPr>
          <w:rFonts w:ascii="Times New Roman" w:eastAsia="Times New Roman" w:hAnsi="Times New Roman" w:cs="Times New Roman"/>
          <w:b/>
        </w:rPr>
        <w:t>Банка: ...................................</w:t>
      </w:r>
    </w:p>
    <w:p w:rsidR="00042F06" w:rsidRPr="00042F06" w:rsidRDefault="00042F06" w:rsidP="00042F06">
      <w:pPr>
        <w:spacing w:after="0" w:line="240" w:lineRule="auto"/>
        <w:ind w:left="709"/>
        <w:jc w:val="both"/>
        <w:rPr>
          <w:rFonts w:ascii="Times New Roman" w:eastAsia="Times New Roman" w:hAnsi="Times New Roman" w:cs="Times New Roman"/>
          <w:b/>
        </w:rPr>
      </w:pPr>
      <w:r w:rsidRPr="00042F06">
        <w:rPr>
          <w:rFonts w:ascii="Times New Roman" w:eastAsia="Times New Roman" w:hAnsi="Times New Roman" w:cs="Times New Roman"/>
          <w:b/>
        </w:rPr>
        <w:t>BIC: ...............................</w:t>
      </w:r>
    </w:p>
    <w:p w:rsidR="00042F06" w:rsidRPr="00042F06" w:rsidRDefault="00042F06" w:rsidP="00042F06">
      <w:pPr>
        <w:spacing w:after="0" w:line="240" w:lineRule="auto"/>
        <w:ind w:left="709"/>
        <w:jc w:val="both"/>
        <w:rPr>
          <w:rFonts w:ascii="Times New Roman" w:eastAsia="Times New Roman" w:hAnsi="Times New Roman" w:cs="Times New Roman"/>
          <w:b/>
        </w:rPr>
      </w:pPr>
      <w:r w:rsidRPr="00042F06">
        <w:rPr>
          <w:rFonts w:ascii="Times New Roman" w:eastAsia="Times New Roman" w:hAnsi="Times New Roman" w:cs="Times New Roman"/>
          <w:b/>
        </w:rPr>
        <w:t>IBAN: ..................................</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3.1.4.2. ИЗПЪЛНИТЕЛЯТ е длъжен да уведомява писмено ВЪЗЛОЖИТЕЛЯ за всички последващи промени в информацията по т. 3.1.4.1. в срок от 7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3.</w:t>
      </w:r>
      <w:r w:rsidRPr="00042F06">
        <w:rPr>
          <w:rFonts w:ascii="Times New Roman" w:eastAsia="Times New Roman" w:hAnsi="Times New Roman" w:cs="Times New Roman"/>
          <w:lang w:val="en-US"/>
        </w:rPr>
        <w:t>2</w:t>
      </w:r>
      <w:r w:rsidRPr="00042F06">
        <w:rPr>
          <w:rFonts w:ascii="Times New Roman" w:eastAsia="Times New Roman" w:hAnsi="Times New Roman" w:cs="Times New Roman"/>
        </w:rPr>
        <w:t>. Срокът за плащане по т. 3.1.1 и 3.1.3.спира да тече,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5 работни дни след като бъде уведомен за това. Срокът за плащане продължава да тече</w:t>
      </w:r>
      <w:r w:rsidRPr="00042F06">
        <w:rPr>
          <w:rFonts w:ascii="Times New Roman" w:eastAsia="Times New Roman" w:hAnsi="Times New Roman" w:cs="Times New Roman"/>
          <w:lang w:val="en-US"/>
        </w:rPr>
        <w:t>,</w:t>
      </w:r>
      <w:r w:rsidRPr="00042F06">
        <w:rPr>
          <w:rFonts w:ascii="Times New Roman" w:eastAsia="Times New Roman" w:hAnsi="Times New Roman" w:cs="Times New Roman"/>
        </w:rPr>
        <w:t xml:space="preserve"> считано от датата, на която ВЪЗЛОЖИТЕЛЯТ получи правилно формулирана фактура или поисканите разяснения, корекции или допълнителна информация.</w:t>
      </w:r>
    </w:p>
    <w:p w:rsidR="00042F06" w:rsidRPr="00042F06" w:rsidRDefault="00042F06" w:rsidP="00042F06">
      <w:pPr>
        <w:spacing w:after="0" w:line="240" w:lineRule="auto"/>
        <w:ind w:firstLine="567"/>
        <w:jc w:val="both"/>
        <w:rPr>
          <w:rFonts w:ascii="Times New Roman" w:eastAsia="Times New Roman" w:hAnsi="Times New Roman" w:cs="Times New Roman"/>
        </w:rPr>
      </w:pPr>
      <w:r w:rsidRPr="00042F06">
        <w:rPr>
          <w:rFonts w:ascii="Times New Roman" w:eastAsia="Times New Roman" w:hAnsi="Times New Roman" w:cs="Times New Roman"/>
        </w:rPr>
        <w:t>3.</w:t>
      </w:r>
      <w:r w:rsidRPr="00042F06">
        <w:rPr>
          <w:rFonts w:ascii="Times New Roman" w:eastAsia="Times New Roman" w:hAnsi="Times New Roman" w:cs="Times New Roman"/>
          <w:lang w:val="en-US"/>
        </w:rPr>
        <w:t>3</w:t>
      </w:r>
      <w:r w:rsidRPr="00042F06">
        <w:rPr>
          <w:rFonts w:ascii="Times New Roman" w:eastAsia="Times New Roman" w:hAnsi="Times New Roman" w:cs="Times New Roman"/>
        </w:rPr>
        <w:t>. В случай че в офертата на ИЗПЪЛНИТЕЛЯ е предвидено участие на подизпълнител/и ИЗПЪЛНИТЕЛЯТ е длъжен в срок до 3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заедно с доказателства, че са изпълнени условията по чл. 66, ал. 2 и 11 ЗОП. Подизпълнителите нямат право да превъзлагат една или повече от дейностите, които са включени в предмета на договора за подизпълнение.</w:t>
      </w:r>
    </w:p>
    <w:p w:rsidR="00042F06" w:rsidRPr="00042F06" w:rsidRDefault="00042F06" w:rsidP="00042F06">
      <w:pPr>
        <w:spacing w:after="0" w:line="240" w:lineRule="auto"/>
        <w:ind w:firstLine="567"/>
        <w:jc w:val="both"/>
        <w:rPr>
          <w:rFonts w:ascii="Times New Roman" w:eastAsia="Times New Roman" w:hAnsi="Times New Roman" w:cs="Times New Roman"/>
        </w:rPr>
      </w:pPr>
      <w:r w:rsidRPr="00042F06">
        <w:rPr>
          <w:rFonts w:ascii="Times New Roman" w:eastAsia="Times New Roman" w:hAnsi="Times New Roman" w:cs="Times New Roman"/>
        </w:rPr>
        <w:t xml:space="preserve">3.4.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при условията на настоящия договор.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w:t>
      </w:r>
      <w:r w:rsidRPr="00042F06">
        <w:rPr>
          <w:rFonts w:ascii="Times New Roman" w:eastAsia="Times New Roman" w:hAnsi="Times New Roman" w:cs="Times New Roman"/>
        </w:rPr>
        <w:lastRenderedPageBreak/>
        <w:t>да откаже плащане, когато искането за плащане е оспорено, до момента на отстраняване на причината за отказа.</w:t>
      </w:r>
    </w:p>
    <w:p w:rsidR="00042F06" w:rsidRPr="00042F06" w:rsidRDefault="00042F06" w:rsidP="00042F06">
      <w:pPr>
        <w:spacing w:after="0" w:line="240" w:lineRule="auto"/>
        <w:ind w:right="-2" w:firstLine="567"/>
        <w:jc w:val="both"/>
        <w:rPr>
          <w:rFonts w:ascii="Times New Roman" w:eastAsia="Times New Roman" w:hAnsi="Times New Roman" w:cs="Times New Roman"/>
        </w:rPr>
      </w:pPr>
      <w:r w:rsidRPr="00042F06">
        <w:rPr>
          <w:rFonts w:ascii="Times New Roman" w:eastAsia="Times New Roman" w:hAnsi="Times New Roman" w:cs="Times New Roman"/>
        </w:rPr>
        <w:t>3.5. Когато ИЗПЪЛНИТЕЛЯТ е сключил договор/договори за подизпълнение,  с подизпълнителя/те, посочени в офертата му, и не са направени директни плащания към подизпълнителя/те по реда на т. 3.4.,  ВЪЗЛОЖИТЕЛЯТ извършва окончателно плащане към ИЗПЪЛНИТЕЛЯ,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 12.2.</w:t>
      </w:r>
    </w:p>
    <w:p w:rsidR="00042F06" w:rsidRPr="00042F06" w:rsidRDefault="00042F06" w:rsidP="00042F06">
      <w:pPr>
        <w:spacing w:before="240" w:after="0" w:line="240" w:lineRule="auto"/>
        <w:jc w:val="center"/>
        <w:rPr>
          <w:rFonts w:ascii="Times New Roman" w:eastAsia="Times New Roman" w:hAnsi="Times New Roman" w:cs="Times New Roman"/>
          <w:b/>
        </w:rPr>
      </w:pPr>
      <w:r w:rsidRPr="00042F06">
        <w:rPr>
          <w:rFonts w:ascii="Times New Roman" w:eastAsia="Times New Roman" w:hAnsi="Times New Roman" w:cs="Times New Roman"/>
          <w:b/>
        </w:rPr>
        <w:t>ІV. МЯСТО, СРОК И НАЧИН НА ИЗПЪЛНЕНИЕ</w:t>
      </w:r>
    </w:p>
    <w:p w:rsidR="00042F06" w:rsidRPr="00042F06" w:rsidRDefault="00042F06" w:rsidP="00042F06">
      <w:pPr>
        <w:spacing w:after="0" w:line="240" w:lineRule="auto"/>
        <w:ind w:firstLine="709"/>
        <w:jc w:val="both"/>
        <w:rPr>
          <w:rFonts w:ascii="Times New Roman" w:eastAsia="Times New Roman" w:hAnsi="Times New Roman" w:cs="Times New Roman"/>
        </w:rPr>
      </w:pPr>
      <w:r w:rsidRPr="00042F06">
        <w:rPr>
          <w:rFonts w:ascii="Times New Roman" w:eastAsia="Times New Roman" w:hAnsi="Times New Roman" w:cs="Times New Roman"/>
        </w:rPr>
        <w:t>4.1. Настоящият договор влиза в сила от датата на подписването му от двете страни.</w:t>
      </w:r>
    </w:p>
    <w:p w:rsid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4.2. Срокът за изпълнение на строително – монтажните дейности, предме</w:t>
      </w:r>
      <w:r w:rsidR="00C24DDE">
        <w:rPr>
          <w:rFonts w:ascii="Times New Roman" w:eastAsia="Times New Roman" w:hAnsi="Times New Roman" w:cs="Times New Roman"/>
        </w:rPr>
        <w:t xml:space="preserve">т на договора е </w:t>
      </w:r>
      <w:r w:rsidR="00062A65" w:rsidRPr="00062A65">
        <w:rPr>
          <w:rFonts w:ascii="Times New Roman" w:eastAsia="Times New Roman" w:hAnsi="Times New Roman" w:cs="Times New Roman"/>
        </w:rPr>
        <w:t>………… (………………………………) календарни дни</w:t>
      </w:r>
      <w:r w:rsidRPr="00042F06">
        <w:rPr>
          <w:rFonts w:ascii="Times New Roman" w:eastAsia="Times New Roman" w:hAnsi="Times New Roman" w:cs="Times New Roman"/>
        </w:rPr>
        <w:t>, съгласно представените от ИЗПЪЛНИТЕЛЯ в неговата оферта Техническо предложение.</w:t>
      </w:r>
    </w:p>
    <w:p w:rsidR="00042F06" w:rsidRPr="00495293" w:rsidRDefault="00042F06" w:rsidP="00042F06">
      <w:pPr>
        <w:spacing w:after="0" w:line="240" w:lineRule="auto"/>
        <w:ind w:firstLine="709"/>
        <w:jc w:val="both"/>
        <w:rPr>
          <w:rFonts w:ascii="Times New Roman" w:eastAsia="Times New Roman" w:hAnsi="Times New Roman" w:cs="Times New Roman"/>
          <w:strike/>
        </w:rPr>
      </w:pPr>
      <w:r w:rsidRPr="00042F06">
        <w:rPr>
          <w:rFonts w:ascii="Times New Roman" w:eastAsia="Times New Roman" w:hAnsi="Times New Roman" w:cs="Times New Roman"/>
        </w:rPr>
        <w:t xml:space="preserve">4.2.1. Срокът за изпълнение на СМР дейностите започва да тече от датата на </w:t>
      </w:r>
      <w:r w:rsidRPr="00062A65">
        <w:rPr>
          <w:rFonts w:ascii="Times New Roman" w:eastAsia="Times New Roman" w:hAnsi="Times New Roman" w:cs="Times New Roman"/>
        </w:rPr>
        <w:t>протокола за откриване на строителната площадка съгласно образеца към Наредба № 3 на Министерството на регионалното развитие и благоустройството /МРРБ/ от 2003 г. за съставяне на актове и протоколи по време на строителството.</w:t>
      </w:r>
    </w:p>
    <w:p w:rsidR="00042F06" w:rsidRPr="00042F06" w:rsidRDefault="00042F06" w:rsidP="00042F06">
      <w:pPr>
        <w:spacing w:after="0" w:line="240" w:lineRule="auto"/>
        <w:ind w:firstLine="709"/>
        <w:jc w:val="both"/>
        <w:rPr>
          <w:rFonts w:ascii="Times New Roman" w:eastAsia="Times New Roman" w:hAnsi="Times New Roman" w:cs="Times New Roman"/>
        </w:rPr>
      </w:pPr>
      <w:r w:rsidRPr="00042F06">
        <w:rPr>
          <w:rFonts w:ascii="Times New Roman" w:eastAsia="Times New Roman" w:hAnsi="Times New Roman" w:cs="Times New Roman"/>
        </w:rPr>
        <w:t xml:space="preserve">4.2.2. За крайна дата на изпълнение на срока по т. 4.2.1. се счита датата на подписване без забележки на </w:t>
      </w:r>
      <w:r w:rsidRPr="00062A65">
        <w:rPr>
          <w:rFonts w:ascii="Times New Roman" w:eastAsia="Times New Roman" w:hAnsi="Times New Roman" w:cs="Times New Roman"/>
        </w:rPr>
        <w:t>Констативен акт за установяване годността за приемане на строежа за конкретни</w:t>
      </w:r>
      <w:r w:rsidR="00062A65">
        <w:rPr>
          <w:rFonts w:ascii="Times New Roman" w:eastAsia="Times New Roman" w:hAnsi="Times New Roman" w:cs="Times New Roman"/>
        </w:rPr>
        <w:t>те</w:t>
      </w:r>
      <w:r w:rsidRPr="00062A65">
        <w:rPr>
          <w:rFonts w:ascii="Times New Roman" w:eastAsia="Times New Roman" w:hAnsi="Times New Roman" w:cs="Times New Roman"/>
        </w:rPr>
        <w:t xml:space="preserve"> обект</w:t>
      </w:r>
      <w:r w:rsidR="00062A65">
        <w:rPr>
          <w:rFonts w:ascii="Times New Roman" w:eastAsia="Times New Roman" w:hAnsi="Times New Roman" w:cs="Times New Roman"/>
        </w:rPr>
        <w:t>и</w:t>
      </w:r>
      <w:r w:rsidR="00495293" w:rsidRPr="00062A65">
        <w:rPr>
          <w:rFonts w:ascii="Times New Roman" w:eastAsia="Times New Roman" w:hAnsi="Times New Roman" w:cs="Times New Roman"/>
        </w:rPr>
        <w:t xml:space="preserve"> </w:t>
      </w:r>
      <w:r w:rsidR="00495293" w:rsidRPr="00C24DDE">
        <w:rPr>
          <w:rFonts w:ascii="Times New Roman" w:hAnsi="Times New Roman" w:cs="Times New Roman"/>
        </w:rPr>
        <w:t>описани в приложение към настоящия договор</w:t>
      </w:r>
      <w:r w:rsidRPr="00042F06">
        <w:rPr>
          <w:rFonts w:ascii="Times New Roman" w:eastAsia="Times New Roman" w:hAnsi="Times New Roman" w:cs="Times New Roman"/>
        </w:rPr>
        <w:t>.</w:t>
      </w:r>
    </w:p>
    <w:p w:rsidR="00042F06" w:rsidRPr="00042F06" w:rsidRDefault="00042F06" w:rsidP="00042F06">
      <w:pPr>
        <w:spacing w:after="0" w:line="240" w:lineRule="auto"/>
        <w:ind w:firstLine="709"/>
        <w:jc w:val="both"/>
        <w:rPr>
          <w:rFonts w:ascii="Times New Roman" w:eastAsia="Times New Roman" w:hAnsi="Times New Roman" w:cs="Times New Roman"/>
          <w:b/>
        </w:rPr>
      </w:pPr>
      <w:r w:rsidRPr="00042F06">
        <w:rPr>
          <w:rFonts w:ascii="Times New Roman" w:eastAsia="Times New Roman" w:hAnsi="Times New Roman" w:cs="Times New Roman"/>
        </w:rPr>
        <w:t xml:space="preserve">4.3. Мястото за изпълнение на дейностите е: </w:t>
      </w:r>
      <w:r w:rsidR="00062A65">
        <w:rPr>
          <w:rFonts w:ascii="Times New Roman" w:eastAsia="Times New Roman" w:hAnsi="Times New Roman" w:cs="Times New Roman"/>
        </w:rPr>
        <w:t>Община Петрич, като отделните подобекти са описани в списък – приложение към настоящия договор.</w:t>
      </w:r>
    </w:p>
    <w:p w:rsidR="00042F06" w:rsidRPr="00042F06" w:rsidRDefault="00042F06" w:rsidP="00042F06">
      <w:pPr>
        <w:spacing w:before="120" w:after="0" w:line="240" w:lineRule="auto"/>
        <w:ind w:firstLine="709"/>
        <w:jc w:val="center"/>
        <w:rPr>
          <w:rFonts w:ascii="Times New Roman" w:eastAsia="Times New Roman" w:hAnsi="Times New Roman" w:cs="Times New Roman"/>
          <w:b/>
        </w:rPr>
      </w:pPr>
    </w:p>
    <w:p w:rsidR="00042F06" w:rsidRPr="00042F06" w:rsidRDefault="00042F06" w:rsidP="00042F06">
      <w:pPr>
        <w:spacing w:before="120" w:after="0" w:line="240" w:lineRule="auto"/>
        <w:ind w:firstLine="709"/>
        <w:jc w:val="center"/>
        <w:rPr>
          <w:rFonts w:ascii="Times New Roman" w:eastAsia="Times New Roman" w:hAnsi="Times New Roman" w:cs="Times New Roman"/>
          <w:b/>
        </w:rPr>
      </w:pPr>
      <w:r w:rsidRPr="00042F06">
        <w:rPr>
          <w:rFonts w:ascii="Times New Roman" w:eastAsia="Times New Roman" w:hAnsi="Times New Roman" w:cs="Times New Roman"/>
          <w:b/>
        </w:rPr>
        <w:t>V. ПРАВА И ЗАДЪЛЖЕНИЯ НА СТРАНИТЕ</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5.1. ИЗПЪЛНИТЕЛЯТ се задължава:</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а/ при изпълнение на всички строително-монтажни работи, да спазва действащите нормативни актове, БДС или еквивалент, ПИПСМР на мястото по т. 4.3, както и да съгласува действията си с изискванията на Възложителя, строителния надзор и автора на техническия проект, осъществяващ авторски надзор.</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б/ Вложените материали и изделия при изпълнение на строителните и монтажни работи следва да отговарят на предвидените такива в офертата на ИЗПЪЛНИТЕЛЯ, както и на  Техническата спецификация и проекта, и техническите изисквания към вложените строителните продукти, съгласно НАРЕДБА № РД-02-20-1 от 5.02.2015 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съгласувани с строителен надзор и ВЪЗЛОЖИТЕЛЯ.</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в/ да работи с технически правоспособни лица при изпълнението на задълженията си.</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г/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д/ да отстранява за своя сметка</w:t>
      </w:r>
      <w:r w:rsidR="00DB5E07">
        <w:rPr>
          <w:rFonts w:ascii="Times New Roman" w:eastAsia="Times New Roman" w:hAnsi="Times New Roman" w:cs="Times New Roman"/>
        </w:rPr>
        <w:t xml:space="preserve"> </w:t>
      </w:r>
      <w:r w:rsidRPr="00042F06">
        <w:rPr>
          <w:rFonts w:ascii="Times New Roman" w:eastAsia="Times New Roman" w:hAnsi="Times New Roman" w:cs="Times New Roman"/>
        </w:rPr>
        <w:t>и в определения</w:t>
      </w:r>
      <w:r w:rsidR="00DB5E07">
        <w:rPr>
          <w:rFonts w:ascii="Times New Roman" w:eastAsia="Times New Roman" w:hAnsi="Times New Roman" w:cs="Times New Roman"/>
        </w:rPr>
        <w:t xml:space="preserve"> </w:t>
      </w:r>
      <w:r w:rsidRPr="00042F06">
        <w:rPr>
          <w:rFonts w:ascii="Times New Roman" w:eastAsia="Times New Roman" w:hAnsi="Times New Roman" w:cs="Times New Roman"/>
        </w:rPr>
        <w:t xml:space="preserve">срок, след писмено уведомление от страна на ВЪЗЛОЖИТЕЛЯ по реда на т. 7.3,  всички появили се  в гаранционния срок дефекти и скрити недостатъци на изпълнените от него строително-монтажни работи. При неотстраняване от ИЗПЪЛНИТЕЛЯ на дефектите и скритите недостатъци, в определения срок,  ВЪЗЛОЖИТЕЛЯТ разполага с възможностите по чл. 265 от ЗЗД. </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е/ да отстранява за своя сметка и в определения срок, след писмено уведомление от страна на ВЪЗЛОЖИТЕЛЯ по реда на т. 12.1.,  всички некачествено изпълнени строително-монтажни работи, установени в хода на изпълнението. При неотстраняването им от ИЗПЪЛНИТЕЛЯ в определения срок,  ВЪЗЛОЖИТЕЛЯТ разполага с възможностите по чл. 265 от ЗЗД.</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ж/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lastRenderedPageBreak/>
        <w:t xml:space="preserve">              з/ ИЗПЪЛНИТЕЛЯТ е длъжен да сключи договор/договори за подизпълнение с посочените в офертата му подизпълнители, в срок от 7 работни дни от сключване на настоящия договор и да предостави оригинален екземпляр на ВЪЗЛОЖИТЕЛЯ в 3-дневен срок от сключването на съответния/те договор/договори за подизпълнение.</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и/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разрешение за ползване на обектите, когато е необходимо,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 xml:space="preserve">й) да изпълни точно, качествено и в срок възложената му работа, съгласно предложеното в офертата му, действащото българско законодателство, уговореното в настоящия договор и приложенията към него. </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к) 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л) разходите за консумация на електроенергия, вода и други консумативи, необходими за изграждане на обектите, да са за негова сметка.</w:t>
      </w:r>
    </w:p>
    <w:p w:rsidR="00042F06" w:rsidRPr="00042F06" w:rsidRDefault="00042F06" w:rsidP="00042F06">
      <w:pPr>
        <w:autoSpaceDE w:val="0"/>
        <w:spacing w:after="0" w:line="240" w:lineRule="auto"/>
        <w:ind w:right="-6" w:firstLine="708"/>
        <w:jc w:val="both"/>
        <w:rPr>
          <w:rFonts w:ascii="Times New Roman" w:eastAsia="Times New Roman" w:hAnsi="Times New Roman" w:cs="Times New Roman"/>
        </w:rPr>
      </w:pPr>
      <w:r w:rsidRPr="00042F06">
        <w:rPr>
          <w:rFonts w:ascii="Times New Roman" w:eastAsia="Times New Roman" w:hAnsi="Times New Roman" w:cs="Times New Roman"/>
        </w:rPr>
        <w:t>м/ да не възлага изпълнението на дейностите по този договор или на части от него на трети  лица, непосочени в офертата.</w:t>
      </w:r>
    </w:p>
    <w:p w:rsidR="00042F06" w:rsidRPr="00042F06" w:rsidRDefault="00042F06" w:rsidP="00042F06">
      <w:pPr>
        <w:spacing w:before="120" w:after="0" w:line="240" w:lineRule="auto"/>
        <w:ind w:firstLine="720"/>
        <w:jc w:val="both"/>
        <w:rPr>
          <w:rFonts w:ascii="Times New Roman" w:eastAsia="Times New Roman" w:hAnsi="Times New Roman" w:cs="Times New Roman"/>
        </w:rPr>
      </w:pPr>
      <w:r w:rsidRPr="00042F06">
        <w:rPr>
          <w:rFonts w:ascii="Times New Roman" w:eastAsia="Times New Roman" w:hAnsi="Times New Roman" w:cs="Times New Roman"/>
        </w:rPr>
        <w:t xml:space="preserve">н) При проверки на място от страна на ВЪЗЛОЖИТЕЛЯ,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  </w:t>
      </w:r>
    </w:p>
    <w:p w:rsidR="00042F06" w:rsidRPr="00042F06" w:rsidRDefault="00042F06" w:rsidP="00042F06">
      <w:pPr>
        <w:spacing w:before="120" w:after="0" w:line="240" w:lineRule="auto"/>
        <w:ind w:firstLine="720"/>
        <w:jc w:val="both"/>
        <w:rPr>
          <w:rFonts w:ascii="Times New Roman" w:eastAsia="Times New Roman" w:hAnsi="Times New Roman" w:cs="Times New Roman"/>
        </w:rPr>
      </w:pPr>
      <w:r w:rsidRPr="00042F06">
        <w:rPr>
          <w:rFonts w:ascii="Times New Roman" w:eastAsia="Times New Roman" w:hAnsi="Times New Roman" w:cs="Times New Roman"/>
        </w:rPr>
        <w:t>о) ИЗПЪЛНИТЕЛЯТ се задължава да изпълнява мерките и препоръките, съдържащи се в докладите от проверки на място;</w:t>
      </w:r>
    </w:p>
    <w:p w:rsidR="00042F06" w:rsidRPr="00042F06" w:rsidRDefault="00042F06" w:rsidP="00042F06">
      <w:pPr>
        <w:spacing w:before="120" w:after="0" w:line="240" w:lineRule="auto"/>
        <w:ind w:firstLine="720"/>
        <w:jc w:val="both"/>
        <w:rPr>
          <w:rFonts w:ascii="Times New Roman" w:eastAsia="Times New Roman" w:hAnsi="Times New Roman" w:cs="Times New Roman"/>
        </w:rPr>
      </w:pPr>
      <w:r w:rsidRPr="00042F06">
        <w:rPr>
          <w:rFonts w:ascii="Times New Roman" w:eastAsia="Times New Roman" w:hAnsi="Times New Roman" w:cs="Times New Roman"/>
        </w:rPr>
        <w:t>п) 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042F06" w:rsidRPr="00042F06" w:rsidRDefault="00042F06" w:rsidP="00042F06">
      <w:pPr>
        <w:spacing w:before="120" w:after="0" w:line="240" w:lineRule="auto"/>
        <w:ind w:firstLine="720"/>
        <w:jc w:val="both"/>
        <w:rPr>
          <w:rFonts w:ascii="Times New Roman" w:eastAsia="Times New Roman" w:hAnsi="Times New Roman" w:cs="Times New Roman"/>
        </w:rPr>
      </w:pPr>
      <w:r w:rsidRPr="00042F06">
        <w:rPr>
          <w:rFonts w:ascii="Times New Roman" w:eastAsia="Times New Roman" w:hAnsi="Times New Roman" w:cs="Times New Roman"/>
        </w:rPr>
        <w:t>р)  ИЗПЪЛНИТЕЛЯТ се задължава да спазва изискванията за изпълнение на мерките за информация и публичност по проект</w:t>
      </w:r>
      <w:r w:rsidR="00DB5E07">
        <w:rPr>
          <w:rFonts w:ascii="Times New Roman" w:eastAsia="Times New Roman" w:hAnsi="Times New Roman" w:cs="Times New Roman"/>
        </w:rPr>
        <w:t xml:space="preserve"> </w:t>
      </w:r>
      <w:r w:rsidRPr="00042F06">
        <w:rPr>
          <w:rFonts w:ascii="Times New Roman" w:eastAsia="Times New Roman" w:hAnsi="Times New Roman" w:cs="Times New Roman"/>
        </w:rPr>
        <w:t>и</w:t>
      </w:r>
      <w:r w:rsidR="00DB5E07">
        <w:rPr>
          <w:rFonts w:ascii="Times New Roman" w:eastAsia="Times New Roman" w:hAnsi="Times New Roman" w:cs="Times New Roman"/>
        </w:rPr>
        <w:t xml:space="preserve"> </w:t>
      </w:r>
      <w:r w:rsidR="00BD618A">
        <w:rPr>
          <w:rFonts w:ascii="Times New Roman" w:eastAsia="Times New Roman" w:hAnsi="Times New Roman" w:cs="Times New Roman"/>
        </w:rPr>
        <w:t>ако такива са приложими</w:t>
      </w:r>
      <w:r w:rsidRPr="00042F06">
        <w:rPr>
          <w:rFonts w:ascii="Times New Roman" w:eastAsia="Times New Roman" w:hAnsi="Times New Roman" w:cs="Times New Roman"/>
        </w:rPr>
        <w:t>.</w:t>
      </w:r>
    </w:p>
    <w:p w:rsidR="00042F06" w:rsidRPr="00042F06" w:rsidRDefault="00042F06" w:rsidP="00042F06">
      <w:pPr>
        <w:spacing w:after="0" w:line="240" w:lineRule="auto"/>
        <w:ind w:firstLine="708"/>
        <w:jc w:val="both"/>
        <w:rPr>
          <w:rFonts w:ascii="Times New Roman" w:eastAsia="Times New Roman" w:hAnsi="Times New Roman" w:cs="Times New Roman"/>
        </w:rPr>
      </w:pPr>
    </w:p>
    <w:p w:rsidR="00042F06" w:rsidRPr="00042F06" w:rsidRDefault="00BD618A" w:rsidP="00042F06">
      <w:pPr>
        <w:spacing w:before="120"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w:t>
      </w:r>
      <w:r w:rsidR="00042F06" w:rsidRPr="00042F06">
        <w:rPr>
          <w:rFonts w:ascii="Times New Roman" w:eastAsia="Times New Roman" w:hAnsi="Times New Roman" w:cs="Times New Roman"/>
        </w:rPr>
        <w:t>)  ИЗПЪЛНИТЕЛЯТ се задължава да информира в писмен вид ВЪЗЛОЖИТЕЛЯ за възникнали проблеми при изпълнението на обекта и за предприетите мерки за тяхното разрешаване;</w:t>
      </w:r>
    </w:p>
    <w:p w:rsidR="00042F06" w:rsidRPr="00042F06" w:rsidRDefault="00BD618A" w:rsidP="00042F06">
      <w:pPr>
        <w:spacing w:before="120"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lang w:val="en-GB"/>
        </w:rPr>
        <w:t>т</w:t>
      </w:r>
      <w:r w:rsidR="00042F06" w:rsidRPr="00042F06">
        <w:rPr>
          <w:rFonts w:ascii="Times New Roman" w:eastAsia="Times New Roman" w:hAnsi="Times New Roman" w:cs="Times New Roman"/>
        </w:rPr>
        <w:t>) Да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rsidR="00042F06" w:rsidRPr="00042F06" w:rsidRDefault="00BD618A" w:rsidP="00042F06">
      <w:pPr>
        <w:spacing w:before="120"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w:t>
      </w:r>
      <w:r w:rsidR="00042F06" w:rsidRPr="00042F06">
        <w:rPr>
          <w:rFonts w:ascii="Times New Roman" w:eastAsia="Times New Roman" w:hAnsi="Times New Roman" w:cs="Times New Roman"/>
        </w:rPr>
        <w:t>) ИЗПЪЛНИТЕЛЯТ се задължава да поддържа пълна документация относно извършването на възложената работа и да съхранява тази документация. В тази документация се включват всички документи, отразяващи приходи и разходи, както и опис, позволяващ детайлна проверка на документите, оправдаващи направени разходи.</w:t>
      </w:r>
    </w:p>
    <w:p w:rsidR="00042F06" w:rsidRPr="00042F06" w:rsidRDefault="00BD618A" w:rsidP="00042F06">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ф</w:t>
      </w:r>
      <w:r w:rsidR="00042F06" w:rsidRPr="00042F06">
        <w:rPr>
          <w:rFonts w:ascii="Times New Roman" w:eastAsia="Times New Roman" w:hAnsi="Times New Roman" w:cs="Times New Roman"/>
        </w:rPr>
        <w:t>) При изпълнението на договора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rsidR="00042F06" w:rsidRPr="00042F06" w:rsidRDefault="00042F06" w:rsidP="00042F06">
      <w:pPr>
        <w:spacing w:before="120" w:after="12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5.2. ИЗПЪЛНИТЕЛЯТ има право:</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а/ да иска от ВЪЗЛОЖИТЕЛЯ необходимото съдействие за изпълнение на поръчката</w:t>
      </w:r>
      <w:r w:rsidRPr="00042F06">
        <w:rPr>
          <w:rFonts w:ascii="Times New Roman" w:eastAsia="Times New Roman" w:hAnsi="Times New Roman" w:cs="Times New Roman"/>
        </w:rPr>
        <w:tab/>
        <w:t>б/ да получи уговореното възнаграждение по реда,в сроковетеи съгласно условията на настоящия договор.</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5.3. ВЪЗЛОЖИТЕЛЯТ се задължава:</w:t>
      </w:r>
    </w:p>
    <w:p w:rsidR="00042F06" w:rsidRPr="00042F06" w:rsidRDefault="00042F06" w:rsidP="00042F06">
      <w:pPr>
        <w:spacing w:before="120" w:after="0" w:line="240" w:lineRule="auto"/>
        <w:ind w:firstLine="709"/>
        <w:jc w:val="both"/>
        <w:rPr>
          <w:rFonts w:ascii="Times New Roman" w:eastAsia="Times New Roman" w:hAnsi="Times New Roman" w:cs="Times New Roman"/>
        </w:rPr>
      </w:pPr>
      <w:r w:rsidRPr="00042F06">
        <w:rPr>
          <w:rFonts w:ascii="Times New Roman" w:eastAsia="Times New Roman" w:hAnsi="Times New Roman" w:cs="Times New Roman"/>
        </w:rPr>
        <w:t>а ) да заплати съответното възнаграждение на ИЗПЪЛНИТЕЛЯ в размер,  по реда, в сроковете и при условията, посочени в настоящия договор;</w:t>
      </w:r>
    </w:p>
    <w:p w:rsidR="00042F06" w:rsidRPr="00062A65" w:rsidRDefault="00042F06" w:rsidP="00042F06">
      <w:pPr>
        <w:widowControl w:val="0"/>
        <w:spacing w:before="120" w:after="0" w:line="240" w:lineRule="auto"/>
        <w:ind w:firstLine="709"/>
        <w:jc w:val="both"/>
        <w:rPr>
          <w:rFonts w:ascii="Times New Roman" w:eastAsia="Times New Roman" w:hAnsi="Times New Roman" w:cs="Times New Roman"/>
        </w:rPr>
      </w:pPr>
      <w:r w:rsidRPr="00062A65">
        <w:rPr>
          <w:rFonts w:ascii="Times New Roman" w:eastAsia="Times New Roman" w:hAnsi="Times New Roman" w:cs="Times New Roman"/>
        </w:rPr>
        <w:t xml:space="preserve">б) да предаде копия от следните документи за възложената дейност: Разрешение за строеж; </w:t>
      </w:r>
      <w:r w:rsidRPr="00062A65">
        <w:rPr>
          <w:rFonts w:ascii="Times New Roman" w:eastAsia="Times New Roman" w:hAnsi="Times New Roman" w:cs="Times New Roman"/>
        </w:rPr>
        <w:lastRenderedPageBreak/>
        <w:t>Документи за собственост; Проектната документация за обекта.</w:t>
      </w:r>
    </w:p>
    <w:p w:rsidR="00042F06" w:rsidRPr="00042F06" w:rsidRDefault="00042F06" w:rsidP="00042F06">
      <w:pPr>
        <w:widowControl w:val="0"/>
        <w:spacing w:before="120" w:after="0" w:line="240" w:lineRule="auto"/>
        <w:ind w:firstLine="709"/>
        <w:jc w:val="both"/>
        <w:rPr>
          <w:rFonts w:ascii="Times New Roman" w:eastAsia="Times New Roman" w:hAnsi="Times New Roman" w:cs="Times New Roman"/>
        </w:rPr>
      </w:pPr>
      <w:r w:rsidRPr="00042F06">
        <w:rPr>
          <w:rFonts w:ascii="Times New Roman" w:eastAsia="Times New Roman" w:hAnsi="Times New Roman" w:cs="Times New Roman"/>
        </w:rPr>
        <w:t xml:space="preserve">в) в 3 (три) дневен срок от подписване на настоящия договор, да уведоми писмено ИЗПЪЛНИТЕЛЯ за определените от него лица, които ще упражняват инвеститорски контрол. </w:t>
      </w:r>
    </w:p>
    <w:p w:rsidR="00042F06" w:rsidRPr="00062A65" w:rsidRDefault="00042F06" w:rsidP="00042F06">
      <w:pPr>
        <w:widowControl w:val="0"/>
        <w:spacing w:before="120" w:after="0" w:line="240" w:lineRule="auto"/>
        <w:ind w:firstLine="709"/>
        <w:jc w:val="both"/>
        <w:rPr>
          <w:rFonts w:ascii="Times New Roman" w:eastAsia="Times New Roman" w:hAnsi="Times New Roman" w:cs="Times New Roman"/>
        </w:rPr>
      </w:pPr>
      <w:r w:rsidRPr="00062A65">
        <w:rPr>
          <w:rFonts w:ascii="Times New Roman" w:eastAsia="Times New Roman" w:hAnsi="Times New Roman" w:cs="Times New Roman"/>
        </w:rPr>
        <w:t>г) в срок от 5 работни дни след подписване без забележки на Констативен акт за установяване годността за приемане на строежа по реда на т. 12.2. от договораи предоставяне на всички необходими документи от ИЗПЪЛНИТЕЛЯ, да предприеме действия по  въвеждането на обекта в експлоатация, съгласно действащата нормативна уредба в строителството.</w:t>
      </w:r>
    </w:p>
    <w:p w:rsidR="00042F06" w:rsidRPr="00042F06" w:rsidRDefault="00042F06" w:rsidP="00042F06">
      <w:pPr>
        <w:widowControl w:val="0"/>
        <w:spacing w:before="120" w:after="0" w:line="240" w:lineRule="auto"/>
        <w:ind w:firstLine="709"/>
        <w:jc w:val="both"/>
        <w:rPr>
          <w:rFonts w:ascii="Times New Roman" w:eastAsia="Times New Roman" w:hAnsi="Times New Roman" w:cs="Times New Roman"/>
        </w:rPr>
      </w:pPr>
      <w:r w:rsidRPr="00042F06">
        <w:rPr>
          <w:rFonts w:ascii="Times New Roman" w:eastAsia="Times New Roman" w:hAnsi="Times New Roman" w:cs="Times New Roman"/>
        </w:rPr>
        <w:t>д)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5.4. ВЪЗЛОЖИТЕЛЯТ има право:</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а/ във всеки момент от изпълнението на настоящия договор да осъществява контрол върху качеството и количеството на изпълнените строителни и монтажни работи, както и срока за цялостно изпълнение на обекта;</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б/ да иска от ИЗПЪЛНИТЕЛЯ да изпълни възложените строително-монтажни дейности в срок, без отклонение от договореното, без недостатъци и дефекти;</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в/ да изисква от ИЗПЪЛНИТЕЛЯ да отстрани всички появили се дефекти и скрити недостатъци на изпълнените от него строителни и монтажни работи по реда и в сроковете, определени в този договор.</w:t>
      </w:r>
    </w:p>
    <w:p w:rsidR="00042F06" w:rsidRPr="00042F06" w:rsidRDefault="00042F06" w:rsidP="00042F06">
      <w:pPr>
        <w:spacing w:before="120" w:after="0" w:line="240" w:lineRule="auto"/>
        <w:ind w:firstLine="720"/>
        <w:jc w:val="both"/>
        <w:rPr>
          <w:rFonts w:ascii="Times New Roman" w:eastAsia="Times New Roman" w:hAnsi="Times New Roman" w:cs="Times New Roman"/>
        </w:rPr>
      </w:pPr>
      <w:r w:rsidRPr="00042F06">
        <w:rPr>
          <w:rFonts w:ascii="Times New Roman" w:eastAsia="Times New Roman" w:hAnsi="Times New Roman" w:cs="Times New Roman"/>
        </w:rPr>
        <w:t>5.5.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042F06" w:rsidRPr="00042F06" w:rsidRDefault="00042F06" w:rsidP="00042F06">
      <w:pPr>
        <w:spacing w:before="120" w:after="0" w:line="240" w:lineRule="auto"/>
        <w:jc w:val="center"/>
        <w:rPr>
          <w:rFonts w:ascii="Times New Roman" w:eastAsia="Times New Roman" w:hAnsi="Times New Roman" w:cs="Times New Roman"/>
        </w:rPr>
      </w:pPr>
      <w:r w:rsidRPr="00042F06">
        <w:rPr>
          <w:rFonts w:ascii="Times New Roman" w:eastAsia="Times New Roman" w:hAnsi="Times New Roman" w:cs="Times New Roman"/>
        </w:rPr>
        <w:tab/>
      </w:r>
    </w:p>
    <w:p w:rsidR="00042F06" w:rsidRPr="00042F06" w:rsidRDefault="00042F06" w:rsidP="00042F06">
      <w:pPr>
        <w:spacing w:before="120" w:after="0" w:line="240" w:lineRule="auto"/>
        <w:jc w:val="center"/>
        <w:rPr>
          <w:rFonts w:ascii="Times New Roman" w:eastAsia="Times New Roman" w:hAnsi="Times New Roman" w:cs="Times New Roman"/>
          <w:b/>
        </w:rPr>
      </w:pPr>
      <w:r w:rsidRPr="00042F06">
        <w:rPr>
          <w:rFonts w:ascii="Times New Roman" w:eastAsia="Times New Roman" w:hAnsi="Times New Roman" w:cs="Times New Roman"/>
          <w:b/>
        </w:rPr>
        <w:t>VІ. ГАРАНЦИЯ ЗА ИЗПЪЛНЕНИЕ</w:t>
      </w:r>
    </w:p>
    <w:p w:rsidR="00042F06" w:rsidRPr="00042F06" w:rsidRDefault="00042F06" w:rsidP="00042F06">
      <w:pPr>
        <w:spacing w:after="0" w:line="240" w:lineRule="auto"/>
        <w:jc w:val="both"/>
        <w:rPr>
          <w:rFonts w:ascii="Times New Roman" w:eastAsia="Times New Roman" w:hAnsi="Times New Roman" w:cs="Times New Roman"/>
          <w:lang w:val="en-GB"/>
        </w:rPr>
      </w:pPr>
      <w:r w:rsidRPr="00042F06">
        <w:rPr>
          <w:rFonts w:ascii="Times New Roman" w:eastAsia="Times New Roman" w:hAnsi="Times New Roman" w:cs="Times New Roman"/>
        </w:rPr>
        <w:tab/>
        <w:t xml:space="preserve">6.1. За изпълнение на задълженията си по този договор, ИЗПЪЛНИТЕЛЯТ учредява в полза на ВЪЗЛОЖИТЕЛЯ банкова гаранция или предоставя гаранция под формата на парична сума, най-късно при сключване на договора, в размер на  </w:t>
      </w:r>
      <w:r w:rsidR="00BD618A">
        <w:rPr>
          <w:rFonts w:ascii="Times New Roman" w:eastAsia="Times New Roman" w:hAnsi="Times New Roman" w:cs="Times New Roman"/>
        </w:rPr>
        <w:t>5</w:t>
      </w:r>
      <w:r w:rsidRPr="00042F06">
        <w:rPr>
          <w:rFonts w:ascii="Times New Roman" w:eastAsia="Times New Roman" w:hAnsi="Times New Roman" w:cs="Times New Roman"/>
        </w:rPr>
        <w:t xml:space="preserve"> /</w:t>
      </w:r>
      <w:r w:rsidR="00BD618A">
        <w:rPr>
          <w:rFonts w:ascii="Times New Roman" w:eastAsia="Times New Roman" w:hAnsi="Times New Roman" w:cs="Times New Roman"/>
        </w:rPr>
        <w:t>пет</w:t>
      </w:r>
      <w:r w:rsidRPr="00042F06">
        <w:rPr>
          <w:rFonts w:ascii="Times New Roman" w:eastAsia="Times New Roman" w:hAnsi="Times New Roman" w:cs="Times New Roman"/>
        </w:rPr>
        <w:t xml:space="preserve">/ на сто от общата цена на договора,  посочена в т. 2.1. без включен ДДС,- ………………. /цифром и словом/ лева. </w:t>
      </w:r>
      <w:r w:rsidRPr="00042F06">
        <w:rPr>
          <w:rFonts w:ascii="Times New Roman" w:eastAsia="Times New Roman" w:hAnsi="Times New Roman" w:cs="Times New Roman"/>
          <w:lang w:val="en-GB"/>
        </w:rPr>
        <w:t>Гаранцията под формата на банкова гаранция или парична сума може да се предостави от името на изпълнителя за сметка на трето лице – гарант.</w:t>
      </w:r>
      <w:r w:rsidRPr="00042F06">
        <w:rPr>
          <w:rFonts w:ascii="Times New Roman" w:eastAsia="Times New Roman" w:hAnsi="Times New Roman" w:cs="Times New Roman"/>
        </w:rPr>
        <w:t xml:space="preserve"> ИЗПЪЛНИТЕЛЯТ може да гарантира изпълнението на договора и чрез </w:t>
      </w:r>
      <w:r w:rsidRPr="00042F06">
        <w:rPr>
          <w:rFonts w:ascii="Times New Roman" w:eastAsia="Times New Roman" w:hAnsi="Times New Roman" w:cs="Times New Roman"/>
          <w:lang w:val="en-GB"/>
        </w:rPr>
        <w:t xml:space="preserve">застраховка, която обезпечава изпълнението чрез покритие на отговорността на ИЗПЪЛНИТЕЛЯ. </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6.2. 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IBAN:………………………………….;</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BIC:……………………………………;</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банка:………………………………….;</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град/клон/офис: ………………………;</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титуляр на сметката : ………………..;</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6.3. При липса на възражения по изпълнението на договора, ВЪЗЛОЖИТЕЛЯТ се задължава да възстанови на ИЗПЪЛНИТЕЛЯ сумата на гаранцията по ал. 2 в срок до 14 (четиринадесет) работни дни след издаване на разрешение за ползване на обекта. Гаранцията ще бъде възстановена по сметка, посочена от ИЗПЪЛНИТЕЛЯ.</w:t>
      </w:r>
    </w:p>
    <w:p w:rsidR="00042F06" w:rsidRPr="008D4A84" w:rsidRDefault="00042F06" w:rsidP="00042F06">
      <w:pPr>
        <w:spacing w:after="0" w:line="240" w:lineRule="auto"/>
        <w:jc w:val="both"/>
        <w:rPr>
          <w:rFonts w:ascii="Times New Roman" w:eastAsia="Times New Roman" w:hAnsi="Times New Roman" w:cs="Times New Roman"/>
          <w:strike/>
        </w:rPr>
      </w:pPr>
      <w:r w:rsidRPr="00042F06">
        <w:rPr>
          <w:rFonts w:ascii="Times New Roman" w:eastAsia="Times New Roman" w:hAnsi="Times New Roman" w:cs="Times New Roman"/>
        </w:rPr>
        <w:t xml:space="preserve">          6.4. В случай че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заявява, че ИЗПЪЛНИТЕЛЯТ не е изпълнил задълженията си по този договор. Банковата гаранция е със срок на валидност до 60 (шестдесет) календарни дни след изтичане на срока по т. 4.2 от договора. </w:t>
      </w:r>
      <w:r w:rsidRPr="00062A65">
        <w:rPr>
          <w:rFonts w:ascii="Times New Roman" w:eastAsia="Times New Roman" w:hAnsi="Times New Roman" w:cs="Times New Roman"/>
        </w:rPr>
        <w:t>При писмено искане от страна на ВЪЗЛОЖИТЕЛЯ, ИЗПЪЛНИТЕЛЯТ следва да удължи срока на валидност на представената банкова гаранция по         т. 6. 4 с необходимия срок до датата на издаване на разрешение за ползване на обекта</w:t>
      </w:r>
      <w:r w:rsidRPr="008D4A84">
        <w:rPr>
          <w:rFonts w:ascii="Times New Roman" w:eastAsia="Times New Roman" w:hAnsi="Times New Roman" w:cs="Times New Roman"/>
          <w:strike/>
        </w:rPr>
        <w:t xml:space="preserve"> </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6.5. ВЪЗЛОЖИТЕЛЯТ не дължи лихви върху сумата по гаранцията.</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6.6.  ВЪЗЛОЖИТЕЛЯТ има право да се удовлетвори от гаранцията, независимо от формата, под която е представена, при неточно изпълнение на задължения по договора от страна на ИЗПЪЛНИТЕЛЯ.</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lastRenderedPageBreak/>
        <w:t xml:space="preserve">          6.7.  ВЪЗЛОЖИТЕЛЯТ има право да усвои такава част от гаранцията, която покрива отговорността на ИЗПЪЛНИТЕЛЯ за неизпълнението.</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6.8.  При едностранно прекратяване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на договора.</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6.9.  ВЪЗЛОЖИТЕЛЯТ има право да усвоява дължимите суми за неустойки и обезщетения при некачествено или ненавременно изпълнение на задълженията на ИЗПЪЛНИТЕЛЯ от гаранцията за добро изпълнение.</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6.10.В случай че неизпълнението на задълженията по договора от страна на ИЗПЪЛНИТЕЛЯ по стойност превишава размера на гаранцията, ВЪЗЛОЖИТЕЛЯТ има право да търси обезщетение по общия ред.</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6.11.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
    <w:p w:rsidR="00042F06" w:rsidRPr="00042F06" w:rsidRDefault="00042F06" w:rsidP="00042F06">
      <w:pPr>
        <w:spacing w:before="240" w:after="0" w:line="240" w:lineRule="auto"/>
        <w:jc w:val="center"/>
        <w:rPr>
          <w:rFonts w:ascii="Times New Roman" w:eastAsia="Times New Roman" w:hAnsi="Times New Roman" w:cs="Times New Roman"/>
          <w:b/>
        </w:rPr>
      </w:pPr>
      <w:r w:rsidRPr="00042F06">
        <w:rPr>
          <w:rFonts w:ascii="Times New Roman" w:eastAsia="Times New Roman" w:hAnsi="Times New Roman" w:cs="Times New Roman"/>
          <w:b/>
        </w:rPr>
        <w:t>VІІ. ГАРАНЦИОННИ СРОКОВЕ, ГАРАНЦИОННО ОБСЛУЖВАНЕ</w:t>
      </w:r>
    </w:p>
    <w:p w:rsidR="00042F06" w:rsidRPr="008D4A84"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 xml:space="preserve">7.1. ИЗПЪЛНИТЕЛЯТ се задължава да отстранява за своя сметка скритите недостатъци и появилите се впоследствие дефекти в гаранционните срокове, посочени в НАРЕДБА № 2 от 31.07.2003 </w:t>
      </w:r>
      <w:r w:rsidRPr="008D4A84">
        <w:rPr>
          <w:rFonts w:ascii="Times New Roman" w:eastAsia="Times New Roman" w:hAnsi="Times New Roman" w:cs="Times New Roman"/>
        </w:rPr>
        <w:t>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7.2. На основание чл. 160, ал. 5 от ЗУТ, гаранционните срокове текат от деня на въвеждане на строителния обект в експлоатация с издаване на разрешение за ползване или удостоверение за въвеждане в експлоатация.</w:t>
      </w:r>
    </w:p>
    <w:p w:rsidR="00042F06" w:rsidRPr="00042F06" w:rsidRDefault="00042F06" w:rsidP="00042F06">
      <w:pPr>
        <w:spacing w:before="120" w:after="0" w:line="120" w:lineRule="atLeast"/>
        <w:ind w:firstLine="720"/>
        <w:jc w:val="both"/>
        <w:rPr>
          <w:rFonts w:ascii="Times New Roman" w:eastAsia="Times New Roman" w:hAnsi="Times New Roman" w:cs="Times New Roman"/>
        </w:rPr>
      </w:pPr>
      <w:r w:rsidRPr="00042F06">
        <w:rPr>
          <w:rFonts w:ascii="Times New Roman" w:eastAsia="Times New Roman" w:hAnsi="Times New Roman" w:cs="Times New Roman"/>
        </w:rPr>
        <w:t>7.3. За проявилите се в посочените гаранционни срокове дефекти, ВЪЗЛОЖИТЕЛЯТ уведомява писмено ИЗПЪЛНИТЕЛЯ. В срок до 5 работни дни  след уведомяването, ИЗПЪЛНИТЕЛЯТ извършва проверка (вкл. на място). В резултат на извършената проверка и след съгласуване с ВЪЗЛОЖИТЕЛЯ, двете страни определят срок, в който ИЗПЪЛНИТЕЛЯТ е длъжен да предприеме съответните действия и да отстрани тези дефекти.”Гаранционният срок” спира да тече, за времето, когато се извършват работите по отстраняване на дефектите.</w:t>
      </w:r>
    </w:p>
    <w:p w:rsidR="00042F06" w:rsidRPr="00042F06" w:rsidRDefault="00042F06" w:rsidP="00042F06">
      <w:pPr>
        <w:spacing w:before="240" w:after="0" w:line="120" w:lineRule="atLeast"/>
        <w:ind w:left="374"/>
        <w:jc w:val="both"/>
        <w:rPr>
          <w:rFonts w:ascii="Times New Roman" w:eastAsia="Times New Roman" w:hAnsi="Times New Roman" w:cs="Times New Roman"/>
          <w:b/>
          <w:bCs/>
        </w:rPr>
      </w:pPr>
      <w:r w:rsidRPr="00042F06">
        <w:rPr>
          <w:rFonts w:ascii="Times New Roman" w:eastAsia="Times New Roman" w:hAnsi="Times New Roman" w:cs="Times New Roman"/>
        </w:rPr>
        <w:tab/>
      </w:r>
      <w:r w:rsidRPr="00042F06">
        <w:rPr>
          <w:rFonts w:ascii="Times New Roman" w:eastAsia="Times New Roman" w:hAnsi="Times New Roman" w:cs="Times New Roman"/>
        </w:rPr>
        <w:tab/>
      </w:r>
      <w:r w:rsidRPr="00042F06">
        <w:rPr>
          <w:rFonts w:ascii="Times New Roman" w:eastAsia="Times New Roman" w:hAnsi="Times New Roman" w:cs="Times New Roman"/>
          <w:b/>
          <w:bCs/>
        </w:rPr>
        <w:t>VІІІ. УСЛОВИЯ ЗА ПРЕКРАТЯВАНЕ НА ДОГОВОРА</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8.1. Настоящият договор се прекратява:</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8.1.1. по взаимно съгласие, изразено в писмен вид;</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8.1.2. при виновно неизпълнение на задълженията на една от страните по договора, извън случаите по т. 8.2.1., с 15 -дневно писмено предизвестие от изправната до неизправната страна;</w:t>
      </w:r>
    </w:p>
    <w:p w:rsidR="00042F06" w:rsidRPr="00042F06" w:rsidRDefault="00042F06" w:rsidP="00042F06">
      <w:pPr>
        <w:spacing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8.1.3 при констатирани нередности или конфликт на интереси с изпращане на едностранно писмено предизвестие от ВЪЗЛОЖИТЕЛЯ до ИЗПЪЛНИТЕЛЯ;</w:t>
      </w:r>
    </w:p>
    <w:p w:rsidR="00042F06" w:rsidRPr="00042F06" w:rsidRDefault="00042F06" w:rsidP="00042F06">
      <w:pPr>
        <w:spacing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8.1.4.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8.1.5. с окончателното му изпълнение.;</w:t>
      </w:r>
    </w:p>
    <w:p w:rsidR="00042F06" w:rsidRPr="00042F06" w:rsidRDefault="00042F06" w:rsidP="00042F06">
      <w:pPr>
        <w:spacing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8.1.6. когато е необходимо съществено изменение на поръчката, което не позволява договорът да бъдат изменен на основание чл. 116, ал. 1от ЗОП;</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8.2. ВЪЗЛОЖИТЕЛЯТ може да прекрати договора без предизвестие, когато ИЗПЪЛНИТЕЛЯТ:</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8.2.1. забави изпълнението на някое от задълженията си по договора с повече от 20 работни дни;</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8.2.2. не отстрани в определения срок недостатъците</w:t>
      </w:r>
      <w:r w:rsidRPr="00042F06">
        <w:rPr>
          <w:rFonts w:ascii="Times New Roman" w:eastAsia="Times New Roman" w:hAnsi="Times New Roman" w:cs="Times New Roman"/>
          <w:sz w:val="24"/>
          <w:szCs w:val="24"/>
        </w:rPr>
        <w:t>/</w:t>
      </w:r>
      <w:r w:rsidRPr="00042F06">
        <w:rPr>
          <w:rFonts w:ascii="Times New Roman" w:eastAsia="Times New Roman" w:hAnsi="Times New Roman" w:cs="Times New Roman"/>
        </w:rPr>
        <w:t>некачествено изпълненините СМР, констатирани по реда, указан в договора;</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8.2.3. използва подизпълнител, без да е декларирал това в офертата си, или използва подизпълнител, който е различен от този, посочен в офертата му;</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8.2.4. бъде обявен в несъстоятелност или когато е в производство по несъстоятелност или ликвидация.</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8.2.5.  в предвидените в чл. 118, ал. 1, т. 2 и т. 3  от ЗОП случаи.</w:t>
      </w:r>
    </w:p>
    <w:p w:rsidR="00042F06" w:rsidRPr="00042F06" w:rsidRDefault="00042F06" w:rsidP="00042F06">
      <w:pPr>
        <w:spacing w:before="240" w:after="0" w:line="240" w:lineRule="auto"/>
        <w:jc w:val="center"/>
        <w:rPr>
          <w:rFonts w:ascii="Times New Roman" w:eastAsia="Times New Roman" w:hAnsi="Times New Roman" w:cs="Times New Roman"/>
          <w:b/>
        </w:rPr>
      </w:pPr>
      <w:r w:rsidRPr="00042F06">
        <w:rPr>
          <w:rFonts w:ascii="Times New Roman" w:eastAsia="Times New Roman" w:hAnsi="Times New Roman" w:cs="Times New Roman"/>
          <w:b/>
        </w:rPr>
        <w:lastRenderedPageBreak/>
        <w:t>ІХ. НЕПРЕОДОЛИМА СИЛА</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 xml:space="preserve">9.1. 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9.2. Страната, която се намира в невъзможност да изпълнява задълженията си по този договор поради непреодолима сила е длъжна:</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9.2.1. да уведоми писмено другата страна, в срок от 5 работни дни от настъпването на непреодолимата сила,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r w:rsidRPr="00042F06">
        <w:rPr>
          <w:rFonts w:ascii="Times New Roman" w:eastAsia="Times New Roman" w:hAnsi="Times New Roman" w:cs="Times New Roman"/>
          <w:sz w:val="24"/>
          <w:szCs w:val="24"/>
        </w:rPr>
        <w:t xml:space="preserve">. </w:t>
      </w:r>
      <w:r w:rsidRPr="00042F06">
        <w:rPr>
          <w:rFonts w:ascii="Times New Roman" w:eastAsia="Times New Roman" w:hAnsi="Times New Roman" w:cs="Times New Roman"/>
        </w:rPr>
        <w:t>При неуведомяване се дължи обезщетение за настъпилите от това вреди.;</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             9.2.2. да положи всички разумни усилия, за да избегне, отстрани или ограничи до минимум понесените вреди и загуби.</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9.3. Докато трае непреодолимата сила, изпълнението на задълженията и на свързаните с тях насрещни задължения се спира.</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9.5. Липсата на парични средства не представлява непреодолима сила.</w:t>
      </w:r>
    </w:p>
    <w:p w:rsidR="00042F06" w:rsidRPr="00042F06" w:rsidRDefault="00042F06" w:rsidP="00042F06">
      <w:pPr>
        <w:spacing w:before="120" w:after="120" w:line="240" w:lineRule="auto"/>
        <w:ind w:firstLine="708"/>
        <w:rPr>
          <w:rFonts w:ascii="Times New Roman" w:eastAsia="Times New Roman" w:hAnsi="Times New Roman" w:cs="Times New Roman"/>
        </w:rPr>
      </w:pPr>
      <w:r w:rsidRPr="00042F06">
        <w:rPr>
          <w:rFonts w:ascii="Times New Roman" w:eastAsia="Times New Roman" w:hAnsi="Times New Roman" w:cs="Times New Roman"/>
        </w:rPr>
        <w:t>9.6. Определено събитие не може да се квалифицира като “непреодолима сила”, ако:</w:t>
      </w:r>
    </w:p>
    <w:p w:rsidR="00042F06" w:rsidRPr="00042F06" w:rsidRDefault="00042F06" w:rsidP="00042F06">
      <w:pPr>
        <w:spacing w:before="120" w:after="0" w:line="240" w:lineRule="auto"/>
        <w:ind w:firstLine="1260"/>
        <w:jc w:val="both"/>
        <w:rPr>
          <w:rFonts w:ascii="Times New Roman" w:eastAsia="Times New Roman" w:hAnsi="Times New Roman" w:cs="Times New Roman"/>
        </w:rPr>
      </w:pPr>
      <w:r w:rsidRPr="00042F06">
        <w:rPr>
          <w:rFonts w:ascii="Times New Roman" w:eastAsia="Times New Roman" w:hAnsi="Times New Roman" w:cs="Times New Roman"/>
        </w:rPr>
        <w:t>9.6.1. ефектът от това събитие е могъл да се избегне, ако някоя от страните е изпълнявала добросъвестно задълженията си по този договор.</w:t>
      </w:r>
    </w:p>
    <w:p w:rsidR="00042F06" w:rsidRPr="00042F06" w:rsidRDefault="00042F06" w:rsidP="00042F06">
      <w:pPr>
        <w:spacing w:before="120" w:after="0" w:line="240" w:lineRule="auto"/>
        <w:ind w:firstLine="1260"/>
        <w:jc w:val="both"/>
        <w:rPr>
          <w:rFonts w:ascii="Times New Roman" w:eastAsia="Times New Roman" w:hAnsi="Times New Roman" w:cs="Times New Roman"/>
        </w:rPr>
      </w:pPr>
      <w:r w:rsidRPr="00042F06">
        <w:rPr>
          <w:rFonts w:ascii="Times New Roman" w:eastAsia="Times New Roman" w:hAnsi="Times New Roman" w:cs="Times New Roman"/>
        </w:rPr>
        <w:t>9.6.2. ефектът от това събитие е могъл да бъде избегнат или намален с полагането на всички разумни грижи.</w:t>
      </w:r>
    </w:p>
    <w:p w:rsidR="00042F06" w:rsidRPr="00042F06" w:rsidRDefault="00042F06" w:rsidP="00042F06">
      <w:pPr>
        <w:spacing w:before="240" w:after="0" w:line="240" w:lineRule="auto"/>
        <w:jc w:val="center"/>
        <w:rPr>
          <w:rFonts w:ascii="Times New Roman" w:eastAsia="Times New Roman" w:hAnsi="Times New Roman" w:cs="Times New Roman"/>
          <w:b/>
        </w:rPr>
      </w:pPr>
      <w:r w:rsidRPr="00042F06">
        <w:rPr>
          <w:rFonts w:ascii="Times New Roman" w:eastAsia="Times New Roman" w:hAnsi="Times New Roman" w:cs="Times New Roman"/>
          <w:b/>
        </w:rPr>
        <w:t>Х. КОНФИДЕНЦИАЛНОСТ</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10.1. ИЗПЪЛНИТЕЛЯТ и ВЪЗЛОЖИТЕЛЯТ третират като конфиденциална всяка информация, получена при и/или по повод изпълнението на договора.</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10.2.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042F06" w:rsidRPr="00042F06" w:rsidRDefault="00042F06" w:rsidP="00042F06">
      <w:pPr>
        <w:spacing w:before="120" w:after="12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10.3.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042F06" w:rsidRPr="00042F06" w:rsidRDefault="00042F06" w:rsidP="00042F06">
      <w:pPr>
        <w:spacing w:before="120" w:after="120" w:line="240" w:lineRule="auto"/>
        <w:jc w:val="both"/>
        <w:rPr>
          <w:rFonts w:ascii="Times New Roman" w:eastAsia="Times New Roman" w:hAnsi="Times New Roman" w:cs="Times New Roman"/>
        </w:rPr>
      </w:pPr>
    </w:p>
    <w:p w:rsidR="00042F06" w:rsidRPr="00042F06" w:rsidRDefault="00042F06" w:rsidP="00042F06">
      <w:pPr>
        <w:spacing w:before="240" w:after="0" w:line="240" w:lineRule="auto"/>
        <w:jc w:val="center"/>
        <w:rPr>
          <w:rFonts w:ascii="Times New Roman" w:eastAsia="Times New Roman" w:hAnsi="Times New Roman" w:cs="Times New Roman"/>
          <w:b/>
        </w:rPr>
      </w:pPr>
      <w:r w:rsidRPr="00042F06">
        <w:rPr>
          <w:rFonts w:ascii="Times New Roman" w:eastAsia="Times New Roman" w:hAnsi="Times New Roman" w:cs="Times New Roman"/>
          <w:b/>
        </w:rPr>
        <w:t>ХI. НЕУСТОЙКИ</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11.1. Ако ИЗПЪЛНИТЕЛЯТ не изпълни изцяло възложени дейности и строително-монтажни работи или част от тях, или не ги изпълни съгласно изискванията за тяхното извършване, посочени в настоящия договор, извън случаите по т. 11.3., същият дължи на ВЪЗЛОЖИТЕЛЯ неустойка в размер до 10 (десет) на сто от стойността на договора по т.2.1.</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11.2. При забава в плащането, ВЪЗЛОЖИТЕЛЯТ дължи неустойка в размер на 0.02 на сто от дължимата сума за всеки ден закъснение, но не повече от 5 (пет) на сто от тази стойност.</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 xml:space="preserve">11.3. В случай на забавяне при изпълнението на работата по договора ИЗПЪЛНИТЕЛЯТ дължи на ВЪЗЛОЖИТЕЛЯ неустойка в размер на 0.5 % от стойността на забавената дейност за всеки просрочен ден. </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11.4. Изплащането на неустойката не лишава изправната страна от правото да търси реално изпълнение и обезщетение за претърпени вреди.</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lastRenderedPageBreak/>
        <w:t>11.5. При прекратяване на договора по т. 8.1.1., страните не си дължат неустойки.</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11.6. При прекратяване на договора по т. 8.1.4. и т. 8.1.6., ВЪЗЛОЖИТЕЛЯТ не дължи неустойки, лихви и пропуснати ползи на ИЗПЪЛНИТЕЛЯ.</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11.7. При прекратяване на договора по т. 8.1.4 и т. 8.1.6 ВЪЗЛОЖИТЕЛЯТ дължи на ИЗПЪЛНИТЕЛЯ извършените и неразплатени дейности и СМР, доказани с документи и фактури, извършени до момента на получаване на уведомлението съгласно 8.1.4.</w:t>
      </w:r>
    </w:p>
    <w:p w:rsidR="00042F06" w:rsidRPr="00042F06" w:rsidRDefault="00042F06" w:rsidP="00042F06">
      <w:pPr>
        <w:spacing w:before="120" w:after="0" w:line="240" w:lineRule="auto"/>
        <w:ind w:firstLine="720"/>
        <w:jc w:val="both"/>
        <w:rPr>
          <w:rFonts w:ascii="Times New Roman" w:eastAsia="Times New Roman" w:hAnsi="Times New Roman" w:cs="Times New Roman"/>
        </w:rPr>
      </w:pPr>
      <w:r w:rsidRPr="00042F06">
        <w:rPr>
          <w:rFonts w:ascii="Times New Roman" w:eastAsia="Times New Roman" w:hAnsi="Times New Roman" w:cs="Times New Roman"/>
        </w:rPr>
        <w:t xml:space="preserve">11.8. ВЪЗЛОЖИТЕЛЯТ има право да задържа по негова преценка дължимите суми за разплащане, без да дължи санкция по чл. 11.2 от договора, при условие, че ИЗПЪЛНИТЕЛЯТ изостава съгласно Линейния график за изпълнение на обекта, което се установява с протокол, подписан от ВЪЗЛОЖИТЕЛЯ и ИЗПЪЛНИТЕЛЯ. При отказ на една от страните да оформи изготвения протокол, същата се замества от лицето осъществяващо строителен надзор на обекта. Протоколът се предава на ВЪЗЛОЖИТЕЛЯ в тридневен срок от неговото подписване.  </w:t>
      </w:r>
    </w:p>
    <w:p w:rsidR="00042F06" w:rsidRPr="00042F06" w:rsidRDefault="00042F06" w:rsidP="00042F06">
      <w:pPr>
        <w:spacing w:before="120" w:after="0" w:line="240" w:lineRule="auto"/>
        <w:jc w:val="center"/>
        <w:rPr>
          <w:rFonts w:ascii="Times New Roman" w:eastAsia="Times New Roman" w:hAnsi="Times New Roman" w:cs="Times New Roman"/>
        </w:rPr>
      </w:pPr>
    </w:p>
    <w:p w:rsidR="00042F06" w:rsidRPr="00042F06" w:rsidRDefault="00042F06" w:rsidP="00042F06">
      <w:pPr>
        <w:spacing w:before="120" w:after="0" w:line="240" w:lineRule="auto"/>
        <w:jc w:val="center"/>
        <w:rPr>
          <w:rFonts w:ascii="Times New Roman" w:eastAsia="Times New Roman" w:hAnsi="Times New Roman" w:cs="Times New Roman"/>
          <w:b/>
        </w:rPr>
      </w:pPr>
      <w:r w:rsidRPr="00042F06">
        <w:rPr>
          <w:rFonts w:ascii="Times New Roman" w:eastAsia="Times New Roman" w:hAnsi="Times New Roman" w:cs="Times New Roman"/>
          <w:b/>
        </w:rPr>
        <w:t>ХІІ. ПРИЕМАНЕНА ИЗПЪЛНЕНИЕТО</w:t>
      </w:r>
    </w:p>
    <w:p w:rsidR="00042F06" w:rsidRPr="00042F06" w:rsidRDefault="00042F06" w:rsidP="00042F06">
      <w:pPr>
        <w:spacing w:before="120" w:after="0" w:line="240" w:lineRule="auto"/>
        <w:ind w:firstLine="709"/>
        <w:jc w:val="both"/>
        <w:rPr>
          <w:rFonts w:ascii="Times New Roman" w:eastAsia="Times New Roman" w:hAnsi="Times New Roman" w:cs="Times New Roman"/>
        </w:rPr>
      </w:pPr>
      <w:r w:rsidRPr="00042F06">
        <w:rPr>
          <w:rFonts w:ascii="Times New Roman" w:eastAsia="Times New Roman" w:hAnsi="Times New Roman" w:cs="Times New Roman"/>
        </w:rPr>
        <w:t>12.1. При установяване в хода на изпълнението на некачествено изпълнени строително-монтажни работи, вкл. влагане на лошокачествени или нестандартни материали и др,, се спира изпълнението им и не се заплаща възнаграждение за тях. За констатираните такива, ВЪЗЛОЖИТЕЛЯТ уведомява писмено ИЗПЪЛНИТЕЛЯ. В срок до 5 работни дни след уведомяването, ИЗПЪЛНИТЕЛЯТ извършва проверка (вкл. на място). След извършената проверка ИЗПЪЛНИТЕЛЯТ и ВЪЗЛОЖИТЕЛЯТ, подписват Констативен протокол, в който се определя и срок за отстраняването им от ИЗПЪЛНИТЕЛЯ. При неотстраняването им от ИЗПЪЛНИТЕЛЯ в определения срок,  ВЪЗЛОЖИТЕЛЯТ разполага с възможностите по чл. 265 от ЗЗД.</w:t>
      </w:r>
    </w:p>
    <w:p w:rsidR="00042F06" w:rsidRPr="00042F06" w:rsidRDefault="00042F06" w:rsidP="00042F06">
      <w:pPr>
        <w:spacing w:before="120" w:after="0" w:line="240" w:lineRule="auto"/>
        <w:ind w:firstLine="709"/>
        <w:jc w:val="both"/>
        <w:rPr>
          <w:rFonts w:ascii="Times New Roman" w:eastAsia="Times New Roman" w:hAnsi="Times New Roman" w:cs="Times New Roman"/>
        </w:rPr>
      </w:pPr>
      <w:r w:rsidRPr="00042F06">
        <w:rPr>
          <w:rFonts w:ascii="Times New Roman" w:eastAsia="Times New Roman" w:hAnsi="Times New Roman" w:cs="Times New Roman"/>
        </w:rPr>
        <w:t xml:space="preserve">12.2. Приемането на обекта след извършените строително-монтажни работи се удостоверява  чрез подписване </w:t>
      </w:r>
      <w:r w:rsidRPr="00FA4474">
        <w:rPr>
          <w:rFonts w:ascii="Times New Roman" w:eastAsia="Times New Roman" w:hAnsi="Times New Roman" w:cs="Times New Roman"/>
        </w:rPr>
        <w:t>на</w:t>
      </w:r>
      <w:r w:rsidR="00495293" w:rsidRPr="00FA4474">
        <w:rPr>
          <w:rFonts w:ascii="Times New Roman" w:eastAsia="Times New Roman" w:hAnsi="Times New Roman" w:cs="Times New Roman"/>
        </w:rPr>
        <w:t xml:space="preserve"> </w:t>
      </w:r>
      <w:r w:rsidRPr="00FA4474">
        <w:rPr>
          <w:rFonts w:ascii="Times New Roman" w:eastAsia="Times New Roman" w:hAnsi="Times New Roman" w:cs="Times New Roman"/>
        </w:rPr>
        <w:t xml:space="preserve"> Констативен акт за установяване годността за приемане на строеж</w:t>
      </w:r>
      <w:r w:rsidRPr="00042F06">
        <w:rPr>
          <w:rFonts w:ascii="Times New Roman" w:eastAsia="Times New Roman" w:hAnsi="Times New Roman" w:cs="Times New Roman"/>
        </w:rPr>
        <w:t>а</w:t>
      </w:r>
      <w:r w:rsidR="00495293">
        <w:rPr>
          <w:rFonts w:ascii="Times New Roman" w:eastAsia="Times New Roman" w:hAnsi="Times New Roman" w:cs="Times New Roman"/>
        </w:rPr>
        <w:t xml:space="preserve"> </w:t>
      </w:r>
      <w:r w:rsidRPr="00042F06">
        <w:rPr>
          <w:rFonts w:ascii="Times New Roman" w:eastAsia="Times New Roman" w:hAnsi="Times New Roman" w:cs="Times New Roman"/>
        </w:rPr>
        <w:t xml:space="preserve">от ВЪЗЛОЖИТЕЛЯ, </w:t>
      </w:r>
      <w:r w:rsidR="00495293">
        <w:rPr>
          <w:rFonts w:ascii="Times New Roman" w:eastAsia="Times New Roman" w:hAnsi="Times New Roman" w:cs="Times New Roman"/>
        </w:rPr>
        <w:t xml:space="preserve">и </w:t>
      </w:r>
      <w:r w:rsidRPr="00042F06">
        <w:rPr>
          <w:rFonts w:ascii="Times New Roman" w:eastAsia="Times New Roman" w:hAnsi="Times New Roman" w:cs="Times New Roman"/>
        </w:rPr>
        <w:t>ИЗПЪЛНИТЕЛЯ.</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 xml:space="preserve">12.3. Преди подписването на </w:t>
      </w:r>
      <w:r w:rsidRPr="00FA4474">
        <w:rPr>
          <w:rFonts w:ascii="Times New Roman" w:eastAsia="Times New Roman" w:hAnsi="Times New Roman" w:cs="Times New Roman"/>
        </w:rPr>
        <w:t>Констативен акт за установяване годността за приемане на строежа</w:t>
      </w:r>
      <w:r w:rsidR="00495293">
        <w:rPr>
          <w:rFonts w:ascii="Times New Roman" w:eastAsia="Times New Roman" w:hAnsi="Times New Roman" w:cs="Times New Roman"/>
        </w:rPr>
        <w:t xml:space="preserve"> </w:t>
      </w:r>
      <w:r w:rsidR="00495293" w:rsidRPr="00495293">
        <w:rPr>
          <w:rFonts w:ascii="Times New Roman" w:eastAsia="Times New Roman" w:hAnsi="Times New Roman" w:cs="Times New Roman"/>
          <w:strike/>
        </w:rPr>
        <w:t xml:space="preserve"> </w:t>
      </w:r>
      <w:r w:rsidRPr="00042F06">
        <w:rPr>
          <w:rFonts w:ascii="Times New Roman" w:eastAsia="Times New Roman" w:hAnsi="Times New Roman" w:cs="Times New Roman"/>
        </w:rPr>
        <w:t xml:space="preserve">по реда на т. 12.2. лицето осъществяващо </w:t>
      </w:r>
      <w:r w:rsidR="00495293" w:rsidRPr="00042F06">
        <w:rPr>
          <w:rFonts w:ascii="Times New Roman" w:eastAsia="Times New Roman" w:hAnsi="Times New Roman" w:cs="Times New Roman"/>
        </w:rPr>
        <w:t>инвеститорски контрол</w:t>
      </w:r>
      <w:r w:rsidRPr="00042F06">
        <w:rPr>
          <w:rFonts w:ascii="Times New Roman" w:eastAsia="Times New Roman" w:hAnsi="Times New Roman" w:cs="Times New Roman"/>
        </w:rPr>
        <w:t xml:space="preserve"> проверява съответствието на извършените СМР с представеното в офертата Техническото предложение  на ИЗПЪЛНИТЕЛЯ, в присъствието на негови представители.</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 xml:space="preserve">12.4. След извършената проверка по реда на т. 12.3 и при констатиране на недостатъци/несъответствия на извършените дейности с Техническата спецификация и Техническото предложение, ИЗПЪЛНИТЕЛЯТ, лицата осъществяващи инвеститорски контрол, подписват </w:t>
      </w:r>
      <w:r w:rsidRPr="00FA4474">
        <w:rPr>
          <w:rFonts w:ascii="Times New Roman" w:eastAsia="Times New Roman" w:hAnsi="Times New Roman" w:cs="Times New Roman"/>
        </w:rPr>
        <w:t>Констативен</w:t>
      </w:r>
      <w:r w:rsidRPr="00042F06">
        <w:rPr>
          <w:rFonts w:ascii="Times New Roman" w:eastAsia="Times New Roman" w:hAnsi="Times New Roman" w:cs="Times New Roman"/>
        </w:rPr>
        <w:t xml:space="preserve"> протокол, в който се определя и срок за отстраняването им от ИЗПЪЛНИТЕЛЯ за негова сметка</w:t>
      </w:r>
      <w:r w:rsidR="00495293">
        <w:rPr>
          <w:rFonts w:ascii="Times New Roman" w:eastAsia="Times New Roman" w:hAnsi="Times New Roman" w:cs="Times New Roman"/>
        </w:rPr>
        <w:t xml:space="preserve">. </w:t>
      </w:r>
      <w:r w:rsidRPr="00042F06">
        <w:rPr>
          <w:rFonts w:ascii="Times New Roman" w:eastAsia="Times New Roman" w:hAnsi="Times New Roman" w:cs="Times New Roman"/>
        </w:rPr>
        <w:t>При неотстраняването им от ИЗПЪЛНИТЕЛЯ в определения срок, ВЪЗЛОЖИТЕЛЯТ разполага с възможностите по чл. 265 от ЗЗД.</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12.5. ВЪЗЛОЖИТЕЛЯТ има право, след уведомяване от лицето осъществяващо  строителен надзор, да прави рекламации пред ИЗПЪЛНИТЕЛЯ за констатирани дефекти или появили се недостатъци на изпълнените СМР.</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 xml:space="preserve">12.6. ИЗПЪЛНИТЕЛЯТ носи отговорност от случайно погиване на обекта, от момента на предаването на обекта на мястото съгласно т. 4.3 с Констативен акт за установяване годността за приемане на строежа по реда на т. 12.2., подписан без забележки по реда и съгласно условията на настоящия договор. </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12.7.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042F06" w:rsidRPr="00042F06" w:rsidRDefault="00042F06" w:rsidP="00042F06">
      <w:pPr>
        <w:spacing w:before="120" w:after="0" w:line="240" w:lineRule="auto"/>
        <w:ind w:firstLine="708"/>
        <w:jc w:val="both"/>
        <w:rPr>
          <w:rFonts w:ascii="Times New Roman" w:eastAsia="Times New Roman" w:hAnsi="Times New Roman" w:cs="Times New Roman"/>
        </w:rPr>
      </w:pPr>
      <w:r w:rsidRPr="00042F06">
        <w:rPr>
          <w:rFonts w:ascii="Times New Roman" w:eastAsia="Times New Roman" w:hAnsi="Times New Roman" w:cs="Times New Roman"/>
        </w:rPr>
        <w:t xml:space="preserve">12.8.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писмено  уведомява ИЗПЪЛНИТЕЛЯ.  </w:t>
      </w:r>
    </w:p>
    <w:p w:rsidR="00042F06" w:rsidRPr="00042F06" w:rsidRDefault="00042F06" w:rsidP="00042F06">
      <w:pPr>
        <w:spacing w:after="0" w:line="240" w:lineRule="auto"/>
        <w:jc w:val="center"/>
        <w:rPr>
          <w:rFonts w:ascii="Times New Roman" w:eastAsia="Times New Roman" w:hAnsi="Times New Roman" w:cs="Times New Roman"/>
          <w:lang w:val="en-GB"/>
        </w:rPr>
      </w:pPr>
      <w:r w:rsidRPr="00042F06">
        <w:rPr>
          <w:rFonts w:ascii="Times New Roman" w:eastAsia="Times New Roman" w:hAnsi="Times New Roman" w:cs="Times New Roman"/>
        </w:rPr>
        <w:tab/>
      </w:r>
    </w:p>
    <w:p w:rsidR="00042F06" w:rsidRPr="00042F06" w:rsidRDefault="00042F06" w:rsidP="00194A99">
      <w:pPr>
        <w:spacing w:after="0" w:line="240" w:lineRule="auto"/>
        <w:jc w:val="center"/>
        <w:rPr>
          <w:rFonts w:ascii="Times New Roman" w:eastAsia="Times New Roman" w:hAnsi="Times New Roman" w:cs="Times New Roman"/>
          <w:b/>
        </w:rPr>
      </w:pPr>
      <w:r w:rsidRPr="00042F06">
        <w:rPr>
          <w:rFonts w:ascii="Times New Roman" w:eastAsia="Times New Roman" w:hAnsi="Times New Roman" w:cs="Times New Roman"/>
          <w:b/>
        </w:rPr>
        <w:t>ХІІІ. ЗАКЛЮЧИТЕЛНИ РАЗПОРЕДБИ</w:t>
      </w:r>
    </w:p>
    <w:p w:rsidR="00042F06" w:rsidRPr="00042F06" w:rsidRDefault="00194A99" w:rsidP="00042F06">
      <w:pPr>
        <w:spacing w:before="120"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ab/>
        <w:t>13</w:t>
      </w:r>
      <w:r w:rsidR="00042F06" w:rsidRPr="00042F06">
        <w:rPr>
          <w:rFonts w:ascii="Times New Roman" w:eastAsia="Times New Roman" w:hAnsi="Times New Roman" w:cs="Times New Roman"/>
        </w:rPr>
        <w:t>.1. Изменение на сключен договор за обществена поръчка се допуска по изключение, при условията на чл. 116 от Закона за обществените поръчки.</w:t>
      </w:r>
    </w:p>
    <w:p w:rsidR="00042F06" w:rsidRPr="00042F06" w:rsidRDefault="00194A99" w:rsidP="00042F06">
      <w:pPr>
        <w:spacing w:before="120"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lastRenderedPageBreak/>
        <w:t>13</w:t>
      </w:r>
      <w:r w:rsidR="00042F06" w:rsidRPr="00042F06">
        <w:rPr>
          <w:rFonts w:ascii="Times New Roman" w:eastAsia="Times New Roman" w:hAnsi="Times New Roman" w:cs="Times New Roman"/>
        </w:rPr>
        <w:t>.2.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042F06" w:rsidRPr="00042F06" w:rsidRDefault="00042F06" w:rsidP="00042F06">
      <w:pPr>
        <w:spacing w:before="120" w:after="0" w:line="240" w:lineRule="auto"/>
        <w:ind w:firstLine="705"/>
        <w:jc w:val="both"/>
        <w:rPr>
          <w:rFonts w:ascii="Times New Roman" w:eastAsia="Times New Roman" w:hAnsi="Times New Roman" w:cs="Times New Roman"/>
        </w:rPr>
      </w:pPr>
      <w:r w:rsidRPr="00042F06">
        <w:rPr>
          <w:rFonts w:ascii="Times New Roman" w:eastAsia="Times New Roman" w:hAnsi="Times New Roman" w:cs="Times New Roman"/>
          <w:lang w:val="en-US"/>
        </w:rPr>
        <w:t>1</w:t>
      </w:r>
      <w:r w:rsidR="00194A99">
        <w:rPr>
          <w:rFonts w:ascii="Times New Roman" w:eastAsia="Times New Roman" w:hAnsi="Times New Roman" w:cs="Times New Roman"/>
        </w:rPr>
        <w:t>3</w:t>
      </w:r>
      <w:r w:rsidRPr="00042F06">
        <w:rPr>
          <w:rFonts w:ascii="Times New Roman" w:eastAsia="Times New Roman" w:hAnsi="Times New Roman" w:cs="Times New Roman"/>
        </w:rPr>
        <w:t>.3.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r w:rsidRPr="00042F06">
        <w:rPr>
          <w:rFonts w:ascii="Times New Roman" w:eastAsia="Times New Roman" w:hAnsi="Times New Roman" w:cs="Times New Roman"/>
        </w:rPr>
        <w:tab/>
      </w:r>
    </w:p>
    <w:p w:rsidR="00042F06" w:rsidRPr="00042F06" w:rsidRDefault="00194A99" w:rsidP="00042F06">
      <w:pPr>
        <w:spacing w:before="120"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13</w:t>
      </w:r>
      <w:r w:rsidR="00042F06" w:rsidRPr="00042F06">
        <w:rPr>
          <w:rFonts w:ascii="Times New Roman" w:eastAsia="Times New Roman" w:hAnsi="Times New Roman" w:cs="Times New Roman"/>
        </w:rPr>
        <w:t>.4. Нищожността на някоя клауза от договора или на допълнително уговорени условия не води до нищожност на друга клауза или на договора като цяло.</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1</w:t>
      </w:r>
      <w:r w:rsidR="00194A99">
        <w:rPr>
          <w:rFonts w:ascii="Times New Roman" w:eastAsia="Times New Roman" w:hAnsi="Times New Roman" w:cs="Times New Roman"/>
        </w:rPr>
        <w:t>3</w:t>
      </w:r>
      <w:r w:rsidRPr="00042F06">
        <w:rPr>
          <w:rFonts w:ascii="Times New Roman" w:eastAsia="Times New Roman" w:hAnsi="Times New Roman" w:cs="Times New Roman"/>
        </w:rPr>
        <w:t>.5.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042F06" w:rsidRPr="00042F06" w:rsidRDefault="00194A99" w:rsidP="00042F06">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ab/>
        <w:t>13</w:t>
      </w:r>
      <w:r w:rsidR="00042F06" w:rsidRPr="00042F06">
        <w:rPr>
          <w:rFonts w:ascii="Times New Roman" w:eastAsia="Times New Roman" w:hAnsi="Times New Roman" w:cs="Times New Roman"/>
        </w:rPr>
        <w:t>.6. За неуредените в настоящия договор въпроси се прилагат разпоредбите на действащото българско законодателство.</w:t>
      </w: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ab/>
        <w:t>1</w:t>
      </w:r>
      <w:r w:rsidR="00194A99">
        <w:rPr>
          <w:rFonts w:ascii="Times New Roman" w:eastAsia="Times New Roman" w:hAnsi="Times New Roman" w:cs="Times New Roman"/>
        </w:rPr>
        <w:t>3</w:t>
      </w:r>
      <w:r w:rsidRPr="00042F06">
        <w:rPr>
          <w:rFonts w:ascii="Times New Roman" w:eastAsia="Times New Roman" w:hAnsi="Times New Roman" w:cs="Times New Roman"/>
        </w:rPr>
        <w:t xml:space="preserve">.7.Нито една от страните няма право да прехвърля правата и задълженията, произтичащи от този договор, на трета страна, освен в предвидените в закон случаи. </w:t>
      </w:r>
    </w:p>
    <w:p w:rsidR="00042F06" w:rsidRPr="00042F06" w:rsidRDefault="00042F06" w:rsidP="00042F06">
      <w:pPr>
        <w:spacing w:before="120" w:after="0" w:line="240" w:lineRule="auto"/>
        <w:jc w:val="both"/>
        <w:rPr>
          <w:rFonts w:ascii="Times New Roman" w:eastAsia="Times New Roman" w:hAnsi="Times New Roman" w:cs="Times New Roman"/>
        </w:rPr>
      </w:pPr>
    </w:p>
    <w:p w:rsidR="00042F06" w:rsidRPr="00042F06" w:rsidRDefault="00042F06" w:rsidP="00042F06">
      <w:pPr>
        <w:spacing w:before="120"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 xml:space="preserve">Настоящият договор се подписа </w:t>
      </w:r>
      <w:r w:rsidRPr="00042F06">
        <w:rPr>
          <w:rFonts w:ascii="Times New Roman" w:eastAsia="Times New Roman" w:hAnsi="Times New Roman" w:cs="Times New Roman"/>
          <w:b/>
          <w:i/>
          <w:u w:val="single"/>
        </w:rPr>
        <w:t>в 3 еднообразни екземпляра</w:t>
      </w:r>
      <w:r w:rsidRPr="00042F06">
        <w:rPr>
          <w:rFonts w:ascii="Times New Roman" w:eastAsia="Times New Roman" w:hAnsi="Times New Roman" w:cs="Times New Roman"/>
        </w:rPr>
        <w:t xml:space="preserve"> – два за ВЪЗЛОЖИТЕЛЯ, един за ИЗПЪЛНИТЕЛЯ.</w:t>
      </w:r>
    </w:p>
    <w:p w:rsidR="00042F06" w:rsidRPr="00042F06" w:rsidRDefault="00042F06" w:rsidP="00042F06">
      <w:pPr>
        <w:spacing w:after="0" w:line="240" w:lineRule="auto"/>
        <w:rPr>
          <w:rFonts w:ascii="Times New Roman" w:eastAsia="Times New Roman" w:hAnsi="Times New Roman" w:cs="Times New Roman"/>
        </w:rPr>
      </w:pPr>
    </w:p>
    <w:p w:rsidR="00042F06" w:rsidRPr="00042F06" w:rsidRDefault="00042F06" w:rsidP="00042F06">
      <w:pPr>
        <w:spacing w:after="0" w:line="240" w:lineRule="auto"/>
        <w:rPr>
          <w:rFonts w:ascii="Times New Roman" w:eastAsia="Times New Roman" w:hAnsi="Times New Roman" w:cs="Times New Roman"/>
        </w:rPr>
      </w:pPr>
    </w:p>
    <w:p w:rsidR="00042F06" w:rsidRPr="00042F06" w:rsidRDefault="00042F06" w:rsidP="00042F06">
      <w:pPr>
        <w:spacing w:after="0" w:line="240" w:lineRule="auto"/>
        <w:jc w:val="both"/>
        <w:rPr>
          <w:rFonts w:ascii="Times New Roman" w:eastAsia="Times New Roman" w:hAnsi="Times New Roman" w:cs="Times New Roman"/>
          <w:u w:val="single"/>
        </w:rPr>
      </w:pPr>
      <w:r w:rsidRPr="00042F06">
        <w:rPr>
          <w:rFonts w:ascii="Times New Roman" w:eastAsia="Times New Roman" w:hAnsi="Times New Roman" w:cs="Times New Roman"/>
          <w:u w:val="single"/>
        </w:rPr>
        <w:t>Неразделна част от настоящия договор са следните приложения:</w:t>
      </w:r>
    </w:p>
    <w:p w:rsidR="00042F06" w:rsidRPr="00042F06" w:rsidRDefault="00042F06" w:rsidP="00042F06">
      <w:pPr>
        <w:spacing w:after="0" w:line="240" w:lineRule="auto"/>
        <w:jc w:val="both"/>
        <w:rPr>
          <w:rFonts w:ascii="Times New Roman" w:eastAsia="Times New Roman" w:hAnsi="Times New Roman" w:cs="Times New Roman"/>
          <w:u w:val="single"/>
        </w:rPr>
      </w:pP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1/ Техническа спецификация – инвестиционен проект. Количествени сметки и кореспонденция между участниците и ВЪЗЛОЖИТЕЛЯ /Приложение ........../</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2/ Техническо предложение за изпълнение на поръчката /Приложение ............./</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3/ Ценово предложение, Количествено-стойностни сметки, Анализни цени /Приложение № ........./.</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4/ Копие от застрахователна полица;</w:t>
      </w:r>
    </w:p>
    <w:p w:rsidR="00042F06" w:rsidRPr="00042F06" w:rsidRDefault="00042F06" w:rsidP="00042F06">
      <w:pPr>
        <w:spacing w:after="0" w:line="240" w:lineRule="auto"/>
        <w:jc w:val="both"/>
        <w:rPr>
          <w:rFonts w:ascii="Times New Roman" w:eastAsia="Times New Roman" w:hAnsi="Times New Roman" w:cs="Times New Roman"/>
        </w:rPr>
      </w:pPr>
      <w:r w:rsidRPr="00042F06">
        <w:rPr>
          <w:rFonts w:ascii="Times New Roman" w:eastAsia="Times New Roman" w:hAnsi="Times New Roman" w:cs="Times New Roman"/>
        </w:rPr>
        <w:t>……………………………………………</w:t>
      </w:r>
    </w:p>
    <w:p w:rsidR="00042F06" w:rsidRPr="00042F06" w:rsidRDefault="00042F06" w:rsidP="00042F06">
      <w:pPr>
        <w:spacing w:before="120" w:after="120" w:line="240" w:lineRule="auto"/>
        <w:rPr>
          <w:rFonts w:ascii="Times New Roman" w:eastAsia="Times New Roman" w:hAnsi="Times New Roman" w:cs="Times New Roman"/>
          <w:bCs/>
        </w:rPr>
      </w:pPr>
      <w:r w:rsidRPr="00042F06">
        <w:rPr>
          <w:rFonts w:ascii="Times New Roman" w:eastAsia="Times New Roman" w:hAnsi="Times New Roman" w:cs="Times New Roman"/>
        </w:rPr>
        <w:t>Лице за контакт от страна на ВЪЗЛОЖИТЕЛЯ</w:t>
      </w:r>
      <w:r w:rsidRPr="00042F06">
        <w:rPr>
          <w:rFonts w:ascii="Times New Roman" w:eastAsia="Times New Roman" w:hAnsi="Times New Roman" w:cs="Times New Roman"/>
          <w:bCs/>
        </w:rPr>
        <w:t>: …………………………………………………..</w:t>
      </w:r>
    </w:p>
    <w:p w:rsidR="00042F06" w:rsidRPr="00042F06" w:rsidRDefault="00042F06" w:rsidP="00042F06">
      <w:pPr>
        <w:spacing w:before="120" w:after="120" w:line="240" w:lineRule="auto"/>
        <w:rPr>
          <w:rFonts w:ascii="Times New Roman" w:eastAsia="Times New Roman" w:hAnsi="Times New Roman" w:cs="Times New Roman"/>
        </w:rPr>
      </w:pPr>
      <w:r w:rsidRPr="00042F06">
        <w:rPr>
          <w:rFonts w:ascii="Times New Roman" w:eastAsia="Times New Roman" w:hAnsi="Times New Roman" w:cs="Times New Roman"/>
        </w:rPr>
        <w:t>Лице за контакт от страна на ИЗПЪЛНИТЕЛЯ: …………………………………………………..</w:t>
      </w:r>
    </w:p>
    <w:p w:rsidR="00042F06" w:rsidRPr="00042F06" w:rsidRDefault="00042F06" w:rsidP="00042F06">
      <w:pPr>
        <w:spacing w:before="120" w:after="120" w:line="240" w:lineRule="auto"/>
        <w:rPr>
          <w:rFonts w:ascii="Times New Roman" w:eastAsia="Times New Roman" w:hAnsi="Times New Roman" w:cs="Times New Roman"/>
        </w:rPr>
      </w:pPr>
    </w:p>
    <w:p w:rsidR="00FA4474" w:rsidRPr="00FA4474" w:rsidRDefault="00FA4474" w:rsidP="00FA4474">
      <w:pPr>
        <w:spacing w:after="0" w:line="240" w:lineRule="auto"/>
        <w:outlineLvl w:val="0"/>
        <w:rPr>
          <w:rFonts w:ascii="Times New Roman" w:eastAsia="Times New Roman" w:hAnsi="Times New Roman" w:cs="Times New Roman"/>
          <w:b/>
          <w:noProof/>
          <w:sz w:val="24"/>
          <w:szCs w:val="24"/>
          <w:u w:val="single"/>
        </w:rPr>
      </w:pPr>
    </w:p>
    <w:p w:rsidR="00FA4474" w:rsidRPr="00FA4474" w:rsidRDefault="00FA4474" w:rsidP="00FA4474">
      <w:pPr>
        <w:spacing w:after="0" w:line="240" w:lineRule="auto"/>
        <w:outlineLvl w:val="0"/>
        <w:rPr>
          <w:rFonts w:ascii="Times New Roman" w:eastAsia="Times New Roman" w:hAnsi="Times New Roman" w:cs="Times New Roman"/>
          <w:b/>
          <w:noProof/>
          <w:sz w:val="24"/>
          <w:szCs w:val="24"/>
          <w:u w:val="single"/>
        </w:rPr>
      </w:pPr>
    </w:p>
    <w:p w:rsidR="00FA4474" w:rsidRPr="00FA4474" w:rsidRDefault="00FA4474" w:rsidP="00FA4474">
      <w:pPr>
        <w:spacing w:after="0" w:line="240" w:lineRule="auto"/>
        <w:outlineLvl w:val="0"/>
        <w:rPr>
          <w:rFonts w:ascii="Times New Roman" w:eastAsia="Times New Roman" w:hAnsi="Times New Roman" w:cs="Times New Roman"/>
          <w:b/>
          <w:noProof/>
          <w:sz w:val="24"/>
          <w:szCs w:val="24"/>
          <w:u w:val="single"/>
        </w:rPr>
      </w:pPr>
    </w:p>
    <w:p w:rsidR="00FA4474" w:rsidRPr="00FA4474" w:rsidRDefault="00FA4474" w:rsidP="00FA4474">
      <w:pPr>
        <w:spacing w:after="0" w:line="240" w:lineRule="auto"/>
        <w:outlineLvl w:val="0"/>
        <w:rPr>
          <w:rFonts w:ascii="Times New Roman" w:eastAsia="Times New Roman" w:hAnsi="Times New Roman" w:cs="Times New Roman"/>
          <w:b/>
          <w:noProof/>
          <w:sz w:val="24"/>
          <w:szCs w:val="24"/>
          <w:u w:val="single"/>
        </w:rPr>
      </w:pPr>
    </w:p>
    <w:p w:rsidR="00FA4474" w:rsidRPr="00FA4474" w:rsidRDefault="00FA4474" w:rsidP="00FA4474">
      <w:pPr>
        <w:spacing w:after="0" w:line="240" w:lineRule="auto"/>
        <w:outlineLvl w:val="0"/>
        <w:rPr>
          <w:rFonts w:ascii="Times New Roman" w:eastAsia="Times New Roman" w:hAnsi="Times New Roman" w:cs="Times New Roman"/>
          <w:b/>
          <w:noProof/>
          <w:sz w:val="24"/>
          <w:szCs w:val="24"/>
          <w:u w:val="single"/>
        </w:rPr>
      </w:pPr>
    </w:p>
    <w:p w:rsidR="00FA4474" w:rsidRPr="00FA4474" w:rsidRDefault="00FA4474" w:rsidP="00FA4474">
      <w:pPr>
        <w:spacing w:after="0" w:line="240" w:lineRule="auto"/>
        <w:outlineLvl w:val="0"/>
        <w:rPr>
          <w:rFonts w:ascii="Times New Roman" w:eastAsia="Times New Roman" w:hAnsi="Times New Roman" w:cs="Times New Roman"/>
          <w:b/>
          <w:noProof/>
          <w:sz w:val="24"/>
          <w:szCs w:val="24"/>
          <w:u w:val="single"/>
        </w:rPr>
      </w:pPr>
      <w:r w:rsidRPr="00FA4474">
        <w:rPr>
          <w:rFonts w:ascii="Times New Roman" w:eastAsia="Times New Roman" w:hAnsi="Times New Roman" w:cs="Times New Roman"/>
          <w:b/>
          <w:noProof/>
          <w:sz w:val="24"/>
          <w:szCs w:val="24"/>
          <w:u w:val="single"/>
        </w:rPr>
        <w:t>ЗА ВЪЗЛОЖИТЕЛЯ:</w:t>
      </w:r>
      <w:r w:rsidRPr="00FA4474">
        <w:rPr>
          <w:rFonts w:ascii="Times New Roman" w:eastAsia="Times New Roman" w:hAnsi="Times New Roman" w:cs="Times New Roman"/>
          <w:b/>
          <w:noProof/>
          <w:sz w:val="24"/>
          <w:szCs w:val="24"/>
        </w:rPr>
        <w:tab/>
      </w:r>
      <w:r w:rsidRPr="00FA4474">
        <w:rPr>
          <w:rFonts w:ascii="Times New Roman" w:eastAsia="Times New Roman" w:hAnsi="Times New Roman" w:cs="Times New Roman"/>
          <w:b/>
          <w:noProof/>
          <w:sz w:val="24"/>
          <w:szCs w:val="24"/>
        </w:rPr>
        <w:tab/>
      </w:r>
      <w:r w:rsidRPr="00FA4474">
        <w:rPr>
          <w:rFonts w:ascii="Times New Roman" w:eastAsia="Times New Roman" w:hAnsi="Times New Roman" w:cs="Times New Roman"/>
          <w:b/>
          <w:noProof/>
          <w:sz w:val="24"/>
          <w:szCs w:val="24"/>
        </w:rPr>
        <w:tab/>
      </w:r>
      <w:r w:rsidRPr="00FA4474">
        <w:rPr>
          <w:rFonts w:ascii="Times New Roman" w:eastAsia="Times New Roman" w:hAnsi="Times New Roman" w:cs="Times New Roman"/>
          <w:b/>
          <w:noProof/>
          <w:sz w:val="24"/>
          <w:szCs w:val="24"/>
        </w:rPr>
        <w:tab/>
        <w:t xml:space="preserve">       </w:t>
      </w:r>
      <w:r w:rsidRPr="00FA4474">
        <w:rPr>
          <w:rFonts w:ascii="Times New Roman" w:eastAsia="Times New Roman" w:hAnsi="Times New Roman" w:cs="Times New Roman"/>
          <w:b/>
          <w:noProof/>
          <w:sz w:val="24"/>
          <w:szCs w:val="24"/>
          <w:u w:val="single"/>
        </w:rPr>
        <w:t>ЗА ИЗПЪЛНИТЕЛЯ:</w:t>
      </w:r>
    </w:p>
    <w:p w:rsidR="00FA4474" w:rsidRPr="00FA4474" w:rsidRDefault="00FA4474" w:rsidP="00FA4474">
      <w:pPr>
        <w:spacing w:after="0" w:line="240" w:lineRule="auto"/>
        <w:rPr>
          <w:rFonts w:ascii="Times New Roman" w:eastAsia="Times New Roman" w:hAnsi="Times New Roman" w:cs="Times New Roman"/>
          <w:b/>
          <w:noProof/>
          <w:sz w:val="24"/>
          <w:szCs w:val="24"/>
        </w:rPr>
      </w:pPr>
    </w:p>
    <w:p w:rsidR="00FA4474" w:rsidRPr="00FA4474" w:rsidRDefault="00FA4474" w:rsidP="00FA4474">
      <w:pPr>
        <w:tabs>
          <w:tab w:val="left" w:pos="5805"/>
        </w:tabs>
        <w:spacing w:after="0" w:line="240" w:lineRule="auto"/>
        <w:rPr>
          <w:rFonts w:ascii="Times New Roman" w:eastAsia="Times New Roman" w:hAnsi="Times New Roman" w:cs="Times New Roman"/>
          <w:b/>
          <w:noProof/>
          <w:sz w:val="24"/>
          <w:szCs w:val="24"/>
        </w:rPr>
      </w:pPr>
      <w:r w:rsidRPr="00FA4474">
        <w:rPr>
          <w:rFonts w:ascii="Times New Roman" w:eastAsia="Times New Roman" w:hAnsi="Times New Roman" w:cs="Times New Roman"/>
          <w:b/>
          <w:noProof/>
          <w:sz w:val="24"/>
          <w:szCs w:val="24"/>
        </w:rPr>
        <w:t xml:space="preserve">Димитър Бръчков                                                         </w:t>
      </w:r>
      <w:r>
        <w:rPr>
          <w:rFonts w:ascii="Times New Roman" w:eastAsia="Times New Roman" w:hAnsi="Times New Roman" w:cs="Times New Roman"/>
          <w:b/>
          <w:noProof/>
          <w:sz w:val="24"/>
          <w:szCs w:val="24"/>
        </w:rPr>
        <w:t>__________________________</w:t>
      </w:r>
    </w:p>
    <w:p w:rsidR="00FA4474" w:rsidRPr="00FA4474" w:rsidRDefault="00FA4474" w:rsidP="00FA4474">
      <w:pPr>
        <w:tabs>
          <w:tab w:val="left" w:pos="5805"/>
        </w:tabs>
        <w:spacing w:after="0" w:line="240" w:lineRule="auto"/>
        <w:rPr>
          <w:rFonts w:ascii="Times New Roman" w:eastAsia="Times New Roman" w:hAnsi="Times New Roman" w:cs="Times New Roman"/>
          <w:i/>
          <w:noProof/>
          <w:sz w:val="24"/>
          <w:szCs w:val="24"/>
        </w:rPr>
      </w:pPr>
      <w:r w:rsidRPr="00FA4474">
        <w:rPr>
          <w:rFonts w:ascii="Times New Roman" w:eastAsia="Times New Roman" w:hAnsi="Times New Roman" w:cs="Times New Roman"/>
          <w:i/>
          <w:noProof/>
          <w:sz w:val="24"/>
          <w:szCs w:val="24"/>
        </w:rPr>
        <w:t xml:space="preserve">Кмет на Община Петрич               </w:t>
      </w:r>
      <w:r>
        <w:rPr>
          <w:rFonts w:ascii="Times New Roman" w:eastAsia="Times New Roman" w:hAnsi="Times New Roman" w:cs="Times New Roman"/>
          <w:i/>
          <w:noProof/>
          <w:sz w:val="24"/>
          <w:szCs w:val="24"/>
        </w:rPr>
        <w:t xml:space="preserve">                              ___________________________</w:t>
      </w:r>
    </w:p>
    <w:p w:rsidR="00FA4474" w:rsidRPr="00FA4474" w:rsidRDefault="00FA4474" w:rsidP="00FA4474">
      <w:pPr>
        <w:spacing w:after="0" w:line="240" w:lineRule="auto"/>
        <w:rPr>
          <w:rFonts w:ascii="Times New Roman" w:eastAsia="Times New Roman" w:hAnsi="Times New Roman" w:cs="Times New Roman"/>
          <w:b/>
          <w:noProof/>
          <w:sz w:val="24"/>
          <w:szCs w:val="24"/>
        </w:rPr>
      </w:pPr>
    </w:p>
    <w:p w:rsidR="00FA4474" w:rsidRPr="00FA4474" w:rsidRDefault="00FA4474" w:rsidP="00FA4474">
      <w:pPr>
        <w:spacing w:after="0" w:line="240" w:lineRule="auto"/>
        <w:rPr>
          <w:rFonts w:ascii="Times New Roman" w:eastAsia="Times New Roman" w:hAnsi="Times New Roman" w:cs="Times New Roman"/>
          <w:b/>
          <w:noProof/>
          <w:sz w:val="24"/>
          <w:szCs w:val="24"/>
        </w:rPr>
      </w:pPr>
    </w:p>
    <w:p w:rsidR="00FA4474" w:rsidRPr="00FA4474" w:rsidRDefault="00FA4474" w:rsidP="00FA4474">
      <w:pPr>
        <w:spacing w:after="0" w:line="240" w:lineRule="auto"/>
        <w:rPr>
          <w:rFonts w:ascii="Times New Roman" w:eastAsia="Times New Roman" w:hAnsi="Times New Roman" w:cs="Times New Roman"/>
          <w:b/>
          <w:noProof/>
          <w:sz w:val="24"/>
          <w:szCs w:val="24"/>
        </w:rPr>
      </w:pPr>
    </w:p>
    <w:p w:rsidR="00FA4474" w:rsidRPr="00FA4474" w:rsidRDefault="00FA4474" w:rsidP="00FA4474">
      <w:pPr>
        <w:spacing w:after="0" w:line="240" w:lineRule="auto"/>
        <w:rPr>
          <w:rFonts w:ascii="Times New Roman" w:eastAsia="Times New Roman" w:hAnsi="Times New Roman" w:cs="Times New Roman"/>
          <w:b/>
          <w:noProof/>
          <w:sz w:val="24"/>
          <w:szCs w:val="24"/>
        </w:rPr>
      </w:pPr>
    </w:p>
    <w:p w:rsidR="00FA4474" w:rsidRPr="00FA4474" w:rsidRDefault="00FA4474" w:rsidP="00FA4474">
      <w:pPr>
        <w:spacing w:after="0" w:line="240" w:lineRule="auto"/>
        <w:rPr>
          <w:rFonts w:ascii="Times New Roman" w:eastAsia="Times New Roman" w:hAnsi="Times New Roman" w:cs="Times New Roman"/>
          <w:b/>
          <w:noProof/>
          <w:sz w:val="24"/>
          <w:szCs w:val="24"/>
        </w:rPr>
      </w:pPr>
      <w:r w:rsidRPr="00FA4474">
        <w:rPr>
          <w:rFonts w:ascii="Times New Roman" w:eastAsia="Times New Roman" w:hAnsi="Times New Roman" w:cs="Times New Roman"/>
          <w:b/>
          <w:noProof/>
          <w:sz w:val="24"/>
          <w:szCs w:val="24"/>
        </w:rPr>
        <w:t>Емилия Стамчева</w:t>
      </w:r>
    </w:p>
    <w:p w:rsidR="00FA4474" w:rsidRPr="00FA4474" w:rsidRDefault="00FA4474" w:rsidP="00FA4474">
      <w:pPr>
        <w:spacing w:after="0" w:line="240" w:lineRule="auto"/>
        <w:rPr>
          <w:rFonts w:ascii="Arial" w:eastAsia="Times New Roman" w:hAnsi="Arial" w:cs="Arial"/>
          <w:b/>
          <w:bCs/>
          <w:i/>
          <w:caps/>
          <w:color w:val="C0C0C0"/>
          <w:sz w:val="24"/>
          <w:szCs w:val="24"/>
          <w:u w:val="single"/>
        </w:rPr>
      </w:pPr>
      <w:r w:rsidRPr="00FA4474">
        <w:rPr>
          <w:rFonts w:ascii="Times New Roman" w:eastAsia="Times New Roman" w:hAnsi="Times New Roman" w:cs="Times New Roman"/>
          <w:i/>
          <w:noProof/>
          <w:sz w:val="24"/>
          <w:szCs w:val="24"/>
        </w:rPr>
        <w:t>Главен счетоводител</w:t>
      </w:r>
    </w:p>
    <w:p w:rsidR="00FA4474" w:rsidRPr="00FA4474" w:rsidRDefault="00FA4474" w:rsidP="00FA4474">
      <w:pPr>
        <w:spacing w:after="0" w:line="240" w:lineRule="auto"/>
        <w:rPr>
          <w:rFonts w:ascii="Times New Roman" w:eastAsia="Times New Roman" w:hAnsi="Times New Roman" w:cs="Times New Roman"/>
          <w:sz w:val="24"/>
          <w:szCs w:val="24"/>
        </w:rPr>
      </w:pPr>
      <w:bookmarkStart w:id="0" w:name="_GoBack"/>
      <w:bookmarkEnd w:id="0"/>
    </w:p>
    <w:sectPr w:rsidR="00FA4474" w:rsidRPr="00FA4474" w:rsidSect="00FA4474">
      <w:footerReference w:type="even" r:id="rId6"/>
      <w:footerReference w:type="default" r:id="rId7"/>
      <w:pgSz w:w="11906" w:h="16838"/>
      <w:pgMar w:top="540" w:right="991" w:bottom="907"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94" w:rsidRDefault="00AE2294">
      <w:pPr>
        <w:spacing w:after="0" w:line="240" w:lineRule="auto"/>
      </w:pPr>
      <w:r>
        <w:separator/>
      </w:r>
    </w:p>
  </w:endnote>
  <w:endnote w:type="continuationSeparator" w:id="0">
    <w:p w:rsidR="00AE2294" w:rsidRDefault="00AE2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Narrow-Italic">
    <w:altName w:val="Arial Unicode MS"/>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B23" w:rsidRDefault="007F33E1" w:rsidP="00B450C3">
    <w:pPr>
      <w:pStyle w:val="a3"/>
      <w:framePr w:wrap="around" w:vAnchor="text" w:hAnchor="margin" w:xAlign="right" w:y="1"/>
      <w:rPr>
        <w:rStyle w:val="a5"/>
      </w:rPr>
    </w:pPr>
    <w:r>
      <w:rPr>
        <w:rStyle w:val="a5"/>
      </w:rPr>
      <w:fldChar w:fldCharType="begin"/>
    </w:r>
    <w:r w:rsidR="009831F2">
      <w:rPr>
        <w:rStyle w:val="a5"/>
      </w:rPr>
      <w:instrText xml:space="preserve">PAGE  </w:instrText>
    </w:r>
    <w:r>
      <w:rPr>
        <w:rStyle w:val="a5"/>
      </w:rPr>
      <w:fldChar w:fldCharType="end"/>
    </w:r>
  </w:p>
  <w:p w:rsidR="00D95B23" w:rsidRDefault="00AE2294" w:rsidP="008A1C3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B23" w:rsidRPr="00172987" w:rsidRDefault="007F33E1">
    <w:pPr>
      <w:pStyle w:val="a3"/>
      <w:jc w:val="right"/>
      <w:rPr>
        <w:sz w:val="20"/>
        <w:szCs w:val="20"/>
      </w:rPr>
    </w:pPr>
    <w:r w:rsidRPr="00172987">
      <w:rPr>
        <w:sz w:val="20"/>
        <w:szCs w:val="20"/>
      </w:rPr>
      <w:fldChar w:fldCharType="begin"/>
    </w:r>
    <w:r w:rsidR="009831F2" w:rsidRPr="00172987">
      <w:rPr>
        <w:sz w:val="20"/>
        <w:szCs w:val="20"/>
      </w:rPr>
      <w:instrText xml:space="preserve"> PAGE   \* MERGEFORMAT </w:instrText>
    </w:r>
    <w:r w:rsidRPr="00172987">
      <w:rPr>
        <w:sz w:val="20"/>
        <w:szCs w:val="20"/>
      </w:rPr>
      <w:fldChar w:fldCharType="separate"/>
    </w:r>
    <w:r w:rsidR="00356FE3">
      <w:rPr>
        <w:noProof/>
        <w:sz w:val="20"/>
        <w:szCs w:val="20"/>
      </w:rPr>
      <w:t>2</w:t>
    </w:r>
    <w:r w:rsidRPr="00172987">
      <w:rPr>
        <w:sz w:val="20"/>
        <w:szCs w:val="20"/>
      </w:rPr>
      <w:fldChar w:fldCharType="end"/>
    </w:r>
  </w:p>
  <w:p w:rsidR="00D95B23" w:rsidRDefault="00AE2294" w:rsidP="008A1C3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94" w:rsidRDefault="00AE2294">
      <w:pPr>
        <w:spacing w:after="0" w:line="240" w:lineRule="auto"/>
      </w:pPr>
      <w:r>
        <w:separator/>
      </w:r>
    </w:p>
  </w:footnote>
  <w:footnote w:type="continuationSeparator" w:id="0">
    <w:p w:rsidR="00AE2294" w:rsidRDefault="00AE22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42F06"/>
    <w:rsid w:val="00042F06"/>
    <w:rsid w:val="00062A65"/>
    <w:rsid w:val="00194A99"/>
    <w:rsid w:val="00197C45"/>
    <w:rsid w:val="002A3392"/>
    <w:rsid w:val="002A515F"/>
    <w:rsid w:val="00356FE3"/>
    <w:rsid w:val="00367834"/>
    <w:rsid w:val="0038013E"/>
    <w:rsid w:val="00402DE8"/>
    <w:rsid w:val="004539D3"/>
    <w:rsid w:val="00495293"/>
    <w:rsid w:val="004E42A0"/>
    <w:rsid w:val="005A7718"/>
    <w:rsid w:val="007561C3"/>
    <w:rsid w:val="007D4D65"/>
    <w:rsid w:val="007F33E1"/>
    <w:rsid w:val="008D4A84"/>
    <w:rsid w:val="00980A3E"/>
    <w:rsid w:val="009831F2"/>
    <w:rsid w:val="00AE2294"/>
    <w:rsid w:val="00AF35E2"/>
    <w:rsid w:val="00B75D82"/>
    <w:rsid w:val="00BD618A"/>
    <w:rsid w:val="00C10B73"/>
    <w:rsid w:val="00C24DDE"/>
    <w:rsid w:val="00C46D6F"/>
    <w:rsid w:val="00C918A6"/>
    <w:rsid w:val="00D76E0A"/>
    <w:rsid w:val="00DB5E07"/>
    <w:rsid w:val="00EC1BFC"/>
    <w:rsid w:val="00EF1891"/>
    <w:rsid w:val="00F512F8"/>
    <w:rsid w:val="00FA4474"/>
    <w:rsid w:val="00FC407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2F06"/>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4">
    <w:name w:val="Долен колонтитул Знак"/>
    <w:basedOn w:val="a0"/>
    <w:link w:val="a3"/>
    <w:uiPriority w:val="99"/>
    <w:rsid w:val="00042F06"/>
    <w:rPr>
      <w:rFonts w:ascii="Times New Roman" w:eastAsia="Times New Roman" w:hAnsi="Times New Roman" w:cs="Times New Roman"/>
      <w:sz w:val="24"/>
      <w:szCs w:val="24"/>
      <w:lang w:val="en-US"/>
    </w:rPr>
  </w:style>
  <w:style w:type="character" w:styleId="a5">
    <w:name w:val="page number"/>
    <w:basedOn w:val="a0"/>
    <w:rsid w:val="00042F06"/>
  </w:style>
  <w:style w:type="paragraph" w:customStyle="1" w:styleId="BodyText21">
    <w:name w:val="Body Text 21"/>
    <w:basedOn w:val="a"/>
    <w:rsid w:val="00367834"/>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lang w:val="en-US"/>
    </w:rPr>
  </w:style>
  <w:style w:type="paragraph" w:customStyle="1" w:styleId="NoSpacing1">
    <w:name w:val="No Spacing1"/>
    <w:aliases w:val="Heading1;Гл.т."/>
    <w:rsid w:val="00367834"/>
    <w:pPr>
      <w:spacing w:after="0" w:line="240" w:lineRule="auto"/>
    </w:pPr>
    <w:rPr>
      <w:rFonts w:ascii="Times New Roman" w:eastAsia="Times New Roman" w:hAnsi="Times New Roman" w:cs="Times New Roman"/>
      <w:sz w:val="24"/>
      <w:szCs w:val="20"/>
      <w:lang w:val="en-US"/>
    </w:rPr>
  </w:style>
  <w:style w:type="paragraph" w:styleId="a6">
    <w:name w:val="header"/>
    <w:basedOn w:val="a"/>
    <w:link w:val="a7"/>
    <w:uiPriority w:val="99"/>
    <w:unhideWhenUsed/>
    <w:rsid w:val="00FA4474"/>
    <w:pPr>
      <w:tabs>
        <w:tab w:val="center" w:pos="4536"/>
        <w:tab w:val="right" w:pos="9072"/>
      </w:tabs>
      <w:spacing w:after="0" w:line="240" w:lineRule="auto"/>
    </w:pPr>
  </w:style>
  <w:style w:type="character" w:customStyle="1" w:styleId="a7">
    <w:name w:val="Горен колонтитул Знак"/>
    <w:basedOn w:val="a0"/>
    <w:link w:val="a6"/>
    <w:uiPriority w:val="99"/>
    <w:rsid w:val="00FA4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2F06"/>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4">
    <w:name w:val="Долен колонтитул Знак"/>
    <w:basedOn w:val="a0"/>
    <w:link w:val="a3"/>
    <w:uiPriority w:val="99"/>
    <w:rsid w:val="00042F06"/>
    <w:rPr>
      <w:rFonts w:ascii="Times New Roman" w:eastAsia="Times New Roman" w:hAnsi="Times New Roman" w:cs="Times New Roman"/>
      <w:sz w:val="24"/>
      <w:szCs w:val="24"/>
      <w:lang w:val="en-US"/>
    </w:rPr>
  </w:style>
  <w:style w:type="character" w:styleId="a5">
    <w:name w:val="page number"/>
    <w:basedOn w:val="a0"/>
    <w:rsid w:val="00042F06"/>
  </w:style>
  <w:style w:type="paragraph" w:customStyle="1" w:styleId="BodyText21">
    <w:name w:val="Body Text 21"/>
    <w:basedOn w:val="a"/>
    <w:rsid w:val="00367834"/>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lang w:val="en-US"/>
    </w:rPr>
  </w:style>
  <w:style w:type="paragraph" w:customStyle="1" w:styleId="NoSpacing1">
    <w:name w:val="No Spacing1"/>
    <w:aliases w:val="Heading1;Гл.т."/>
    <w:rsid w:val="00367834"/>
    <w:pPr>
      <w:spacing w:after="0" w:line="240" w:lineRule="auto"/>
    </w:pPr>
    <w:rPr>
      <w:rFonts w:ascii="Times New Roman" w:eastAsia="Times New Roman" w:hAnsi="Times New Roman" w:cs="Times New Roman"/>
      <w:sz w:val="24"/>
      <w:szCs w:val="20"/>
      <w:lang w:val="en-US"/>
    </w:rPr>
  </w:style>
  <w:style w:type="paragraph" w:styleId="a6">
    <w:name w:val="header"/>
    <w:basedOn w:val="a"/>
    <w:link w:val="a7"/>
    <w:uiPriority w:val="99"/>
    <w:unhideWhenUsed/>
    <w:rsid w:val="00FA4474"/>
    <w:pPr>
      <w:tabs>
        <w:tab w:val="center" w:pos="4536"/>
        <w:tab w:val="right" w:pos="9072"/>
      </w:tabs>
      <w:spacing w:after="0" w:line="240" w:lineRule="auto"/>
    </w:pPr>
  </w:style>
  <w:style w:type="character" w:customStyle="1" w:styleId="a7">
    <w:name w:val="Горен колонтитул Знак"/>
    <w:basedOn w:val="a0"/>
    <w:link w:val="a6"/>
    <w:uiPriority w:val="99"/>
    <w:rsid w:val="00FA4474"/>
  </w:style>
</w:styles>
</file>

<file path=word/webSettings.xml><?xml version="1.0" encoding="utf-8"?>
<w:webSettings xmlns:r="http://schemas.openxmlformats.org/officeDocument/2006/relationships" xmlns:w="http://schemas.openxmlformats.org/wordprocessingml/2006/main">
  <w:divs>
    <w:div w:id="387457741">
      <w:bodyDiv w:val="1"/>
      <w:marLeft w:val="0"/>
      <w:marRight w:val="0"/>
      <w:marTop w:val="0"/>
      <w:marBottom w:val="0"/>
      <w:divBdr>
        <w:top w:val="none" w:sz="0" w:space="0" w:color="auto"/>
        <w:left w:val="none" w:sz="0" w:space="0" w:color="auto"/>
        <w:bottom w:val="none" w:sz="0" w:space="0" w:color="auto"/>
        <w:right w:val="none" w:sz="0" w:space="0" w:color="auto"/>
      </w:divBdr>
    </w:div>
    <w:div w:id="680010263">
      <w:bodyDiv w:val="1"/>
      <w:marLeft w:val="0"/>
      <w:marRight w:val="0"/>
      <w:marTop w:val="0"/>
      <w:marBottom w:val="0"/>
      <w:divBdr>
        <w:top w:val="none" w:sz="0" w:space="0" w:color="auto"/>
        <w:left w:val="none" w:sz="0" w:space="0" w:color="auto"/>
        <w:bottom w:val="none" w:sz="0" w:space="0" w:color="auto"/>
        <w:right w:val="none" w:sz="0" w:space="0" w:color="auto"/>
      </w:divBdr>
    </w:div>
    <w:div w:id="16030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5147</Words>
  <Characters>29343</Characters>
  <Application>Microsoft Office Word</Application>
  <DocSecurity>0</DocSecurity>
  <Lines>244</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Richi</cp:lastModifiedBy>
  <cp:revision>2</cp:revision>
  <cp:lastPrinted>2016-07-14T13:33:00Z</cp:lastPrinted>
  <dcterms:created xsi:type="dcterms:W3CDTF">2016-07-14T14:24:00Z</dcterms:created>
  <dcterms:modified xsi:type="dcterms:W3CDTF">2016-07-14T14:24:00Z</dcterms:modified>
</cp:coreProperties>
</file>