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9015DA"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570E85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bookmarkStart w:id="0" w:name="_GoBack"/>
            <w:bookmarkEnd w:id="0"/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810529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i/>
                <w:iCs/>
                <w:lang w:val="bg-BG" w:eastAsia="en-US"/>
              </w:rPr>
            </w:pPr>
            <w:r w:rsidRPr="00810529">
              <w:rPr>
                <w:rFonts w:eastAsia="Calibri"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 xml:space="preserve">име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Pr="00F45A60" w:rsidRDefault="00B25851" w:rsidP="00BE242B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9015DA"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9015DA"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Съгласно </w:t>
      </w:r>
      <w:r w:rsidRPr="00F45A60">
        <w:rPr>
          <w:rFonts w:eastAsia="Calibri"/>
          <w:b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 xml:space="preserve"> представяме </w:t>
      </w:r>
      <w:r w:rsidRPr="00F45A60">
        <w:rPr>
          <w:rFonts w:eastAsia="Calibri"/>
          <w:b/>
          <w:bCs/>
          <w:lang w:val="bg-BG" w:eastAsia="en-US"/>
        </w:rPr>
        <w:t xml:space="preserve">декларация </w:t>
      </w:r>
      <w:r w:rsidRPr="00835DD1">
        <w:rPr>
          <w:rFonts w:eastAsia="Calibri"/>
          <w:bCs/>
          <w:lang w:val="bg-BG" w:eastAsia="en-US"/>
        </w:rPr>
        <w:t>(свободен текст)</w:t>
      </w:r>
      <w:r w:rsidRPr="00F45A60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015DA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835DD1">
        <w:rPr>
          <w:rFonts w:eastAsia="Calibri"/>
          <w:lang w:val="bg-BG" w:eastAsia="en-US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описателната си част следва да съдържа  минимум следното:</w:t>
      </w:r>
    </w:p>
    <w:p w:rsidR="009015DA" w:rsidRPr="009015DA" w:rsidRDefault="009015DA" w:rsidP="009015DA">
      <w:pPr>
        <w:spacing w:before="120"/>
        <w:jc w:val="both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i/>
          <w:lang w:val="bg-BG" w:eastAsia="bg-BG"/>
        </w:rPr>
      </w:pPr>
      <w:r w:rsidRPr="009015DA">
        <w:rPr>
          <w:i/>
          <w:lang w:val="bg-BG" w:eastAsia="bg-BG"/>
        </w:rPr>
        <w:lastRenderedPageBreak/>
        <w:t xml:space="preserve">1. </w:t>
      </w:r>
      <w:r w:rsidRPr="009015DA">
        <w:rPr>
          <w:i/>
          <w:lang w:eastAsia="bg-BG"/>
        </w:rPr>
        <w:t xml:space="preserve">Предложение за технологична </w:t>
      </w:r>
      <w:proofErr w:type="spellStart"/>
      <w:r w:rsidRPr="009015DA">
        <w:rPr>
          <w:i/>
          <w:lang w:eastAsia="bg-BG"/>
        </w:rPr>
        <w:t>последователност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продължителност</w:t>
      </w:r>
      <w:proofErr w:type="spellEnd"/>
      <w:r w:rsidRPr="009015DA">
        <w:rPr>
          <w:i/>
          <w:lang w:eastAsia="bg-BG"/>
        </w:rPr>
        <w:t xml:space="preserve"> на изпълнението - Следва да </w:t>
      </w:r>
      <w:proofErr w:type="spellStart"/>
      <w:r w:rsidRPr="009015DA">
        <w:rPr>
          <w:i/>
          <w:lang w:eastAsia="bg-BG"/>
        </w:rPr>
        <w:t>се</w:t>
      </w:r>
      <w:proofErr w:type="spellEnd"/>
      <w:r w:rsidRPr="009015DA">
        <w:rPr>
          <w:i/>
          <w:lang w:eastAsia="bg-BG"/>
        </w:rPr>
        <w:t xml:space="preserve"> опиш</w:t>
      </w:r>
      <w:r w:rsidRPr="009015DA">
        <w:rPr>
          <w:i/>
          <w:lang w:val="bg-BG" w:eastAsia="bg-BG"/>
        </w:rPr>
        <w:t>е</w:t>
      </w:r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технологичната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последователност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и да </w:t>
      </w:r>
      <w:proofErr w:type="spellStart"/>
      <w:r w:rsidRPr="009015DA">
        <w:rPr>
          <w:i/>
          <w:lang w:eastAsia="bg-BG"/>
        </w:rPr>
        <w:t>се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предложат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срокове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всички</w:t>
      </w:r>
      <w:proofErr w:type="spellEnd"/>
      <w:r w:rsidRPr="009015DA">
        <w:rPr>
          <w:i/>
          <w:lang w:eastAsia="bg-BG"/>
        </w:rPr>
        <w:t xml:space="preserve"> СМР. </w:t>
      </w:r>
      <w:proofErr w:type="spellStart"/>
      <w:r w:rsidRPr="009015DA">
        <w:rPr>
          <w:i/>
          <w:lang w:eastAsia="bg-BG"/>
        </w:rPr>
        <w:t>Описаната</w:t>
      </w:r>
      <w:proofErr w:type="spellEnd"/>
      <w:r w:rsidRPr="009015DA">
        <w:rPr>
          <w:i/>
          <w:lang w:eastAsia="bg-BG"/>
        </w:rPr>
        <w:t xml:space="preserve"> технологична </w:t>
      </w:r>
      <w:proofErr w:type="spellStart"/>
      <w:r w:rsidRPr="009015DA">
        <w:rPr>
          <w:i/>
          <w:lang w:eastAsia="bg-BG"/>
        </w:rPr>
        <w:t>последователност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е </w:t>
      </w:r>
      <w:proofErr w:type="spellStart"/>
      <w:r w:rsidRPr="009015DA">
        <w:rPr>
          <w:i/>
          <w:lang w:eastAsia="bg-BG"/>
        </w:rPr>
        <w:t>съобразена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действащите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технически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норми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стандарти</w:t>
      </w:r>
      <w:proofErr w:type="spellEnd"/>
      <w:r w:rsidRPr="009015DA">
        <w:rPr>
          <w:i/>
          <w:lang w:eastAsia="bg-BG"/>
        </w:rPr>
        <w:t xml:space="preserve"> и да е </w:t>
      </w:r>
      <w:proofErr w:type="spellStart"/>
      <w:r w:rsidRPr="009015DA">
        <w:rPr>
          <w:i/>
          <w:lang w:eastAsia="bg-BG"/>
        </w:rPr>
        <w:t>приложима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конкретния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строеж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предвид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неговите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характеристики</w:t>
      </w:r>
      <w:proofErr w:type="spellEnd"/>
      <w:r w:rsidRPr="009015DA">
        <w:rPr>
          <w:i/>
          <w:lang w:eastAsia="bg-BG"/>
        </w:rPr>
        <w:t xml:space="preserve"> и особености. </w:t>
      </w:r>
      <w:proofErr w:type="spellStart"/>
      <w:r w:rsidRPr="009015DA">
        <w:rPr>
          <w:i/>
          <w:lang w:eastAsia="bg-BG"/>
        </w:rPr>
        <w:t>Предложените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срокове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са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съобразени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предложения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общ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. </w:t>
      </w:r>
      <w:proofErr w:type="spellStart"/>
      <w:r w:rsidRPr="009015DA">
        <w:rPr>
          <w:i/>
          <w:lang w:eastAsia="bg-BG"/>
        </w:rPr>
        <w:t>Предложените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срокове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последователност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строително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монтажните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работи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бъдат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съобразени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технологичните</w:t>
      </w:r>
      <w:proofErr w:type="spellEnd"/>
      <w:r w:rsidRPr="009015DA">
        <w:rPr>
          <w:i/>
          <w:lang w:eastAsia="bg-BG"/>
        </w:rPr>
        <w:t xml:space="preserve"> (</w:t>
      </w:r>
      <w:proofErr w:type="spellStart"/>
      <w:r w:rsidRPr="009015DA">
        <w:rPr>
          <w:i/>
          <w:lang w:eastAsia="bg-BG"/>
        </w:rPr>
        <w:t>произтичащи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предвидената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технология</w:t>
      </w:r>
      <w:proofErr w:type="spellEnd"/>
      <w:r w:rsidRPr="009015DA">
        <w:rPr>
          <w:i/>
          <w:lang w:eastAsia="bg-BG"/>
        </w:rPr>
        <w:t xml:space="preserve">) и </w:t>
      </w:r>
      <w:proofErr w:type="spellStart"/>
      <w:r w:rsidRPr="009015DA">
        <w:rPr>
          <w:i/>
          <w:lang w:eastAsia="bg-BG"/>
        </w:rPr>
        <w:t>организационните</w:t>
      </w:r>
      <w:proofErr w:type="spellEnd"/>
      <w:r w:rsidRPr="009015DA">
        <w:rPr>
          <w:i/>
          <w:lang w:eastAsia="bg-BG"/>
        </w:rPr>
        <w:t xml:space="preserve"> (</w:t>
      </w:r>
      <w:proofErr w:type="spellStart"/>
      <w:r w:rsidRPr="009015DA">
        <w:rPr>
          <w:i/>
          <w:lang w:eastAsia="bg-BG"/>
        </w:rPr>
        <w:t>свързани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организацията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необходимите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ресурси</w:t>
      </w:r>
      <w:proofErr w:type="spellEnd"/>
      <w:r w:rsidRPr="009015DA">
        <w:rPr>
          <w:i/>
          <w:lang w:eastAsia="bg-BG"/>
        </w:rPr>
        <w:t xml:space="preserve">) </w:t>
      </w:r>
      <w:proofErr w:type="spellStart"/>
      <w:r w:rsidRPr="009015DA">
        <w:rPr>
          <w:i/>
          <w:lang w:eastAsia="bg-BG"/>
        </w:rPr>
        <w:t>зависимости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между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работите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конкретния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строеж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>.</w:t>
      </w:r>
    </w:p>
    <w:p w:rsidR="009015DA" w:rsidRPr="009015DA" w:rsidRDefault="009015DA" w:rsidP="009015DA">
      <w:pPr>
        <w:spacing w:before="120"/>
        <w:jc w:val="both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i/>
          <w:lang w:val="bg-BG" w:eastAsia="bg-BG"/>
        </w:rPr>
      </w:pPr>
      <w:r w:rsidRPr="009015DA">
        <w:rPr>
          <w:i/>
          <w:lang w:val="bg-BG" w:eastAsia="bg-BG"/>
        </w:rPr>
        <w:t xml:space="preserve">2. </w:t>
      </w:r>
      <w:r w:rsidRPr="009015DA">
        <w:rPr>
          <w:i/>
          <w:lang w:eastAsia="bg-BG"/>
        </w:rPr>
        <w:t xml:space="preserve">Предложение </w:t>
      </w:r>
      <w:proofErr w:type="spellStart"/>
      <w:r w:rsidRPr="009015DA">
        <w:rPr>
          <w:i/>
          <w:lang w:eastAsia="bg-BG"/>
        </w:rPr>
        <w:t>относно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организацията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площадка</w:t>
      </w:r>
      <w:proofErr w:type="spellEnd"/>
      <w:r w:rsidRPr="009015DA">
        <w:rPr>
          <w:i/>
          <w:lang w:eastAsia="bg-BG"/>
        </w:rPr>
        <w:t xml:space="preserve"> – Следва да </w:t>
      </w:r>
      <w:proofErr w:type="spellStart"/>
      <w:r w:rsidRPr="009015DA">
        <w:rPr>
          <w:i/>
          <w:lang w:eastAsia="bg-BG"/>
        </w:rPr>
        <w:t>се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опише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организацията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площадка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строежа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. </w:t>
      </w:r>
      <w:proofErr w:type="spellStart"/>
      <w:r w:rsidRPr="009015DA">
        <w:rPr>
          <w:i/>
          <w:lang w:eastAsia="bg-BG"/>
        </w:rPr>
        <w:t>Описаната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организация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площадка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включва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начин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организиране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площадката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организацията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складирането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продукти</w:t>
      </w:r>
      <w:proofErr w:type="spellEnd"/>
      <w:r w:rsidRPr="009015DA">
        <w:rPr>
          <w:i/>
          <w:lang w:eastAsia="bg-BG"/>
        </w:rPr>
        <w:t xml:space="preserve">. </w:t>
      </w:r>
      <w:proofErr w:type="spellStart"/>
      <w:r w:rsidRPr="009015DA">
        <w:rPr>
          <w:i/>
          <w:lang w:eastAsia="bg-BG"/>
        </w:rPr>
        <w:t>Описаната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организация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се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отнася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конкретния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строеж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, да </w:t>
      </w:r>
      <w:proofErr w:type="spellStart"/>
      <w:r w:rsidRPr="009015DA">
        <w:rPr>
          <w:i/>
          <w:lang w:eastAsia="bg-BG"/>
        </w:rPr>
        <w:t>гарантира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осигуряване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здравословни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безопасни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условия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труд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опазване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околната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среда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пожарна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безопасност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строежа</w:t>
      </w:r>
      <w:proofErr w:type="spellEnd"/>
      <w:r w:rsidRPr="009015DA">
        <w:rPr>
          <w:i/>
          <w:lang w:eastAsia="bg-BG"/>
        </w:rPr>
        <w:t xml:space="preserve">, и да </w:t>
      </w:r>
      <w:proofErr w:type="spellStart"/>
      <w:r w:rsidRPr="009015DA">
        <w:rPr>
          <w:i/>
          <w:lang w:eastAsia="bg-BG"/>
        </w:rPr>
        <w:t>гарантира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необходимите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условия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спазване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предложения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изграждането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строежа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>.</w:t>
      </w:r>
    </w:p>
    <w:p w:rsidR="009015DA" w:rsidRPr="009015DA" w:rsidRDefault="009015DA" w:rsidP="009015DA">
      <w:pPr>
        <w:spacing w:before="120"/>
        <w:jc w:val="both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i/>
          <w:lang w:val="bg-BG" w:eastAsia="bg-BG"/>
        </w:rPr>
      </w:pPr>
      <w:r w:rsidRPr="009015DA">
        <w:rPr>
          <w:i/>
          <w:lang w:val="bg-BG" w:eastAsia="bg-BG"/>
        </w:rPr>
        <w:t xml:space="preserve">3. </w:t>
      </w:r>
      <w:r w:rsidRPr="009015DA">
        <w:rPr>
          <w:i/>
          <w:lang w:eastAsia="bg-BG"/>
        </w:rPr>
        <w:t xml:space="preserve">Предложение за </w:t>
      </w:r>
      <w:proofErr w:type="spellStart"/>
      <w:r w:rsidRPr="009015DA">
        <w:rPr>
          <w:i/>
          <w:lang w:eastAsia="bg-BG"/>
        </w:rPr>
        <w:t>ресурсно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обезпечаване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работна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сила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механизация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строителни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продукти</w:t>
      </w:r>
      <w:proofErr w:type="spellEnd"/>
      <w:r w:rsidRPr="009015DA">
        <w:rPr>
          <w:i/>
          <w:lang w:eastAsia="bg-BG"/>
        </w:rPr>
        <w:t xml:space="preserve"> на изпълнението на </w:t>
      </w:r>
      <w:proofErr w:type="spellStart"/>
      <w:r w:rsidRPr="009015DA">
        <w:rPr>
          <w:i/>
          <w:lang w:eastAsia="bg-BG"/>
        </w:rPr>
        <w:t>всички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дейности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предмет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 - Следва да </w:t>
      </w:r>
      <w:proofErr w:type="spellStart"/>
      <w:r w:rsidRPr="009015DA">
        <w:rPr>
          <w:i/>
          <w:lang w:eastAsia="bg-BG"/>
        </w:rPr>
        <w:t>се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опишат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ресурсите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които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необходими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ще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бъдат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осигурени</w:t>
      </w:r>
      <w:proofErr w:type="spellEnd"/>
      <w:r w:rsidRPr="009015DA">
        <w:rPr>
          <w:i/>
          <w:lang w:eastAsia="bg-BG"/>
        </w:rPr>
        <w:t xml:space="preserve"> за изпълнението на </w:t>
      </w:r>
      <w:proofErr w:type="spellStart"/>
      <w:r w:rsidRPr="009015DA">
        <w:rPr>
          <w:i/>
          <w:lang w:eastAsia="bg-BG"/>
        </w:rPr>
        <w:t>всяка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строително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монтажните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работи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включени</w:t>
      </w:r>
      <w:proofErr w:type="spellEnd"/>
      <w:r w:rsidRPr="009015DA">
        <w:rPr>
          <w:i/>
          <w:lang w:eastAsia="bg-BG"/>
        </w:rPr>
        <w:t xml:space="preserve"> в </w:t>
      </w:r>
      <w:proofErr w:type="spellStart"/>
      <w:r w:rsidRPr="009015DA">
        <w:rPr>
          <w:i/>
          <w:lang w:eastAsia="bg-BG"/>
        </w:rPr>
        <w:t>предмета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като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вид</w:t>
      </w:r>
      <w:proofErr w:type="spellEnd"/>
      <w:r w:rsidRPr="009015DA">
        <w:rPr>
          <w:i/>
          <w:lang w:eastAsia="bg-BG"/>
        </w:rPr>
        <w:t xml:space="preserve"> / </w:t>
      </w:r>
      <w:proofErr w:type="spellStart"/>
      <w:r w:rsidRPr="009015DA">
        <w:rPr>
          <w:i/>
          <w:lang w:eastAsia="bg-BG"/>
        </w:rPr>
        <w:t>квалификация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брой</w:t>
      </w:r>
      <w:proofErr w:type="spellEnd"/>
      <w:r w:rsidRPr="009015DA">
        <w:rPr>
          <w:i/>
          <w:lang w:eastAsia="bg-BG"/>
        </w:rPr>
        <w:t xml:space="preserve">. </w:t>
      </w:r>
      <w:proofErr w:type="spellStart"/>
      <w:r w:rsidRPr="009015DA">
        <w:rPr>
          <w:i/>
          <w:lang w:eastAsia="bg-BG"/>
        </w:rPr>
        <w:t>Предвидените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ресурси</w:t>
      </w:r>
      <w:proofErr w:type="spellEnd"/>
      <w:r w:rsidRPr="009015DA">
        <w:rPr>
          <w:i/>
          <w:lang w:eastAsia="bg-BG"/>
        </w:rPr>
        <w:t xml:space="preserve"> – </w:t>
      </w:r>
      <w:proofErr w:type="spellStart"/>
      <w:r w:rsidRPr="009015DA">
        <w:rPr>
          <w:i/>
          <w:lang w:eastAsia="bg-BG"/>
        </w:rPr>
        <w:t>работна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сила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механизация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трябва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са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съобразени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очаквания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обем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планирания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срок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съответната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работа</w:t>
      </w:r>
      <w:proofErr w:type="spellEnd"/>
      <w:r w:rsidRPr="009015DA">
        <w:rPr>
          <w:i/>
          <w:lang w:eastAsia="bg-BG"/>
        </w:rPr>
        <w:t>.</w:t>
      </w:r>
    </w:p>
    <w:p w:rsidR="009015DA" w:rsidRPr="009015DA" w:rsidRDefault="009015DA" w:rsidP="009015DA">
      <w:pPr>
        <w:spacing w:before="120"/>
        <w:jc w:val="both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i/>
          <w:lang w:val="bg-BG" w:eastAsia="bg-BG"/>
        </w:rPr>
      </w:pPr>
      <w:r w:rsidRPr="009015DA">
        <w:rPr>
          <w:i/>
          <w:lang w:val="bg-BG" w:eastAsia="bg-BG"/>
        </w:rPr>
        <w:t xml:space="preserve">4. </w:t>
      </w:r>
      <w:proofErr w:type="spellStart"/>
      <w:r w:rsidRPr="009015DA">
        <w:rPr>
          <w:i/>
          <w:lang w:eastAsia="bg-BG"/>
        </w:rPr>
        <w:t>График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строителството</w:t>
      </w:r>
      <w:proofErr w:type="spellEnd"/>
      <w:r w:rsidRPr="009015DA">
        <w:rPr>
          <w:i/>
          <w:lang w:eastAsia="bg-BG"/>
        </w:rPr>
        <w:t xml:space="preserve"> (</w:t>
      </w:r>
      <w:proofErr w:type="spellStart"/>
      <w:r w:rsidRPr="009015DA">
        <w:rPr>
          <w:i/>
          <w:lang w:eastAsia="bg-BG"/>
        </w:rPr>
        <w:t>свободен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формат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преценка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участника</w:t>
      </w:r>
      <w:proofErr w:type="spellEnd"/>
      <w:r w:rsidRPr="009015DA">
        <w:rPr>
          <w:i/>
          <w:lang w:eastAsia="bg-BG"/>
        </w:rPr>
        <w:t xml:space="preserve">), </w:t>
      </w:r>
      <w:proofErr w:type="spellStart"/>
      <w:r w:rsidRPr="009015DA">
        <w:rPr>
          <w:i/>
          <w:lang w:eastAsia="bg-BG"/>
        </w:rPr>
        <w:t>който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онагледява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хода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строителството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като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дава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представа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сроковете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строителството</w:t>
      </w:r>
      <w:proofErr w:type="spellEnd"/>
      <w:r w:rsidRPr="009015DA">
        <w:rPr>
          <w:i/>
          <w:lang w:eastAsia="bg-BG"/>
        </w:rPr>
        <w:t xml:space="preserve"> и за </w:t>
      </w:r>
      <w:proofErr w:type="spellStart"/>
      <w:r w:rsidRPr="009015DA">
        <w:rPr>
          <w:i/>
          <w:lang w:eastAsia="bg-BG"/>
        </w:rPr>
        <w:t>последователността</w:t>
      </w:r>
      <w:proofErr w:type="spellEnd"/>
      <w:r w:rsidRPr="009015DA">
        <w:rPr>
          <w:i/>
          <w:lang w:eastAsia="bg-BG"/>
        </w:rPr>
        <w:t xml:space="preserve">, </w:t>
      </w:r>
      <w:proofErr w:type="spellStart"/>
      <w:r w:rsidRPr="009015DA">
        <w:rPr>
          <w:i/>
          <w:lang w:eastAsia="bg-BG"/>
        </w:rPr>
        <w:t>взаимната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връзка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продължителността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изпълнение</w:t>
      </w:r>
      <w:proofErr w:type="spellEnd"/>
      <w:r w:rsidRPr="009015DA">
        <w:rPr>
          <w:i/>
          <w:lang w:eastAsia="bg-BG"/>
        </w:rPr>
        <w:t xml:space="preserve">. </w:t>
      </w:r>
      <w:proofErr w:type="spellStart"/>
      <w:r w:rsidRPr="009015DA">
        <w:rPr>
          <w:i/>
          <w:lang w:eastAsia="bg-BG"/>
        </w:rPr>
        <w:t>Графикът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следва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представя</w:t>
      </w:r>
      <w:proofErr w:type="spellEnd"/>
      <w:r w:rsidRPr="009015DA">
        <w:rPr>
          <w:i/>
          <w:lang w:eastAsia="bg-BG"/>
        </w:rPr>
        <w:t xml:space="preserve"> изпълнението в </w:t>
      </w:r>
      <w:proofErr w:type="spellStart"/>
      <w:r w:rsidRPr="009015DA">
        <w:rPr>
          <w:i/>
          <w:lang w:eastAsia="bg-BG"/>
        </w:rPr>
        <w:t>съответствие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офертата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участника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изискванията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възложителя</w:t>
      </w:r>
      <w:proofErr w:type="spellEnd"/>
      <w:r w:rsidRPr="009015DA">
        <w:rPr>
          <w:i/>
          <w:lang w:eastAsia="bg-BG"/>
        </w:rPr>
        <w:t>.</w:t>
      </w:r>
    </w:p>
    <w:p w:rsidR="009F13F9" w:rsidRPr="00835DD1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0F485B">
        <w:rPr>
          <w:rFonts w:eastAsia="Calibri"/>
          <w:b/>
          <w:iCs/>
          <w:lang w:val="bg-BG" w:eastAsia="en-US"/>
        </w:rPr>
        <w:t>5</w:t>
      </w:r>
      <w:r w:rsidR="009F13F9" w:rsidRPr="000F485B">
        <w:rPr>
          <w:rFonts w:eastAsia="Calibri"/>
          <w:b/>
          <w:iCs/>
          <w:lang w:eastAsia="en-US"/>
        </w:rPr>
        <w:t>.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0F485B">
        <w:rPr>
          <w:rFonts w:eastAsia="Calibri"/>
          <w:bCs/>
          <w:lang w:val="bg-BG" w:eastAsia="en-US"/>
        </w:rPr>
        <w:t>Предлагаме</w:t>
      </w:r>
      <w:r w:rsidR="00385995" w:rsidRPr="00835DD1">
        <w:rPr>
          <w:rFonts w:eastAsia="Calibri"/>
          <w:bCs/>
          <w:lang w:val="bg-BG" w:eastAsia="en-US"/>
        </w:rPr>
        <w:t xml:space="preserve"> с</w:t>
      </w:r>
      <w:r w:rsidR="009F13F9" w:rsidRPr="00835DD1">
        <w:rPr>
          <w:rFonts w:eastAsia="Calibri"/>
          <w:bCs/>
          <w:lang w:val="bg-BG" w:eastAsia="en-US"/>
        </w:rPr>
        <w:t>рок за изпълнение на поръчката</w:t>
      </w:r>
      <w:r w:rsidR="000F485B">
        <w:rPr>
          <w:rFonts w:eastAsia="Calibri"/>
          <w:bCs/>
          <w:lang w:eastAsia="en-US"/>
        </w:rPr>
        <w:t xml:space="preserve"> 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9F13F9" w:rsidRPr="00835DD1">
        <w:rPr>
          <w:rFonts w:eastAsia="Calibri"/>
          <w:bCs/>
          <w:lang w:eastAsia="en-US"/>
        </w:rPr>
        <w:t>………………. /………………</w:t>
      </w:r>
      <w:proofErr w:type="gramStart"/>
      <w:r w:rsidR="009F13F9" w:rsidRPr="00835DD1">
        <w:rPr>
          <w:rFonts w:eastAsia="Calibri"/>
          <w:bCs/>
          <w:lang w:eastAsia="en-US"/>
        </w:rPr>
        <w:t>./</w:t>
      </w:r>
      <w:proofErr w:type="gramEnd"/>
      <w:r w:rsidR="009F13F9" w:rsidRPr="00835DD1">
        <w:rPr>
          <w:rFonts w:eastAsia="Calibri"/>
          <w:bCs/>
          <w:lang w:val="bg-BG" w:eastAsia="en-US"/>
        </w:rPr>
        <w:t xml:space="preserve"> календарни дни.</w:t>
      </w:r>
    </w:p>
    <w:p w:rsidR="008517A3" w:rsidRPr="009015DA" w:rsidRDefault="009015DA" w:rsidP="000F485B">
      <w:pPr>
        <w:spacing w:before="120"/>
        <w:jc w:val="both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i/>
          <w:lang w:eastAsia="bg-BG"/>
        </w:rPr>
      </w:pPr>
      <w:proofErr w:type="spellStart"/>
      <w:r w:rsidRPr="009015DA">
        <w:rPr>
          <w:i/>
          <w:lang w:eastAsia="bg-BG"/>
        </w:rPr>
        <w:t>Срокът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започва</w:t>
      </w:r>
      <w:proofErr w:type="spellEnd"/>
      <w:r w:rsidRPr="009015DA">
        <w:rPr>
          <w:i/>
          <w:lang w:eastAsia="bg-BG"/>
        </w:rPr>
        <w:t xml:space="preserve"> да </w:t>
      </w:r>
      <w:proofErr w:type="spellStart"/>
      <w:r w:rsidRPr="009015DA">
        <w:rPr>
          <w:i/>
          <w:lang w:eastAsia="bg-BG"/>
        </w:rPr>
        <w:t>тече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датата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получаване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Изпълнителя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Възлагателно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писмо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от</w:t>
      </w:r>
      <w:proofErr w:type="spellEnd"/>
      <w:r w:rsidRPr="009015DA">
        <w:rPr>
          <w:i/>
          <w:lang w:eastAsia="bg-BG"/>
        </w:rPr>
        <w:t xml:space="preserve"> </w:t>
      </w:r>
      <w:proofErr w:type="spellStart"/>
      <w:r w:rsidRPr="009015DA">
        <w:rPr>
          <w:i/>
          <w:lang w:eastAsia="bg-BG"/>
        </w:rPr>
        <w:t>Възложителя</w:t>
      </w:r>
      <w:proofErr w:type="spellEnd"/>
      <w:r w:rsidRPr="009015DA">
        <w:rPr>
          <w:i/>
          <w:lang w:eastAsia="bg-BG"/>
        </w:rPr>
        <w:t xml:space="preserve"> до Изпълнителя и </w:t>
      </w:r>
      <w:proofErr w:type="spellStart"/>
      <w:r w:rsidRPr="009015DA">
        <w:rPr>
          <w:i/>
          <w:lang w:eastAsia="bg-BG"/>
        </w:rPr>
        <w:t>приключва</w:t>
      </w:r>
      <w:proofErr w:type="spellEnd"/>
      <w:r w:rsidRPr="009015DA">
        <w:rPr>
          <w:i/>
          <w:lang w:eastAsia="bg-BG"/>
        </w:rPr>
        <w:t xml:space="preserve"> с </w:t>
      </w:r>
      <w:proofErr w:type="spellStart"/>
      <w:r w:rsidRPr="009015DA">
        <w:rPr>
          <w:i/>
          <w:lang w:eastAsia="bg-BG"/>
        </w:rPr>
        <w:t>подписване</w:t>
      </w:r>
      <w:proofErr w:type="spellEnd"/>
      <w:r w:rsidRPr="009015DA">
        <w:rPr>
          <w:i/>
          <w:lang w:eastAsia="bg-BG"/>
        </w:rPr>
        <w:t xml:space="preserve"> на </w:t>
      </w:r>
      <w:proofErr w:type="spellStart"/>
      <w:r w:rsidRPr="009015DA">
        <w:rPr>
          <w:i/>
          <w:lang w:eastAsia="bg-BG"/>
        </w:rPr>
        <w:t>протокол</w:t>
      </w:r>
      <w:proofErr w:type="spellEnd"/>
      <w:r w:rsidRPr="009015DA">
        <w:rPr>
          <w:i/>
          <w:lang w:eastAsia="bg-BG"/>
        </w:rPr>
        <w:t xml:space="preserve"> за </w:t>
      </w:r>
      <w:proofErr w:type="spellStart"/>
      <w:r w:rsidRPr="009015DA">
        <w:rPr>
          <w:i/>
          <w:lang w:eastAsia="bg-BG"/>
        </w:rPr>
        <w:t>предаване</w:t>
      </w:r>
      <w:proofErr w:type="spellEnd"/>
      <w:r w:rsidRPr="009015DA">
        <w:rPr>
          <w:i/>
          <w:lang w:eastAsia="bg-BG"/>
        </w:rPr>
        <w:t xml:space="preserve"> и </w:t>
      </w:r>
      <w:proofErr w:type="spellStart"/>
      <w:r w:rsidRPr="009015DA">
        <w:rPr>
          <w:i/>
          <w:lang w:eastAsia="bg-BG"/>
        </w:rPr>
        <w:t>приемане</w:t>
      </w:r>
      <w:proofErr w:type="spellEnd"/>
      <w:r w:rsidRPr="009015DA">
        <w:rPr>
          <w:i/>
          <w:lang w:eastAsia="bg-BG"/>
        </w:rPr>
        <w:t xml:space="preserve"> на изпълнението на </w:t>
      </w:r>
      <w:proofErr w:type="spellStart"/>
      <w:r w:rsidRPr="009015DA">
        <w:rPr>
          <w:i/>
          <w:lang w:eastAsia="bg-BG"/>
        </w:rPr>
        <w:t>поръчката</w:t>
      </w:r>
      <w:proofErr w:type="spellEnd"/>
      <w:r w:rsidRPr="009015DA">
        <w:rPr>
          <w:i/>
          <w:lang w:eastAsia="bg-BG"/>
        </w:rPr>
        <w:t>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</w:t>
      </w:r>
      <w:proofErr w:type="gramStart"/>
      <w:r w:rsidRPr="004C7178">
        <w:rPr>
          <w:rFonts w:eastAsia="Calibri"/>
          <w:iCs/>
          <w:lang w:eastAsia="en-US"/>
        </w:rPr>
        <w:t xml:space="preserve">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proofErr w:type="gram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за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на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 xml:space="preserve">(име,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BE242B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4</w:t>
      </w:r>
    </w:p>
    <w:p w:rsidR="00B02672" w:rsidRPr="00F45A60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ДЕКЛАРАЦИ</w:t>
      </w:r>
      <w:r w:rsidR="00B02672" w:rsidRPr="00F45A60">
        <w:rPr>
          <w:rFonts w:eastAsia="Calibri"/>
          <w:b/>
          <w:lang w:val="bg-BG" w:eastAsia="en-US"/>
        </w:rPr>
        <w:t>Я</w:t>
      </w:r>
    </w:p>
    <w:p w:rsidR="00B02672" w:rsidRPr="00F45A60" w:rsidRDefault="00B02672" w:rsidP="00BE242B">
      <w:pPr>
        <w:suppressAutoHyphens w:val="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за съгласие с клаузите на приложения проект на договор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собствено</w:t>
      </w:r>
      <w:proofErr w:type="gramEnd"/>
      <w:r w:rsidRPr="00CF5873">
        <w:rPr>
          <w:i/>
          <w:color w:val="000000"/>
        </w:rPr>
        <w:t>, бащино, фамилно име</w:t>
      </w:r>
      <w:r w:rsidRPr="0097568C">
        <w:rPr>
          <w:color w:val="000000"/>
        </w:rPr>
        <w:t>)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proofErr w:type="gramStart"/>
      <w:r w:rsidRPr="0097568C">
        <w:rPr>
          <w:color w:val="000000"/>
        </w:rPr>
        <w:t>издадена</w:t>
      </w:r>
      <w:proofErr w:type="gramEnd"/>
      <w:r w:rsidRPr="0097568C">
        <w:rPr>
          <w:color w:val="000000"/>
        </w:rPr>
        <w:t xml:space="preserve"> на.....................</w:t>
      </w:r>
      <w:r>
        <w:rPr>
          <w:color w:val="000000"/>
        </w:rPr>
        <w:t xml:space="preserve"> </w:t>
      </w:r>
      <w:proofErr w:type="spellStart"/>
      <w:r w:rsidRPr="0097568C"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proofErr w:type="spellStart"/>
      <w:proofErr w:type="gramStart"/>
      <w:r w:rsidRPr="0097568C">
        <w:rPr>
          <w:color w:val="000000"/>
        </w:rPr>
        <w:t>ул</w:t>
      </w:r>
      <w:proofErr w:type="spellEnd"/>
      <w:proofErr w:type="gramEnd"/>
      <w:r w:rsidRPr="0097568C">
        <w:rPr>
          <w:color w:val="000000"/>
        </w:rPr>
        <w:t>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..............................., </w:t>
      </w:r>
      <w:proofErr w:type="spellStart"/>
      <w:r w:rsidRPr="0097568C">
        <w:rPr>
          <w:color w:val="000000"/>
        </w:rPr>
        <w:t>бл</w:t>
      </w:r>
      <w:proofErr w:type="spellEnd"/>
      <w:proofErr w:type="gramStart"/>
      <w:r w:rsidRPr="0097568C">
        <w:rPr>
          <w:color w:val="000000"/>
        </w:rPr>
        <w:t>...........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97568C">
        <w:rPr>
          <w:color w:val="000000"/>
        </w:rPr>
        <w:t>ет..........., ап........,</w:t>
      </w:r>
    </w:p>
    <w:p w:rsidR="009015DA" w:rsidRPr="009015DA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  <w:r>
        <w:rPr>
          <w:color w:val="000000"/>
          <w:lang w:val="bg-BG"/>
        </w:rPr>
        <w:t xml:space="preserve"> - </w:t>
      </w:r>
    </w:p>
    <w:p w:rsidR="009015DA" w:rsidRPr="0097568C" w:rsidRDefault="009015DA" w:rsidP="009015D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наименование</w:t>
      </w:r>
      <w:proofErr w:type="spellEnd"/>
      <w:proofErr w:type="gramEnd"/>
      <w:r w:rsidRPr="00CF5873">
        <w:rPr>
          <w:i/>
          <w:color w:val="000000"/>
        </w:rPr>
        <w:t xml:space="preserve"> на </w:t>
      </w:r>
      <w:proofErr w:type="spellStart"/>
      <w:r w:rsidRPr="00CF5873">
        <w:rPr>
          <w:i/>
          <w:color w:val="000000"/>
        </w:rPr>
        <w:t>участника</w:t>
      </w:r>
      <w:proofErr w:type="spellEnd"/>
      <w:r w:rsidRPr="0097568C">
        <w:rPr>
          <w:color w:val="000000"/>
        </w:rPr>
        <w:t>)</w:t>
      </w:r>
    </w:p>
    <w:p w:rsidR="00753652" w:rsidRPr="00F45A60" w:rsidRDefault="009015DA" w:rsidP="009015DA">
      <w:pPr>
        <w:suppressAutoHyphens w:val="0"/>
        <w:spacing w:before="120"/>
        <w:jc w:val="both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Участник </w:t>
      </w:r>
      <w:r w:rsidRPr="00F45A60">
        <w:rPr>
          <w:rFonts w:eastAsia="Calibri"/>
          <w:lang w:val="bg-BG" w:eastAsia="en-US"/>
        </w:rPr>
        <w:t>в</w:t>
      </w:r>
      <w:r w:rsidR="00B02672" w:rsidRPr="00F45A60">
        <w:rPr>
          <w:rFonts w:eastAsia="Calibri"/>
          <w:lang w:val="bg-BG" w:eastAsia="en-US"/>
        </w:rPr>
        <w:t xml:space="preserve"> процедура </w:t>
      </w:r>
      <w:r w:rsidR="00586596">
        <w:rPr>
          <w:rFonts w:eastAsia="Calibri"/>
          <w:lang w:val="bg-BG" w:eastAsia="en-US"/>
        </w:rPr>
        <w:t>за възлагане на обществена поръчка</w:t>
      </w:r>
      <w:r w:rsidR="003466F5" w:rsidRPr="00F45A60">
        <w:rPr>
          <w:rFonts w:eastAsia="Calibri"/>
          <w:lang w:val="bg-BG" w:eastAsia="en-US"/>
        </w:rPr>
        <w:t xml:space="preserve"> с предмет</w:t>
      </w:r>
      <w:r w:rsidR="003466F5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EC5E1F" w:rsidRPr="00F45A60">
        <w:rPr>
          <w:rFonts w:eastAsia="Calibri"/>
          <w:lang w:val="bg-BG" w:eastAsia="en-US"/>
        </w:rPr>
        <w:t>„</w:t>
      </w:r>
      <w:r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="00EC5E1F" w:rsidRPr="00F45A60">
        <w:rPr>
          <w:rFonts w:eastAsia="Calibri"/>
          <w:lang w:val="bg-BG" w:eastAsia="en-US"/>
        </w:rPr>
        <w:t>“</w:t>
      </w:r>
    </w:p>
    <w:p w:rsidR="00B02672" w:rsidRPr="00F45A60" w:rsidRDefault="00027422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</w:t>
      </w:r>
      <w:r w:rsidR="00B02672" w:rsidRPr="00F45A60">
        <w:rPr>
          <w:rFonts w:eastAsia="Calibri"/>
          <w:b/>
          <w:lang w:val="bg-BG" w:eastAsia="en-US"/>
        </w:rPr>
        <w:t>Р</w:t>
      </w:r>
      <w:r>
        <w:rPr>
          <w:rFonts w:eastAsia="Calibri"/>
          <w:b/>
          <w:lang w:val="bg-BG" w:eastAsia="en-US"/>
        </w:rPr>
        <w:t>А</w:t>
      </w:r>
      <w:r w:rsidR="00B02672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9015DA" w:rsidP="00581E23">
      <w:pPr>
        <w:suppressAutoHyphens w:val="0"/>
        <w:spacing w:before="120"/>
        <w:jc w:val="both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Запознат</w:t>
      </w:r>
      <w:r w:rsidR="00570E85">
        <w:rPr>
          <w:rFonts w:eastAsia="Calibri"/>
          <w:lang w:val="bg-BG" w:eastAsia="en-US"/>
        </w:rPr>
        <w:t>и</w:t>
      </w:r>
      <w:r w:rsidR="00B02672" w:rsidRPr="00F45A60">
        <w:rPr>
          <w:rFonts w:eastAsia="Calibri"/>
          <w:lang w:val="bg-BG" w:eastAsia="en-US"/>
        </w:rPr>
        <w:t xml:space="preserve"> </w:t>
      </w:r>
      <w:r w:rsidR="00570E85">
        <w:rPr>
          <w:rFonts w:eastAsia="Calibri"/>
          <w:lang w:val="bg-BG" w:eastAsia="en-US"/>
        </w:rPr>
        <w:t>сме</w:t>
      </w:r>
      <w:r w:rsidR="00B02672" w:rsidRPr="00F45A60">
        <w:rPr>
          <w:rFonts w:eastAsia="Calibri"/>
          <w:lang w:val="bg-BG" w:eastAsia="en-US"/>
        </w:rPr>
        <w:t xml:space="preserve"> с проекта на договор за възлагане на обществената поръчка</w:t>
      </w:r>
      <w:r w:rsidR="00BF3373" w:rsidRPr="00F45A60">
        <w:rPr>
          <w:rFonts w:eastAsia="Calibri"/>
          <w:lang w:val="bg-BG" w:eastAsia="en-US"/>
        </w:rPr>
        <w:t xml:space="preserve">, </w:t>
      </w:r>
      <w:r w:rsidR="00B02672" w:rsidRPr="00F45A60">
        <w:rPr>
          <w:rFonts w:eastAsia="Calibri"/>
          <w:lang w:val="bg-BG" w:eastAsia="en-US"/>
        </w:rPr>
        <w:t>приемам</w:t>
      </w:r>
      <w:r w:rsidR="00570E85">
        <w:rPr>
          <w:rFonts w:eastAsia="Calibri"/>
          <w:lang w:val="bg-BG" w:eastAsia="en-US"/>
        </w:rPr>
        <w:t>е</w:t>
      </w:r>
      <w:r w:rsidR="00B02672" w:rsidRPr="00F45A60">
        <w:rPr>
          <w:rFonts w:eastAsia="Calibri"/>
          <w:lang w:val="bg-BG" w:eastAsia="en-US"/>
        </w:rPr>
        <w:t xml:space="preserve"> го без възражения и ако участникът, когото представлявам, бъде определен за изпълнител, ще сключ</w:t>
      </w:r>
      <w:r w:rsidR="00570E85">
        <w:rPr>
          <w:rFonts w:eastAsia="Calibri"/>
          <w:lang w:val="bg-BG" w:eastAsia="en-US"/>
        </w:rPr>
        <w:t>им</w:t>
      </w:r>
      <w:r w:rsidR="00B02672" w:rsidRPr="00F45A60">
        <w:rPr>
          <w:rFonts w:eastAsia="Calibri"/>
          <w:lang w:val="bg-BG" w:eastAsia="en-US"/>
        </w:rPr>
        <w:t xml:space="preserve"> договора изцяло в съответствие с проекта, приложен към документацията за участие, в законоустановения срок.</w:t>
      </w:r>
    </w:p>
    <w:p w:rsidR="00B02672" w:rsidRPr="00F45A60" w:rsidRDefault="00B02672" w:rsidP="00581E23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581E2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 w:rsidRPr="0097568C">
        <w:rPr>
          <w:color w:val="000000"/>
        </w:rPr>
        <w:t>Декларатор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5</w:t>
      </w:r>
    </w:p>
    <w:p w:rsidR="00B02672" w:rsidRPr="00880411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ДЕКЛАРАЦИ</w:t>
      </w:r>
      <w:r w:rsidR="00B02672" w:rsidRPr="00880411">
        <w:rPr>
          <w:rFonts w:eastAsia="Calibri"/>
          <w:b/>
          <w:lang w:val="bg-BG" w:eastAsia="en-US"/>
        </w:rPr>
        <w:t>Я</w:t>
      </w:r>
    </w:p>
    <w:p w:rsidR="00B02672" w:rsidRPr="00880411" w:rsidRDefault="0071434C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за срок на валидност на офертата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proofErr w:type="spellStart"/>
      <w:r w:rsidRPr="0097568C"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proofErr w:type="spellStart"/>
      <w:proofErr w:type="gramStart"/>
      <w:r w:rsidRPr="0097568C">
        <w:rPr>
          <w:color w:val="000000"/>
        </w:rPr>
        <w:t>ул</w:t>
      </w:r>
      <w:proofErr w:type="spellEnd"/>
      <w:proofErr w:type="gramEnd"/>
      <w:r w:rsidRPr="0097568C">
        <w:rPr>
          <w:color w:val="000000"/>
        </w:rPr>
        <w:t>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..............................., </w:t>
      </w:r>
      <w:proofErr w:type="spellStart"/>
      <w:r w:rsidRPr="0097568C">
        <w:rPr>
          <w:color w:val="000000"/>
        </w:rPr>
        <w:t>бл</w:t>
      </w:r>
      <w:proofErr w:type="spellEnd"/>
      <w:r w:rsidRPr="0097568C">
        <w:rPr>
          <w:color w:val="000000"/>
        </w:rPr>
        <w:t>.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.........., ап.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.......,</w:t>
      </w:r>
    </w:p>
    <w:p w:rsidR="009015DA" w:rsidRPr="009015DA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  <w:r>
        <w:rPr>
          <w:color w:val="000000"/>
          <w:lang w:val="bg-BG"/>
        </w:rPr>
        <w:t xml:space="preserve"> - </w:t>
      </w:r>
    </w:p>
    <w:p w:rsidR="009015DA" w:rsidRPr="0097568C" w:rsidRDefault="009015DA" w:rsidP="009015D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наименование</w:t>
      </w:r>
      <w:proofErr w:type="spellEnd"/>
      <w:proofErr w:type="gramEnd"/>
      <w:r w:rsidRPr="00CF5873">
        <w:rPr>
          <w:i/>
          <w:color w:val="000000"/>
        </w:rPr>
        <w:t xml:space="preserve"> на </w:t>
      </w:r>
      <w:proofErr w:type="spellStart"/>
      <w:r w:rsidRPr="00CF5873">
        <w:rPr>
          <w:i/>
          <w:color w:val="000000"/>
        </w:rPr>
        <w:t>участника</w:t>
      </w:r>
      <w:proofErr w:type="spellEnd"/>
      <w:r w:rsidRPr="0097568C">
        <w:rPr>
          <w:color w:val="000000"/>
        </w:rPr>
        <w:t>)</w:t>
      </w:r>
    </w:p>
    <w:p w:rsidR="00250678" w:rsidRPr="00F45A60" w:rsidRDefault="009015DA" w:rsidP="009015DA">
      <w:pPr>
        <w:suppressAutoHyphens w:val="0"/>
        <w:spacing w:before="120"/>
        <w:jc w:val="both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Участник </w:t>
      </w:r>
      <w:r w:rsidRPr="00F45A60">
        <w:rPr>
          <w:rFonts w:eastAsia="Calibri"/>
          <w:lang w:val="bg-BG" w:eastAsia="en-US"/>
        </w:rPr>
        <w:t>в</w:t>
      </w:r>
      <w:r w:rsidR="00581E23" w:rsidRPr="00F45A60">
        <w:rPr>
          <w:rFonts w:eastAsia="Calibri"/>
          <w:lang w:val="bg-BG" w:eastAsia="en-US"/>
        </w:rPr>
        <w:t xml:space="preserve"> процедура </w:t>
      </w:r>
      <w:r w:rsidR="00581E23">
        <w:rPr>
          <w:rFonts w:eastAsia="Calibri"/>
          <w:lang w:val="bg-BG" w:eastAsia="en-US"/>
        </w:rPr>
        <w:t>за възлагане на обществена поръчка</w:t>
      </w:r>
      <w:r w:rsidR="00581E23" w:rsidRPr="00F45A60">
        <w:rPr>
          <w:rFonts w:eastAsia="Calibri"/>
          <w:lang w:val="bg-BG" w:eastAsia="en-US"/>
        </w:rPr>
        <w:t xml:space="preserve"> с предмет</w:t>
      </w:r>
      <w:r w:rsidR="00581E23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880411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ДЕКЛАРИРА</w:t>
      </w:r>
      <w:r w:rsidR="0047585D" w:rsidRPr="00F45A60">
        <w:rPr>
          <w:rFonts w:eastAsia="Calibri"/>
          <w:b/>
          <w:lang w:val="bg-BG" w:eastAsia="en-US"/>
        </w:rPr>
        <w:t>М</w:t>
      </w:r>
      <w:r w:rsidR="009015DA">
        <w:rPr>
          <w:rFonts w:eastAsia="Calibri"/>
          <w:b/>
          <w:lang w:val="bg-BG" w:eastAsia="en-US"/>
        </w:rPr>
        <w:t>, че</w:t>
      </w:r>
      <w:r w:rsidR="0047585D" w:rsidRPr="00F45A60">
        <w:rPr>
          <w:rFonts w:eastAsia="Calibri"/>
          <w:b/>
          <w:lang w:val="bg-BG" w:eastAsia="en-US"/>
        </w:rPr>
        <w:t>: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 подаване на настоящата оферта сме съгласни валидността на нашата оферта да бъде ................. (.......................................) </w:t>
      </w:r>
      <w:r w:rsidR="00BF3373" w:rsidRPr="00F45A60">
        <w:rPr>
          <w:rFonts w:eastAsia="Calibri"/>
          <w:lang w:val="bg-BG" w:eastAsia="en-US"/>
        </w:rPr>
        <w:t>месеца</w:t>
      </w:r>
      <w:r w:rsidRPr="00F45A60">
        <w:rPr>
          <w:rFonts w:eastAsia="Calibri"/>
          <w:lang w:val="bg-BG" w:eastAsia="en-US"/>
        </w:rPr>
        <w:t xml:space="preserve"> от крайния срок за получаване на оферти, посочен в обявлението за процедурата.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 w:rsidRPr="0097568C">
        <w:rPr>
          <w:color w:val="000000"/>
        </w:rPr>
        <w:t>Декларатор</w:t>
      </w:r>
      <w:proofErr w:type="spellEnd"/>
      <w:r w:rsidRPr="0097568C">
        <w:rPr>
          <w:color w:val="000000"/>
        </w:rPr>
        <w:t>:</w:t>
      </w:r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753652" w:rsidRPr="00BE242B">
        <w:rPr>
          <w:rFonts w:eastAsia="Calibri"/>
          <w:b/>
          <w:lang w:val="bg-BG" w:eastAsia="en-US"/>
        </w:rPr>
        <w:t>6</w:t>
      </w:r>
    </w:p>
    <w:p w:rsidR="00794163" w:rsidRPr="00027422" w:rsidRDefault="00F45A60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>ДЕКЛАРАЦИ</w:t>
      </w:r>
      <w:r w:rsidR="00B02672" w:rsidRPr="00027422">
        <w:rPr>
          <w:rFonts w:eastAsia="Calibri"/>
          <w:b/>
          <w:lang w:val="bg-BG" w:eastAsia="en-US"/>
        </w:rPr>
        <w:t>Я</w:t>
      </w:r>
    </w:p>
    <w:p w:rsidR="00B02672" w:rsidRPr="00027422" w:rsidRDefault="00880411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 xml:space="preserve">по чл. </w:t>
      </w:r>
      <w:r w:rsidR="00794163" w:rsidRPr="00027422">
        <w:rPr>
          <w:rFonts w:eastAsia="Calibri"/>
          <w:b/>
          <w:lang w:val="bg-BG" w:eastAsia="en-US"/>
        </w:rPr>
        <w:t>39, ал. 1, т. 1, б. д) от ППЗОП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собствено</w:t>
      </w:r>
      <w:proofErr w:type="gramEnd"/>
      <w:r w:rsidRPr="00CF5873">
        <w:rPr>
          <w:i/>
          <w:color w:val="000000"/>
        </w:rPr>
        <w:t>, бащино, фамилно име</w:t>
      </w:r>
      <w:r w:rsidRPr="0097568C">
        <w:rPr>
          <w:color w:val="000000"/>
        </w:rPr>
        <w:t>)</w:t>
      </w:r>
    </w:p>
    <w:p w:rsidR="009015DA" w:rsidRPr="0097568C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proofErr w:type="gramStart"/>
      <w:r w:rsidRPr="0097568C">
        <w:rPr>
          <w:color w:val="000000"/>
        </w:rPr>
        <w:t>издадена</w:t>
      </w:r>
      <w:proofErr w:type="gramEnd"/>
      <w:r w:rsidRPr="0097568C">
        <w:rPr>
          <w:color w:val="000000"/>
        </w:rPr>
        <w:t xml:space="preserve"> на.....................</w:t>
      </w:r>
      <w:r>
        <w:rPr>
          <w:color w:val="000000"/>
        </w:rPr>
        <w:t xml:space="preserve"> </w:t>
      </w:r>
      <w:proofErr w:type="spellStart"/>
      <w:r w:rsidRPr="0097568C"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proofErr w:type="spellStart"/>
      <w:proofErr w:type="gramStart"/>
      <w:r w:rsidRPr="0097568C">
        <w:rPr>
          <w:color w:val="000000"/>
        </w:rPr>
        <w:t>ул</w:t>
      </w:r>
      <w:proofErr w:type="spellEnd"/>
      <w:proofErr w:type="gramEnd"/>
      <w:r w:rsidRPr="0097568C">
        <w:rPr>
          <w:color w:val="000000"/>
        </w:rPr>
        <w:t>.</w:t>
      </w:r>
      <w:r>
        <w:rPr>
          <w:color w:val="000000"/>
        </w:rPr>
        <w:t xml:space="preserve"> </w:t>
      </w:r>
      <w:r w:rsidRPr="0097568C">
        <w:rPr>
          <w:color w:val="000000"/>
        </w:rPr>
        <w:t xml:space="preserve">..............................., </w:t>
      </w:r>
      <w:proofErr w:type="spellStart"/>
      <w:r w:rsidRPr="0097568C">
        <w:rPr>
          <w:color w:val="000000"/>
        </w:rPr>
        <w:t>бл</w:t>
      </w:r>
      <w:proofErr w:type="spellEnd"/>
      <w:proofErr w:type="gramStart"/>
      <w:r w:rsidRPr="0097568C">
        <w:rPr>
          <w:color w:val="000000"/>
        </w:rPr>
        <w:t>...........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97568C">
        <w:rPr>
          <w:color w:val="000000"/>
        </w:rPr>
        <w:t>ет..........., ап........,</w:t>
      </w:r>
    </w:p>
    <w:p w:rsidR="009015DA" w:rsidRPr="009015DA" w:rsidRDefault="009015DA" w:rsidP="009015D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  <w:r>
        <w:rPr>
          <w:color w:val="000000"/>
          <w:lang w:val="bg-BG"/>
        </w:rPr>
        <w:t xml:space="preserve"> - </w:t>
      </w:r>
    </w:p>
    <w:p w:rsidR="009015DA" w:rsidRPr="0097568C" w:rsidRDefault="009015DA" w:rsidP="009015D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наименование</w:t>
      </w:r>
      <w:proofErr w:type="spellEnd"/>
      <w:proofErr w:type="gramEnd"/>
      <w:r w:rsidRPr="00CF5873">
        <w:rPr>
          <w:i/>
          <w:color w:val="000000"/>
        </w:rPr>
        <w:t xml:space="preserve"> на </w:t>
      </w:r>
      <w:proofErr w:type="spellStart"/>
      <w:r w:rsidRPr="00CF5873">
        <w:rPr>
          <w:i/>
          <w:color w:val="000000"/>
        </w:rPr>
        <w:t>участника</w:t>
      </w:r>
      <w:proofErr w:type="spellEnd"/>
      <w:r w:rsidRPr="0097568C">
        <w:rPr>
          <w:color w:val="000000"/>
        </w:rPr>
        <w:t>)</w:t>
      </w:r>
    </w:p>
    <w:p w:rsidR="001F609F" w:rsidRPr="00F45A60" w:rsidRDefault="009015DA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Участник </w:t>
      </w:r>
      <w:r w:rsidR="00581E23" w:rsidRPr="00F45A60">
        <w:rPr>
          <w:rFonts w:eastAsia="Calibri"/>
          <w:lang w:val="bg-BG" w:eastAsia="en-US"/>
        </w:rPr>
        <w:t xml:space="preserve">в процедура </w:t>
      </w:r>
      <w:r w:rsidR="00581E23">
        <w:rPr>
          <w:rFonts w:eastAsia="Calibri"/>
          <w:lang w:val="bg-BG" w:eastAsia="en-US"/>
        </w:rPr>
        <w:t>за възлагане на обществена поръчка</w:t>
      </w:r>
      <w:r w:rsidR="00581E23" w:rsidRPr="00F45A60">
        <w:rPr>
          <w:rFonts w:eastAsia="Calibri"/>
          <w:lang w:val="bg-BG" w:eastAsia="en-US"/>
        </w:rPr>
        <w:t xml:space="preserve"> с предмет</w:t>
      </w:r>
      <w:r w:rsidR="00581E23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570E85"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F45A60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ДЕКЛАРИРА</w:t>
      </w:r>
      <w:r w:rsidR="00B02672" w:rsidRPr="00F45A60">
        <w:rPr>
          <w:rFonts w:eastAsia="Calibri"/>
          <w:b/>
          <w:lang w:val="bg-BG" w:eastAsia="en-US"/>
        </w:rPr>
        <w:t xml:space="preserve">М, </w:t>
      </w:r>
      <w:r w:rsidR="0071434C" w:rsidRPr="00F45A60">
        <w:rPr>
          <w:rFonts w:eastAsia="Calibri"/>
          <w:b/>
          <w:lang w:val="bg-BG" w:eastAsia="en-US"/>
        </w:rPr>
        <w:t>че</w:t>
      </w:r>
      <w:r w:rsidR="00B02672" w:rsidRPr="00F45A60">
        <w:rPr>
          <w:rFonts w:eastAsia="Calibri"/>
          <w:b/>
          <w:lang w:val="bg-BG" w:eastAsia="en-US"/>
        </w:rPr>
        <w:t>: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При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труд.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71434C">
        <w:rPr>
          <w:rFonts w:eastAsia="Calibri"/>
          <w:lang w:val="bg-BG" w:eastAsia="en-US"/>
        </w:rPr>
        <w:t>Известна</w:t>
      </w:r>
      <w:r w:rsidRPr="00F45A60">
        <w:rPr>
          <w:rFonts w:eastAsia="Calibri"/>
          <w:lang w:val="bg-BG" w:eastAsia="en-US"/>
        </w:rPr>
        <w:t xml:space="preserve">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 w:rsidRPr="0097568C">
        <w:rPr>
          <w:color w:val="000000"/>
        </w:rPr>
        <w:t>Декларатор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027422" w:rsidRDefault="00581E23" w:rsidP="00570E85">
      <w:pPr>
        <w:suppressAutoHyphens w:val="0"/>
        <w:spacing w:after="200" w:line="276" w:lineRule="auto"/>
        <w:rPr>
          <w:i/>
          <w:lang w:eastAsia="en-US"/>
        </w:rPr>
      </w:pPr>
      <w:r>
        <w:rPr>
          <w:b/>
          <w:bCs/>
          <w:lang w:eastAsia="en-US"/>
        </w:rPr>
        <w:br w:type="page"/>
      </w:r>
    </w:p>
    <w:p w:rsidR="00B02672" w:rsidRPr="00570E85" w:rsidRDefault="00B02672" w:rsidP="00BE242B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570E85">
        <w:rPr>
          <w:rFonts w:eastAsia="Calibri"/>
          <w:b/>
          <w:lang w:val="bg-BG" w:eastAsia="en-US"/>
        </w:rPr>
        <w:lastRenderedPageBreak/>
        <w:t xml:space="preserve">ОБРАЗЕЦ № </w:t>
      </w:r>
      <w:r w:rsidR="00570E85" w:rsidRPr="00570E85">
        <w:rPr>
          <w:rFonts w:eastAsia="Calibri"/>
          <w:b/>
          <w:lang w:val="bg-BG" w:eastAsia="en-US"/>
        </w:rPr>
        <w:t>7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570E85" w:rsidRPr="009015DA">
        <w:rPr>
          <w:b/>
          <w:color w:val="000000"/>
          <w:lang w:bidi="bg-BG"/>
        </w:rPr>
        <w:t>РЕКОНСТРУКЦИЯ И ОСНОВЕН РЕМОНТ НА СПОРТНА ЗАЛА –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gramStart"/>
      <w:r w:rsidRPr="00CF5873">
        <w:rPr>
          <w:i/>
          <w:color w:val="000000"/>
        </w:rPr>
        <w:t>длъжност</w:t>
      </w:r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Pr="00570E85" w:rsidRDefault="0071434C" w:rsidP="0071434C">
      <w:pPr>
        <w:spacing w:before="120"/>
        <w:jc w:val="both"/>
        <w:rPr>
          <w:lang w:val="bg-BG"/>
        </w:rPr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за изпълнението на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на</w:t>
      </w:r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 w:rsidR="001958E7">
        <w:t xml:space="preserve">……….. </w:t>
      </w:r>
      <w:proofErr w:type="gramStart"/>
      <w:r w:rsidR="001958E7">
        <w:t>(………………………………......</w:t>
      </w:r>
      <w:proofErr w:type="gramEnd"/>
      <w:r w:rsidR="001958E7">
        <w:t xml:space="preserve">) </w:t>
      </w:r>
      <w:proofErr w:type="spellStart"/>
      <w:r w:rsidR="001958E7">
        <w:t>лева</w:t>
      </w:r>
      <w:proofErr w:type="spellEnd"/>
      <w:r w:rsidR="00570E85">
        <w:rPr>
          <w:lang w:val="bg-BG"/>
        </w:rPr>
        <w:t>.</w:t>
      </w:r>
    </w:p>
    <w:p w:rsidR="009F13F9" w:rsidRPr="00F45A60" w:rsidRDefault="00570E85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2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27422">
        <w:rPr>
          <w:rFonts w:eastAsia="Verdana"/>
          <w:lang w:val="bg-BG" w:eastAsia="bg-BG" w:bidi="bg-BG"/>
        </w:rPr>
        <w:t>Образец</w:t>
      </w:r>
      <w:r w:rsidR="00A936A7" w:rsidRPr="00F45A60">
        <w:rPr>
          <w:rFonts w:eastAsia="Verdana"/>
          <w:lang w:val="bg-BG" w:eastAsia="bg-BG" w:bidi="bg-BG"/>
        </w:rPr>
        <w:t xml:space="preserve"> № </w:t>
      </w:r>
      <w:r>
        <w:rPr>
          <w:rFonts w:eastAsia="Verdana"/>
          <w:lang w:val="bg-BG" w:eastAsia="bg-BG" w:bidi="bg-BG"/>
        </w:rPr>
        <w:t>7</w:t>
      </w:r>
      <w:r w:rsidR="00027422">
        <w:rPr>
          <w:rFonts w:eastAsia="Verdana"/>
          <w:lang w:val="bg-BG" w:eastAsia="bg-BG" w:bidi="bg-BG"/>
        </w:rPr>
        <w:t>1</w:t>
      </w:r>
      <w:r w:rsidR="00A936A7" w:rsidRPr="00F45A60">
        <w:rPr>
          <w:rFonts w:eastAsia="Verdana"/>
          <w:lang w:val="bg-BG" w:eastAsia="bg-BG" w:bidi="bg-BG"/>
        </w:rPr>
        <w:t xml:space="preserve"> –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proofErr w:type="spellStart"/>
      <w:r w:rsidR="0071434C" w:rsidRPr="00DC3134">
        <w:rPr>
          <w:rFonts w:eastAsia="Verdana"/>
          <w:lang w:eastAsia="bg-BG" w:bidi="bg-BG"/>
        </w:rPr>
        <w:t>съдържат</w:t>
      </w:r>
      <w:proofErr w:type="spellEnd"/>
      <w:r w:rsidR="0071434C" w:rsidRPr="00DC3134">
        <w:rPr>
          <w:rFonts w:eastAsia="Verdana"/>
          <w:lang w:eastAsia="bg-BG" w:bidi="bg-BG"/>
        </w:rPr>
        <w:t xml:space="preserve"> в </w:t>
      </w:r>
      <w:proofErr w:type="spellStart"/>
      <w:r w:rsidR="0071434C" w:rsidRPr="00DC3134">
        <w:rPr>
          <w:rFonts w:eastAsia="Verdana"/>
          <w:lang w:eastAsia="bg-BG" w:bidi="bg-BG"/>
        </w:rPr>
        <w:t>себе</w:t>
      </w:r>
      <w:proofErr w:type="spellEnd"/>
      <w:r w:rsidR="0071434C" w:rsidRPr="00DC3134">
        <w:rPr>
          <w:rFonts w:eastAsia="Verdana"/>
          <w:lang w:eastAsia="bg-BG" w:bidi="bg-BG"/>
        </w:rPr>
        <w:t xml:space="preserve"> си </w:t>
      </w:r>
      <w:proofErr w:type="spellStart"/>
      <w:r w:rsidRPr="00DC3134">
        <w:rPr>
          <w:rFonts w:eastAsia="Verdana"/>
          <w:lang w:eastAsia="bg-BG" w:bidi="bg-BG"/>
        </w:rPr>
        <w:t>цените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всички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необходими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технологични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операции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процеси</w:t>
      </w:r>
      <w:proofErr w:type="spellEnd"/>
      <w:r w:rsidRPr="00DC3134">
        <w:rPr>
          <w:rFonts w:eastAsia="Verdana"/>
          <w:lang w:eastAsia="bg-BG" w:bidi="bg-BG"/>
        </w:rPr>
        <w:t xml:space="preserve"> в </w:t>
      </w:r>
      <w:proofErr w:type="spellStart"/>
      <w:r w:rsidRPr="00DC3134">
        <w:rPr>
          <w:rFonts w:eastAsia="Verdana"/>
          <w:lang w:eastAsia="bg-BG" w:bidi="bg-BG"/>
        </w:rPr>
        <w:t>обхвата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съответния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вид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работа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включват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всички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необходими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независимо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от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какво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естество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са</w:t>
      </w:r>
      <w:proofErr w:type="spellEnd"/>
      <w:r w:rsidRPr="00DC3134">
        <w:rPr>
          <w:rFonts w:eastAsia="Verdana"/>
          <w:lang w:eastAsia="bg-BG" w:bidi="bg-BG"/>
        </w:rPr>
        <w:t xml:space="preserve">, за </w:t>
      </w:r>
      <w:proofErr w:type="spellStart"/>
      <w:r w:rsidRPr="00DC3134">
        <w:rPr>
          <w:rFonts w:eastAsia="Verdana"/>
          <w:lang w:eastAsia="bg-BG" w:bidi="bg-BG"/>
        </w:rPr>
        <w:t>пълно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срочно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качествено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изпълнение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поръчката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включително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необходимите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материали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крепежни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елементи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спомагателни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материали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аксесоари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суровини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оборудване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допълнителни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транспорт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до</w:t>
      </w:r>
      <w:proofErr w:type="spellEnd"/>
      <w:r w:rsidRPr="00DC3134">
        <w:rPr>
          <w:rFonts w:eastAsia="Verdana"/>
          <w:lang w:eastAsia="bg-BG" w:bidi="bg-BG"/>
        </w:rPr>
        <w:t xml:space="preserve"> и в </w:t>
      </w:r>
      <w:proofErr w:type="spellStart"/>
      <w:r w:rsidRPr="00DC3134">
        <w:rPr>
          <w:rFonts w:eastAsia="Verdana"/>
          <w:lang w:eastAsia="bg-BG" w:bidi="bg-BG"/>
        </w:rPr>
        <w:t>рамките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строеж</w:t>
      </w:r>
      <w:r>
        <w:rPr>
          <w:rFonts w:eastAsia="Verdana"/>
          <w:lang w:eastAsia="bg-BG" w:bidi="bg-BG"/>
        </w:rPr>
        <w:t>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складиране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съхранение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съпътстващи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операции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временен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монтаж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доставки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натоварване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разтоварване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приспособления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вертикален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или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хоризонтален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транспорт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техния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монтаж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демонтаж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работна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сила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режийни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разноски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извънреден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труд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строителна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друга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механизация</w:t>
      </w:r>
      <w:proofErr w:type="spellEnd"/>
      <w:r w:rsidRPr="00DC3134">
        <w:rPr>
          <w:rFonts w:eastAsia="Verdana"/>
          <w:lang w:eastAsia="bg-BG" w:bidi="bg-BG"/>
        </w:rPr>
        <w:t xml:space="preserve"> – </w:t>
      </w:r>
      <w:proofErr w:type="spellStart"/>
      <w:r w:rsidRPr="00DC3134">
        <w:rPr>
          <w:rFonts w:eastAsia="Verdana"/>
          <w:lang w:eastAsia="bg-BG" w:bidi="bg-BG"/>
        </w:rPr>
        <w:t>подвижна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инсталирана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ръчни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механизирани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инструменти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работни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скелета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платформи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техния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монтаж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демонтаж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съобразно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избраната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организация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методология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работа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мита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данъци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такси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лицензи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застраховки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плащания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към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бюджета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машинно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компютърно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време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по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контрола</w:t>
      </w:r>
      <w:proofErr w:type="spellEnd"/>
      <w:r w:rsidRPr="00DC3134">
        <w:rPr>
          <w:rFonts w:eastAsia="Verdana"/>
          <w:lang w:eastAsia="bg-BG" w:bidi="bg-BG"/>
        </w:rPr>
        <w:t xml:space="preserve"> на качеството,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управление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собствена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екзекутивна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документация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изискуемите</w:t>
      </w:r>
      <w:proofErr w:type="spellEnd"/>
      <w:r w:rsidRPr="00DC3134">
        <w:rPr>
          <w:rFonts w:eastAsia="Verdana"/>
          <w:lang w:eastAsia="bg-BG" w:bidi="bg-BG"/>
        </w:rPr>
        <w:t xml:space="preserve"> с </w:t>
      </w:r>
      <w:proofErr w:type="spellStart"/>
      <w:r w:rsidRPr="00DC3134">
        <w:rPr>
          <w:rFonts w:eastAsia="Verdana"/>
          <w:lang w:eastAsia="bg-BG" w:bidi="bg-BG"/>
        </w:rPr>
        <w:t>проекта</w:t>
      </w:r>
      <w:proofErr w:type="spellEnd"/>
      <w:r w:rsidRPr="00DC3134">
        <w:rPr>
          <w:rFonts w:eastAsia="Verdana"/>
          <w:lang w:eastAsia="bg-BG" w:bidi="bg-BG"/>
        </w:rPr>
        <w:t xml:space="preserve">, с </w:t>
      </w:r>
      <w:proofErr w:type="spellStart"/>
      <w:r w:rsidRPr="00DC3134">
        <w:rPr>
          <w:rFonts w:eastAsia="Verdana"/>
          <w:lang w:eastAsia="bg-BG" w:bidi="bg-BG"/>
        </w:rPr>
        <w:t>нормативните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документи</w:t>
      </w:r>
      <w:proofErr w:type="spellEnd"/>
      <w:r w:rsidRPr="00DC3134">
        <w:rPr>
          <w:rFonts w:eastAsia="Verdana"/>
          <w:lang w:eastAsia="bg-BG" w:bidi="bg-BG"/>
        </w:rPr>
        <w:t xml:space="preserve"> и с </w:t>
      </w:r>
      <w:proofErr w:type="spellStart"/>
      <w:r w:rsidRPr="00DC3134">
        <w:rPr>
          <w:rFonts w:eastAsia="Verdana"/>
          <w:lang w:eastAsia="bg-BG" w:bidi="bg-BG"/>
        </w:rPr>
        <w:t>Техническ</w:t>
      </w:r>
      <w:r>
        <w:rPr>
          <w:rFonts w:eastAsia="Verdana"/>
          <w:lang w:eastAsia="bg-BG" w:bidi="bg-BG"/>
        </w:rPr>
        <w:t>и</w:t>
      </w:r>
      <w:r w:rsidRPr="00DC3134">
        <w:rPr>
          <w:rFonts w:eastAsia="Verdana"/>
          <w:lang w:eastAsia="bg-BG" w:bidi="bg-BG"/>
        </w:rPr>
        <w:t>т</w:t>
      </w:r>
      <w:r>
        <w:rPr>
          <w:rFonts w:eastAsia="Verdana"/>
          <w:lang w:eastAsia="bg-BG" w:bidi="bg-BG"/>
        </w:rPr>
        <w:t>е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спецификаци</w:t>
      </w:r>
      <w:r>
        <w:rPr>
          <w:rFonts w:eastAsia="Verdana"/>
          <w:lang w:eastAsia="bg-BG" w:bidi="bg-BG"/>
        </w:rPr>
        <w:t>и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изпитвания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мобилизация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демобилизация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ресурсите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организация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площадката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разходи</w:t>
      </w:r>
      <w:proofErr w:type="spellEnd"/>
      <w:r w:rsidRPr="00DC3134">
        <w:rPr>
          <w:rFonts w:eastAsia="Verdana"/>
          <w:lang w:eastAsia="bg-BG" w:bidi="bg-BG"/>
        </w:rPr>
        <w:t xml:space="preserve"> за </w:t>
      </w:r>
      <w:proofErr w:type="spellStart"/>
      <w:r w:rsidRPr="00DC3134">
        <w:rPr>
          <w:rFonts w:eastAsia="Verdana"/>
          <w:lang w:eastAsia="bg-BG" w:bidi="bg-BG"/>
        </w:rPr>
        <w:t>почистване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извозване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отпадъци</w:t>
      </w:r>
      <w:proofErr w:type="spellEnd"/>
      <w:r w:rsidRPr="00DC3134">
        <w:rPr>
          <w:rFonts w:eastAsia="Verdana"/>
          <w:lang w:eastAsia="bg-BG" w:bidi="bg-BG"/>
        </w:rPr>
        <w:t xml:space="preserve"> и за </w:t>
      </w:r>
      <w:proofErr w:type="spellStart"/>
      <w:r w:rsidRPr="00DC3134">
        <w:rPr>
          <w:rFonts w:eastAsia="Verdana"/>
          <w:lang w:eastAsia="bg-BG" w:bidi="bg-BG"/>
        </w:rPr>
        <w:t>разчистване</w:t>
      </w:r>
      <w:proofErr w:type="spellEnd"/>
      <w:r w:rsidRPr="00DC3134">
        <w:rPr>
          <w:rFonts w:eastAsia="Verdana"/>
          <w:lang w:eastAsia="bg-BG" w:bidi="bg-BG"/>
        </w:rPr>
        <w:t xml:space="preserve"> на </w:t>
      </w:r>
      <w:proofErr w:type="spellStart"/>
      <w:r w:rsidRPr="00DC3134">
        <w:rPr>
          <w:rFonts w:eastAsia="Verdana"/>
          <w:lang w:eastAsia="bg-BG" w:bidi="bg-BG"/>
        </w:rPr>
        <w:t>площадката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вода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електричество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други</w:t>
      </w:r>
      <w:proofErr w:type="spellEnd"/>
      <w:r w:rsidRPr="00DC3134">
        <w:rPr>
          <w:rFonts w:eastAsia="Verdana"/>
          <w:lang w:eastAsia="bg-BG" w:bidi="bg-BG"/>
        </w:rPr>
        <w:t xml:space="preserve">, </w:t>
      </w:r>
      <w:proofErr w:type="spellStart"/>
      <w:r w:rsidRPr="00DC3134">
        <w:rPr>
          <w:rFonts w:eastAsia="Verdana"/>
          <w:lang w:eastAsia="bg-BG" w:bidi="bg-BG"/>
        </w:rPr>
        <w:t>както</w:t>
      </w:r>
      <w:proofErr w:type="spellEnd"/>
      <w:r w:rsidRPr="00DC3134">
        <w:rPr>
          <w:rFonts w:eastAsia="Verdana"/>
          <w:lang w:eastAsia="bg-BG" w:bidi="bg-BG"/>
        </w:rPr>
        <w:t xml:space="preserve"> и </w:t>
      </w:r>
      <w:proofErr w:type="spellStart"/>
      <w:r w:rsidRPr="00DC3134">
        <w:rPr>
          <w:rFonts w:eastAsia="Verdana"/>
          <w:lang w:eastAsia="bg-BG" w:bidi="bg-BG"/>
        </w:rPr>
        <w:t>печалба</w:t>
      </w:r>
      <w:proofErr w:type="spellEnd"/>
      <w:r w:rsidR="0071434C">
        <w:rPr>
          <w:rFonts w:eastAsia="Verdana"/>
          <w:lang w:eastAsia="bg-BG" w:bidi="bg-BG"/>
        </w:rPr>
        <w:t>.</w:t>
      </w:r>
    </w:p>
    <w:p w:rsidR="00753652" w:rsidRPr="00F45A60" w:rsidRDefault="00570E85" w:rsidP="00BE242B">
      <w:pPr>
        <w:suppressAutoHyphens w:val="0"/>
        <w:spacing w:before="120"/>
        <w:ind w:right="23"/>
        <w:jc w:val="both"/>
        <w:rPr>
          <w:lang w:eastAsia="bg-BG"/>
        </w:rPr>
      </w:pPr>
      <w:r>
        <w:rPr>
          <w:rFonts w:eastAsia="Verdana"/>
          <w:b/>
          <w:lang w:val="bg-BG" w:eastAsia="bg-BG" w:bidi="bg-BG"/>
        </w:rPr>
        <w:t>3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>
        <w:rPr>
          <w:rFonts w:eastAsia="Verdana"/>
          <w:lang w:val="bg-BG" w:eastAsia="bg-BG" w:bidi="bg-BG"/>
        </w:rPr>
        <w:t>7</w:t>
      </w:r>
      <w:r w:rsidR="009F13F9" w:rsidRPr="00F45A60">
        <w:rPr>
          <w:rFonts w:eastAsia="Verdana"/>
          <w:lang w:val="bg-BG" w:eastAsia="bg-BG" w:bidi="bg-BG"/>
        </w:rPr>
        <w:t xml:space="preserve">.1 </w:t>
      </w:r>
      <w:r w:rsidR="0071434C">
        <w:rPr>
          <w:lang w:val="bg-BG"/>
        </w:rPr>
        <w:t>(</w:t>
      </w:r>
      <w:r w:rsidR="0071434C" w:rsidRPr="007D727F">
        <w:t xml:space="preserve">на </w:t>
      </w:r>
      <w:proofErr w:type="spellStart"/>
      <w:r w:rsidR="0071434C" w:rsidRPr="007D727F">
        <w:t>хартиен</w:t>
      </w:r>
      <w:proofErr w:type="spellEnd"/>
      <w:r w:rsidR="0071434C" w:rsidRPr="007D727F">
        <w:t xml:space="preserve"> и </w:t>
      </w:r>
      <w:proofErr w:type="spellStart"/>
      <w:r w:rsidR="0071434C" w:rsidRPr="007D727F">
        <w:t>магнитен</w:t>
      </w:r>
      <w:proofErr w:type="spellEnd"/>
      <w:r w:rsidR="0071434C" w:rsidRPr="007D727F">
        <w:t xml:space="preserve"> </w:t>
      </w:r>
      <w:proofErr w:type="spellStart"/>
      <w:r w:rsidR="0071434C" w:rsidRPr="007D727F">
        <w:t>носител</w:t>
      </w:r>
      <w:proofErr w:type="spellEnd"/>
      <w:r w:rsidR="0071434C" w:rsidRPr="007D727F">
        <w:t xml:space="preserve"> </w:t>
      </w:r>
      <w:r w:rsidR="0071434C">
        <w:rPr>
          <w:lang w:val="bg-BG"/>
        </w:rPr>
        <w:t>във формат .</w:t>
      </w:r>
      <w:proofErr w:type="spellStart"/>
      <w:r w:rsidR="0071434C" w:rsidRPr="007D727F">
        <w:t>xls</w:t>
      </w:r>
      <w:proofErr w:type="spellEnd"/>
      <w:r w:rsidR="0071434C">
        <w:rPr>
          <w:lang w:val="bg-BG"/>
        </w:rPr>
        <w:t>).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lastRenderedPageBreak/>
        <w:t>Всяка страница от ценовото предложение 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Участник, който е предложил цена, надхвърляща общата прогнозната стойност на поръчката,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570E85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="00570E85">
        <w:rPr>
          <w:color w:val="000000"/>
          <w:lang w:val="bg-BG"/>
        </w:rPr>
        <w:t xml:space="preserve"> </w:t>
      </w:r>
      <w:r w:rsidRPr="0097568C">
        <w:rPr>
          <w:color w:val="000000"/>
        </w:rPr>
        <w:t>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gramStart"/>
      <w:r>
        <w:rPr>
          <w:color w:val="000000"/>
        </w:rPr>
        <w:t>име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2001D2" w:rsidRPr="00A936A7" w:rsidRDefault="002001D2" w:rsidP="0071434C">
      <w:pPr>
        <w:tabs>
          <w:tab w:val="left" w:pos="-600"/>
        </w:tabs>
        <w:suppressAutoHyphens w:val="0"/>
        <w:spacing w:before="120"/>
        <w:ind w:left="-600" w:firstLine="600"/>
        <w:jc w:val="both"/>
        <w:rPr>
          <w:rFonts w:ascii="Verdana" w:hAnsi="Verdana"/>
          <w:sz w:val="20"/>
          <w:szCs w:val="20"/>
          <w:lang w:eastAsia="bg-BG"/>
        </w:rPr>
      </w:pPr>
    </w:p>
    <w:sectPr w:rsidR="002001D2" w:rsidRPr="00A936A7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2C2" w:rsidRDefault="004652C2" w:rsidP="00B02672">
      <w:r>
        <w:separator/>
      </w:r>
    </w:p>
  </w:endnote>
  <w:endnote w:type="continuationSeparator" w:id="0">
    <w:p w:rsidR="004652C2" w:rsidRDefault="004652C2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5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2C2" w:rsidRDefault="004652C2" w:rsidP="00B02672">
      <w:r>
        <w:separator/>
      </w:r>
    </w:p>
  </w:footnote>
  <w:footnote w:type="continuationSeparator" w:id="0">
    <w:p w:rsidR="004652C2" w:rsidRDefault="004652C2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D5CE3"/>
    <w:rsid w:val="000D724C"/>
    <w:rsid w:val="000F485B"/>
    <w:rsid w:val="00142293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C7FB3"/>
    <w:rsid w:val="003D104F"/>
    <w:rsid w:val="003D3B48"/>
    <w:rsid w:val="004652C2"/>
    <w:rsid w:val="0047585D"/>
    <w:rsid w:val="004C7178"/>
    <w:rsid w:val="004D74FA"/>
    <w:rsid w:val="0052717C"/>
    <w:rsid w:val="00547F5F"/>
    <w:rsid w:val="00555119"/>
    <w:rsid w:val="00570E85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529"/>
    <w:rsid w:val="00810C82"/>
    <w:rsid w:val="0081775B"/>
    <w:rsid w:val="00835DD1"/>
    <w:rsid w:val="008517A3"/>
    <w:rsid w:val="00880411"/>
    <w:rsid w:val="0088380F"/>
    <w:rsid w:val="008951F5"/>
    <w:rsid w:val="008D333D"/>
    <w:rsid w:val="009015DA"/>
    <w:rsid w:val="00951CDA"/>
    <w:rsid w:val="00992019"/>
    <w:rsid w:val="00992994"/>
    <w:rsid w:val="00994BAA"/>
    <w:rsid w:val="009B24A1"/>
    <w:rsid w:val="009B3383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B2FFD-33F9-4DE4-AC72-404FE5A9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9</Pages>
  <Words>1877</Words>
  <Characters>10704</Characters>
  <Application>Microsoft Office Word</Application>
  <DocSecurity>0</DocSecurity>
  <Lines>89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61</cp:revision>
  <cp:lastPrinted>2017-11-15T14:59:00Z</cp:lastPrinted>
  <dcterms:created xsi:type="dcterms:W3CDTF">2016-05-16T05:55:00Z</dcterms:created>
  <dcterms:modified xsi:type="dcterms:W3CDTF">2018-06-26T20:26:00Z</dcterms:modified>
</cp:coreProperties>
</file>