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47150D" w:rsidRPr="0047150D">
        <w:rPr>
          <w:b/>
        </w:rPr>
        <w:t>ИЗВЪРШВАНЕ НА СТРОИТЕЛНО - РЕМОНТНИ РАБОТИ В ОБЕКТИ ОТ ОБРАЗОВАТЕЛНАТА, СОЦИАЛНАТА И КУЛТУРНАТА ИНФРАСТРУКТУРА НА ОБЩИНА ПЕТРИЧ ПО ОБОСОБЕНИ ПОЗИЦИИ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47150D" w:rsidRPr="0047150D">
        <w:rPr>
          <w:b/>
        </w:rPr>
        <w:t>ИЗВЪРШВАНЕ НА СТРОИТЕЛНО - РЕМОНТНИ РАБОТИ В ОБЕКТИ ОТ ОБРАЗОВАТЕЛНАТА, СОЦИАЛНАТА И КУЛТУРНАТА ИНФРАСТРУКТУРА НА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DE468C" w:rsidRPr="00DE468C" w:rsidRDefault="00DE468C" w:rsidP="00BE242B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…………………………………………………….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47150D" w:rsidRPr="0047150D">
        <w:rPr>
          <w:b/>
        </w:rPr>
        <w:t>ИЗВЪРШВАНЕ НА СТРОИТЕЛНО - РЕМОНТНИ РАБОТИ В ОБЕКТИ ОТ ОБРАЗОВАТЕЛНАТА, СОЦИАЛНАТА И КУЛТУРНАТА ИНФРАСТРУКТУРА НА ОБЩИНА ПЕТРИЧ ПО ОБОСОБЕНИ ПОЗИЦИИ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DE468C" w:rsidRPr="00DE468C" w:rsidRDefault="00DE468C" w:rsidP="00DE468C">
      <w:pPr>
        <w:autoSpaceDN w:val="0"/>
        <w:spacing w:before="120"/>
        <w:jc w:val="both"/>
        <w:rPr>
          <w:rFonts w:eastAsia="Calibri"/>
          <w:iCs/>
          <w:lang w:val="bg-BG" w:eastAsia="en-US"/>
        </w:rPr>
      </w:pPr>
      <w:r>
        <w:rPr>
          <w:rFonts w:eastAsia="Calibri"/>
          <w:lang w:val="bg-BG" w:eastAsia="en-US"/>
        </w:rPr>
        <w:t>Като доказателства с</w:t>
      </w:r>
      <w:r w:rsidRPr="00F45A60">
        <w:rPr>
          <w:rFonts w:eastAsia="Calibri"/>
          <w:lang w:val="bg-BG" w:eastAsia="en-US"/>
        </w:rPr>
        <w:t xml:space="preserve">ъгласно </w:t>
      </w:r>
      <w:r w:rsidRPr="008650D4">
        <w:rPr>
          <w:rFonts w:eastAsia="Calibri"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>, че е поел задължение да изпълни посочения по-горе дял от поръчката</w:t>
      </w:r>
      <w:r>
        <w:rPr>
          <w:rFonts w:eastAsia="Calibri"/>
          <w:lang w:val="bg-BG" w:eastAsia="en-US"/>
        </w:rPr>
        <w:t>,</w:t>
      </w:r>
      <w:r w:rsidRPr="008650D4">
        <w:rPr>
          <w:rFonts w:eastAsia="Calibri"/>
          <w:lang w:val="bg-BG" w:eastAsia="en-US"/>
        </w:rPr>
        <w:t xml:space="preserve"> представяме </w:t>
      </w:r>
      <w:r w:rsidRPr="008650D4">
        <w:rPr>
          <w:rFonts w:eastAsia="Calibri"/>
          <w:bCs/>
          <w:lang w:val="bg-BG" w:eastAsia="en-US"/>
        </w:rPr>
        <w:t>ЕЕДОП</w:t>
      </w:r>
      <w:r w:rsidRPr="00F45A60">
        <w:rPr>
          <w:rFonts w:eastAsia="Calibri"/>
          <w:lang w:val="bg-BG" w:eastAsia="en-US"/>
        </w:rPr>
        <w:t xml:space="preserve"> от всеки подизпълнител</w:t>
      </w:r>
      <w:r>
        <w:rPr>
          <w:rFonts w:eastAsia="Calibri"/>
          <w:lang w:val="bg-BG" w:eastAsia="en-US"/>
        </w:rPr>
        <w:t>, както</w:t>
      </w:r>
      <w:r w:rsidRPr="00F45A60">
        <w:rPr>
          <w:rFonts w:eastAsia="Calibri"/>
          <w:lang w:val="bg-BG" w:eastAsia="en-US"/>
        </w:rPr>
        <w:t xml:space="preserve">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</w:t>
      </w:r>
      <w:r>
        <w:rPr>
          <w:rFonts w:eastAsia="Calibri"/>
          <w:i/>
          <w:iCs/>
          <w:lang w:val="bg-BG" w:eastAsia="en-US"/>
        </w:rPr>
        <w:t>дизпълнителите ако е приложимо).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DE468C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lastRenderedPageBreak/>
        <w:t xml:space="preserve">Предложението за изпълнение на поръчката в съответствие с техническите спецификации и </w:t>
      </w:r>
      <w:r w:rsidRPr="00DE468C">
        <w:rPr>
          <w:rFonts w:eastAsia="Calibri"/>
          <w:bCs/>
          <w:i/>
          <w:lang w:val="bg-BG" w:eastAsia="bg-BG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</w:t>
      </w:r>
      <w:r w:rsidR="00DE468C">
        <w:rPr>
          <w:rFonts w:eastAsia="Calibri"/>
          <w:bCs/>
          <w:i/>
          <w:lang w:val="bg-BG" w:eastAsia="bg-BG"/>
        </w:rPr>
        <w:t xml:space="preserve">ната си част следва да съдържа </w:t>
      </w:r>
      <w:r w:rsidRPr="00835DD1">
        <w:rPr>
          <w:rFonts w:eastAsia="Calibri"/>
          <w:bCs/>
          <w:i/>
          <w:lang w:val="bg-BG" w:eastAsia="bg-BG"/>
        </w:rPr>
        <w:t>минимум следното:</w:t>
      </w:r>
    </w:p>
    <w:p w:rsidR="00835DD1" w:rsidRPr="000C4025" w:rsidRDefault="00DE468C" w:rsidP="000C4025">
      <w:pPr>
        <w:pStyle w:val="ac"/>
        <w:numPr>
          <w:ilvl w:val="0"/>
          <w:numId w:val="26"/>
        </w:numPr>
        <w:spacing w:before="120"/>
        <w:jc w:val="both"/>
        <w:rPr>
          <w:i/>
          <w:lang w:val="bg-BG" w:eastAsia="bg-BG"/>
        </w:rPr>
      </w:pPr>
      <w:r w:rsidRPr="000C4025">
        <w:rPr>
          <w:i/>
          <w:lang w:val="bg-BG" w:eastAsia="bg-BG"/>
        </w:rPr>
        <w:t>Предложение за технологична последователност и продължителност на изпълнението - Следва да се опише технологичната последователност на изпълнение и да се предложат срокове за изпълнение на всички строително – монтажните работи – предмет на обособената позиция от поръчката. Описаната технологична последователност трябва да е съобразена с действащите технически норми и стандарти и да е приложима за конкретните обекти – предмет на обособената позиция от поръчката, предвид техните характеристики и особености. Предложените срокове за изпълнение трябва да са съобразени с предложения общ срок за изпълнение на поръчката. Предложените срокове и последователност на изпълнение на строително – монтажните работи трябва да бъдат съобразени с технологичните (произтичащи от предвидената технология) и организационните (свързани с организацията и необходимите ресурси) зависимости между работите на конкретните обекти – предмет на съответната обособена позиция от 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Предложение относно организацията на строителната площадка – Следва да се опише организацията на строителната площадка за обектите – предмет на поръчката.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продукти. Описаната организация трябва да се отнася за конкретните обекти – предмет на обособената позиция от поръчката, да е съобразена с предвидената технология на изпълнение на строително – монтажните работи, включени в предмета на обособената позиция от поръчката, да гарантира осигуряване на здравословни и безопасни условия на труд, опазване на околната среда и пожарна безопасност на обектите, и да осигурява необходимите условия за спазване на предложения срок за изграждането на обектите – предмет на обособената позиция от 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Предложение ресурсно обезпечаване с работна сила (работници), механизация (строителни машини и автотранспортни средства) и строителни продукти на изпълнението на строително – монтажните работи, предмет на обособената позиция от поръчката - Следва да се опишат ресурсите, които ще бъдат осигурени за изпълнението на строително – монтажните работи, включени в предмета на обособената позиция от поръчката, и да се представи План за осигуряване и организация на ресурсите. Предвидените ресурси – работна сила и механизация, трябва да са съобразени с предвидената технология, очаквания обем и планирания срок за изпълнение на съответната работа. Описаната организация на ресурсите трябва да е приложима за конкретните строежи – предмет на обособената позиция от поръчката, предвид техните характеристики и особености, и да е съобразена с описаните ресурси.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График за изпълнение на поръчката (свободна форма по преценка на участника), който онагледява хода на строителството, като дава представа за сроковете на строителството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поръчката. Графикът следва да съответства на останалите части от офертата на участника.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5. </w:t>
      </w:r>
      <w:r w:rsidRPr="00EC0118">
        <w:rPr>
          <w:rFonts w:eastAsia="Calibri"/>
          <w:iCs/>
          <w:lang w:val="bg-BG" w:eastAsia="en-US"/>
        </w:rPr>
        <w:t>Декларираме, че сме з</w:t>
      </w:r>
      <w:r w:rsidRPr="00EC0118">
        <w:rPr>
          <w:rFonts w:eastAsia="Calibri"/>
          <w:lang w:val="bg-BG" w:eastAsia="en-US"/>
        </w:rPr>
        <w:t>апознати</w:t>
      </w:r>
      <w:r w:rsidRPr="00F45A60">
        <w:rPr>
          <w:rFonts w:eastAsia="Calibri"/>
          <w:lang w:val="bg-BG" w:eastAsia="en-US"/>
        </w:rPr>
        <w:t xml:space="preserve"> с проекта на договор за възлагане на обществената поръчка, приемам</w:t>
      </w:r>
      <w:r>
        <w:rPr>
          <w:rFonts w:eastAsia="Calibri"/>
          <w:lang w:val="bg-BG" w:eastAsia="en-US"/>
        </w:rPr>
        <w:t>е</w:t>
      </w:r>
      <w:r w:rsidRPr="00F45A60">
        <w:rPr>
          <w:rFonts w:eastAsia="Calibri"/>
          <w:lang w:val="bg-BG" w:eastAsia="en-US"/>
        </w:rPr>
        <w:t xml:space="preserve"> го без възражения и ако Участникът</w:t>
      </w:r>
      <w:r>
        <w:rPr>
          <w:rFonts w:eastAsia="Calibri"/>
          <w:lang w:val="bg-BG" w:eastAsia="en-US"/>
        </w:rPr>
        <w:t xml:space="preserve"> …………………….(</w:t>
      </w:r>
      <w:r w:rsidRPr="00860A79">
        <w:rPr>
          <w:rFonts w:eastAsia="Calibri"/>
          <w:i/>
          <w:lang w:val="bg-BG" w:eastAsia="en-US"/>
        </w:rPr>
        <w:t xml:space="preserve">наименование </w:t>
      </w:r>
      <w:r w:rsidRPr="00860A79">
        <w:rPr>
          <w:rFonts w:eastAsia="Calibri"/>
          <w:i/>
          <w:lang w:val="bg-BG" w:eastAsia="en-US"/>
        </w:rPr>
        <w:lastRenderedPageBreak/>
        <w:t>на участник</w:t>
      </w:r>
      <w:r>
        <w:rPr>
          <w:rFonts w:eastAsia="Calibri"/>
          <w:lang w:val="bg-BG" w:eastAsia="en-US"/>
        </w:rPr>
        <w:t>а)</w:t>
      </w:r>
      <w:r w:rsidRPr="00F45A60">
        <w:rPr>
          <w:rFonts w:eastAsia="Calibri"/>
          <w:lang w:val="bg-BG" w:eastAsia="en-US"/>
        </w:rPr>
        <w:t xml:space="preserve"> бъде определен за изпълнител, ще сключ</w:t>
      </w:r>
      <w:r>
        <w:rPr>
          <w:rFonts w:eastAsia="Calibri"/>
          <w:lang w:val="bg-BG" w:eastAsia="en-US"/>
        </w:rPr>
        <w:t>им</w:t>
      </w:r>
      <w:r w:rsidRPr="00F45A60">
        <w:rPr>
          <w:rFonts w:eastAsia="Calibri"/>
          <w:lang w:val="bg-BG" w:eastAsia="en-US"/>
        </w:rPr>
        <w:t xml:space="preserve"> договора изцяло в съответствие с </w:t>
      </w:r>
      <w:bookmarkStart w:id="0" w:name="_GoBack"/>
      <w:r w:rsidRPr="00F45A60">
        <w:rPr>
          <w:rFonts w:eastAsia="Calibri"/>
          <w:lang w:val="bg-BG" w:eastAsia="en-US"/>
        </w:rPr>
        <w:t>проект</w:t>
      </w:r>
      <w:bookmarkEnd w:id="0"/>
      <w:r w:rsidRPr="00F45A60">
        <w:rPr>
          <w:rFonts w:eastAsia="Calibri"/>
          <w:lang w:val="bg-BG" w:eastAsia="en-US"/>
        </w:rPr>
        <w:t>а, приложен към документацията за участие, в законоустановения срок.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6. </w:t>
      </w:r>
      <w:r w:rsidRPr="00F45A60">
        <w:rPr>
          <w:rFonts w:eastAsia="Calibri"/>
          <w:lang w:val="bg-BG" w:eastAsia="en-US"/>
        </w:rPr>
        <w:t>С подаване на настоящата оферта декларираме, че сме съгласни валидността на нашата оферта да бъде ................. (.......................................) месеца от крайния срок за получаване на оферти, посочен в обявлението за процедурата.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 w:rsidRPr="00860A79">
        <w:rPr>
          <w:rFonts w:eastAsia="Calibri"/>
          <w:b/>
          <w:lang w:val="bg-BG" w:eastAsia="en-US"/>
        </w:rPr>
        <w:t>7.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val="bg-BG" w:eastAsia="en-US"/>
        </w:rPr>
        <w:t>8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Предлагаме</w:t>
      </w:r>
      <w:r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val="bg-BG"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val="bg-BG"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val="bg-BG"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</w:t>
      </w:r>
      <w:r w:rsidRPr="000C4025">
        <w:t xml:space="preserve">датата на получаване на Възлагателно писмо от Възложителя </w:t>
      </w:r>
      <w:r>
        <w:rPr>
          <w:lang w:val="bg-BG"/>
        </w:rPr>
        <w:t>до</w:t>
      </w:r>
      <w:r w:rsidRPr="000C4025">
        <w:t xml:space="preserve"> подписване на Протокол за предаване и приемане на изпълнението съгласно условията на Договора.</w:t>
      </w:r>
    </w:p>
    <w:p w:rsidR="000C4025" w:rsidRPr="009B42E4" w:rsidRDefault="000C4025" w:rsidP="000C4025">
      <w:pPr>
        <w:tabs>
          <w:tab w:val="left" w:pos="0"/>
        </w:tabs>
        <w:autoSpaceDN w:val="0"/>
        <w:spacing w:before="120"/>
        <w:jc w:val="both"/>
      </w:pPr>
      <w:r w:rsidRPr="009B42E4">
        <w:rPr>
          <w:b/>
        </w:rPr>
        <w:t>9.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C4025" w:rsidRPr="0071434C" w:rsidRDefault="000C4025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Техническото предложение се представя за всяка обособена позиция по отделно!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973156" w:rsidRPr="00973156">
        <w:rPr>
          <w:b/>
        </w:rPr>
        <w:t>ИЗВЪРШВАНЕ НА СТРОИТЕЛНО - РЕМОНТНИ РАБОТИ В ОБЕКТИ ОТ ОБРАЗОВАТЕЛНАТА, СОЦИАЛНАТА И КУЛТУРНАТА ИНФРАСТРУКТУРА НА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0C4025" w:rsidRPr="00DE468C" w:rsidRDefault="000C4025" w:rsidP="000C4025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…………………………………………………….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0C4025" w:rsidRPr="000C4025">
        <w:rPr>
          <w:rFonts w:eastAsia="Verdana"/>
          <w:lang w:eastAsia="bg-BG" w:bidi="bg-BG"/>
        </w:rPr>
        <w:t xml:space="preserve">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съответния обект,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</w:t>
      </w:r>
      <w:r w:rsidR="000C4025" w:rsidRPr="000C4025">
        <w:rPr>
          <w:rFonts w:eastAsia="Verdana"/>
          <w:lang w:eastAsia="bg-BG" w:bidi="bg-BG"/>
        </w:rPr>
        <w:lastRenderedPageBreak/>
        <w:t>управление, разходи за документация, изискуемите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3A1ACC">
        <w:rPr>
          <w:rFonts w:eastAsia="Verdana"/>
          <w:lang w:val="bg-BG" w:eastAsia="bg-BG" w:bidi="bg-BG"/>
        </w:rPr>
        <w:t>….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 w:rsidRPr="003A1ACC">
        <w:rPr>
          <w:rFonts w:eastAsia="Verdana"/>
          <w:i/>
          <w:lang w:val="bg-BG" w:eastAsia="bg-BG" w:bidi="bg-BG"/>
        </w:rPr>
        <w:t xml:space="preserve">Количествено – стойностна сметка за обособената позиция, за която се подава оферта, </w:t>
      </w:r>
      <w:r>
        <w:rPr>
          <w:rFonts w:eastAsia="Verdana"/>
          <w:i/>
          <w:lang w:val="bg-BG" w:eastAsia="bg-BG" w:bidi="bg-BG"/>
        </w:rPr>
        <w:t>се представя</w:t>
      </w:r>
      <w:r w:rsidRPr="003A1ACC">
        <w:rPr>
          <w:rFonts w:eastAsia="Verdana"/>
          <w:i/>
          <w:lang w:val="bg-BG" w:eastAsia="bg-BG" w:bidi="bg-BG"/>
        </w:rPr>
        <w:t xml:space="preserve"> по </w:t>
      </w:r>
      <w:r w:rsidR="00973156">
        <w:rPr>
          <w:rFonts w:eastAsia="Verdana"/>
          <w:i/>
          <w:lang w:val="bg-BG" w:eastAsia="bg-BG" w:bidi="bg-BG"/>
        </w:rPr>
        <w:t>образец, а именно: Образец № 4.1 за Обособена позиция № 1</w:t>
      </w:r>
      <w:r w:rsidRPr="003A1ACC">
        <w:rPr>
          <w:rFonts w:eastAsia="Verdana"/>
          <w:i/>
          <w:lang w:val="bg-BG" w:eastAsia="bg-BG" w:bidi="bg-BG"/>
        </w:rPr>
        <w:t>, Образец № 4.3 за Обособена позиция № 3, Образец</w:t>
      </w:r>
      <w:r w:rsidR="00973156">
        <w:rPr>
          <w:rFonts w:eastAsia="Verdana"/>
          <w:i/>
          <w:lang w:val="bg-BG" w:eastAsia="bg-BG" w:bidi="bg-BG"/>
        </w:rPr>
        <w:t xml:space="preserve"> № 4.4 за Обособена позиция № 4</w:t>
      </w:r>
      <w:r w:rsidRPr="003A1ACC">
        <w:rPr>
          <w:rFonts w:eastAsia="Verdana"/>
          <w:i/>
          <w:lang w:val="bg-BG" w:eastAsia="bg-BG" w:bidi="bg-BG"/>
        </w:rPr>
        <w:t>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Участник, </w:t>
      </w:r>
      <w:r w:rsidR="003A1ACC" w:rsidRPr="003A1ACC">
        <w:rPr>
          <w:rFonts w:eastAsia="Verdana"/>
          <w:b/>
          <w:i/>
          <w:lang w:val="bg-BG" w:eastAsia="bg-BG" w:bidi="bg-BG"/>
        </w:rPr>
        <w:t>който е предложил цена за изпълнение на обособена позиция от поръчката, надхвърляща прогнозната стойност на същата обособена позиция, и/или цена за изпълнение на обект, включен в съответната обособена позиция, по-висока от определената от Възложителя в настоящата документация за участие прогнозна стойност на същия обект</w:t>
      </w:r>
      <w:r w:rsidRPr="0071434C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3A1ACC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Ценовото предложение с приложена към него Количествено – стойностна сметка по образец се представя за всяка обособена позиция по отделно!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E65" w:rsidRDefault="00F96E65" w:rsidP="00B02672">
      <w:r>
        <w:separator/>
      </w:r>
    </w:p>
  </w:endnote>
  <w:endnote w:type="continuationSeparator" w:id="0">
    <w:p w:rsidR="00F96E65" w:rsidRDefault="00F96E65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45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E65" w:rsidRDefault="00F96E65" w:rsidP="00B02672">
      <w:r>
        <w:separator/>
      </w:r>
    </w:p>
  </w:footnote>
  <w:footnote w:type="continuationSeparator" w:id="0">
    <w:p w:rsidR="00F96E65" w:rsidRDefault="00F96E65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2F0459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47150D"/>
    <w:rsid w:val="0047585D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2019"/>
    <w:rsid w:val="00992994"/>
    <w:rsid w:val="00994BAA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96E6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DB61C-693F-47A0-98F9-F04839E51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1959</Words>
  <Characters>11170</Characters>
  <Application>Microsoft Office Word</Application>
  <DocSecurity>0</DocSecurity>
  <Lines>93</Lines>
  <Paragraphs>26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2017-11-15T14:59:00Z</cp:lastPrinted>
  <dcterms:created xsi:type="dcterms:W3CDTF">2019-04-25T09:16:00Z</dcterms:created>
  <dcterms:modified xsi:type="dcterms:W3CDTF">2019-04-25T09:16:00Z</dcterms:modified>
</cp:coreProperties>
</file>