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A2A08" w14:textId="77777777" w:rsidR="002B60F5" w:rsidRPr="002B60F5" w:rsidRDefault="002B60F5" w:rsidP="002B60F5">
      <w:pPr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ПРОЕКТ НА  </w:t>
      </w:r>
    </w:p>
    <w:p w14:paraId="75DB2BD3" w14:textId="77777777" w:rsidR="002B60F5" w:rsidRPr="002B60F5" w:rsidRDefault="002B60F5" w:rsidP="002B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</w:rPr>
        <w:t>ДОГОВОР ЗА ДОСТАВКА</w:t>
      </w:r>
    </w:p>
    <w:p w14:paraId="742D4352" w14:textId="77777777" w:rsidR="002B60F5" w:rsidRPr="002B60F5" w:rsidRDefault="002B60F5" w:rsidP="002B60F5">
      <w:pPr>
        <w:spacing w:after="0" w:line="240" w:lineRule="auto"/>
        <w:ind w:right="23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077CA2CB" w14:textId="12F09AF1" w:rsidR="002B60F5" w:rsidRPr="002B60F5" w:rsidRDefault="002B60F5" w:rsidP="002B60F5">
      <w:pPr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№........................./....................20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20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г.</w:t>
      </w:r>
    </w:p>
    <w:p w14:paraId="537DFEEA" w14:textId="77777777" w:rsidR="002B60F5" w:rsidRPr="002B60F5" w:rsidRDefault="002B60F5" w:rsidP="002B60F5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3A9478D" w14:textId="24038531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right="19" w:firstLine="69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Днес,……………20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20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година, в гр.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Петрич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, се сключи настоящия договор между:</w:t>
      </w:r>
    </w:p>
    <w:p w14:paraId="302ABF52" w14:textId="6C31E66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I. </w:t>
      </w:r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Община ПЕТРИЧ, БУЛСТАТ 000024916, със седалище и адрес на управление: Община Петрич, гр. Петрич, п.к. 2850, ул. „Цар Борис Трети” №24, представлявана от Димитър </w:t>
      </w:r>
      <w:proofErr w:type="spellStart"/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Бръчков</w:t>
      </w:r>
      <w:proofErr w:type="spellEnd"/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в качеството си Кмет на Община Петрич и Емилия </w:t>
      </w:r>
      <w:proofErr w:type="spellStart"/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Стамчева</w:t>
      </w:r>
      <w:proofErr w:type="spellEnd"/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– главен счетоводител, наричана за краткост ВЪЗЛОЖИТЕЛ, от една страна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, от една страна</w:t>
      </w:r>
    </w:p>
    <w:p w14:paraId="72FA711F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right="19" w:firstLine="69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</w:p>
    <w:p w14:paraId="0CD2A548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right="19" w:firstLine="69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II.“......................................................................”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....... със седалище и адрес на управление гр. ........................................, община ............................, ул. ..........................., ЕИК ........................., ЕИК/БУЛСТАТ: ……………….…………….. представлявано от ............................................. - ...................................., наричан по-долу за краткост 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ИЗПЪЛНИТЕЛ, 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 друга страна, на основание чл. 112 от ЗОП и във връзка с </w:t>
      </w:r>
      <w:r w:rsidRPr="002B60F5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възлагането на обществена поръчка по чл. 18, ал. 1, т. 1, б. „б“ от ЗОП, 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се сключи настоящият договор за следното:</w:t>
      </w:r>
    </w:p>
    <w:p w14:paraId="081B67BE" w14:textId="77777777" w:rsidR="002B60F5" w:rsidRPr="002B60F5" w:rsidRDefault="002B60F5" w:rsidP="002B60F5">
      <w:pPr>
        <w:spacing w:after="0" w:line="240" w:lineRule="auto"/>
        <w:ind w:right="9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1E679A6C" w14:textId="77777777" w:rsidR="002B60F5" w:rsidRPr="002B60F5" w:rsidRDefault="002B60F5" w:rsidP="002B60F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  <w:t>І. ПРЕДМЕТ НА ДОГОВОРА</w:t>
      </w:r>
    </w:p>
    <w:p w14:paraId="079BF622" w14:textId="77777777" w:rsidR="002B60F5" w:rsidRPr="002B60F5" w:rsidRDefault="002B60F5" w:rsidP="002B60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</w:pPr>
    </w:p>
    <w:p w14:paraId="053E221D" w14:textId="30646CFA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  <w:t>Чл. 1. ВЪЗЛОЖИТЕЛЯТ</w:t>
      </w: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 възлага, </w:t>
      </w:r>
      <w:r w:rsidRPr="002B60F5"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  <w:t>ИЗПЪЛНИТЕЛЯТ</w:t>
      </w: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 приема да изпълни обществена поръчка с предмет </w:t>
      </w:r>
      <w:r w:rsidRPr="002B60F5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bg-BG"/>
        </w:rPr>
        <w:t>„Доставка на канцеларски материали, офис консумативи и тонери за копирни и печатащи устройства за нуждите на община Петрич‘‘</w:t>
      </w:r>
      <w:r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bg-BG"/>
        </w:rPr>
        <w:t>, за Обособена позиция №………………………………………………………………………..</w:t>
      </w: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, съгласно Техническа спецификация </w:t>
      </w: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val="en-US" w:eastAsia="bg-BG"/>
        </w:rPr>
        <w:t>(</w:t>
      </w: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>Приложение №……</w:t>
      </w: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val="en-US" w:eastAsia="bg-BG"/>
        </w:rPr>
        <w:t xml:space="preserve">) </w:t>
      </w: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и съгласно офертата на </w:t>
      </w:r>
      <w:r w:rsidRPr="002B60F5"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  <w:t>ИЗПЪЛНИТЕЛЯ.</w:t>
      </w:r>
    </w:p>
    <w:p w14:paraId="3BAF6902" w14:textId="77777777" w:rsidR="002B60F5" w:rsidRPr="002B60F5" w:rsidRDefault="002B60F5" w:rsidP="002B60F5">
      <w:pPr>
        <w:spacing w:after="0" w:line="240" w:lineRule="auto"/>
        <w:ind w:firstLine="6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</w:pPr>
    </w:p>
    <w:p w14:paraId="535C4D96" w14:textId="77777777" w:rsidR="002B60F5" w:rsidRPr="002B60F5" w:rsidRDefault="002B60F5" w:rsidP="002B60F5">
      <w:pPr>
        <w:spacing w:after="0" w:line="240" w:lineRule="auto"/>
        <w:ind w:firstLine="640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  <w:t>II. ДОГОВОРНИ ДОКУМЕНТИ</w:t>
      </w:r>
    </w:p>
    <w:p w14:paraId="171967DC" w14:textId="77777777" w:rsidR="002B60F5" w:rsidRPr="002B60F5" w:rsidRDefault="002B60F5" w:rsidP="002B60F5">
      <w:pPr>
        <w:spacing w:after="0" w:line="240" w:lineRule="auto"/>
        <w:ind w:firstLine="6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</w:pPr>
    </w:p>
    <w:p w14:paraId="44B219C5" w14:textId="77777777" w:rsidR="002B60F5" w:rsidRPr="002B60F5" w:rsidRDefault="002B60F5" w:rsidP="002B60F5">
      <w:pPr>
        <w:spacing w:after="0" w:line="240" w:lineRule="auto"/>
        <w:ind w:firstLine="6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  <w:t>Чл. 2.</w:t>
      </w: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 Следните договорни документи представляват неразделна и съставна част от договора и са обвързващи за двете страни:</w:t>
      </w:r>
    </w:p>
    <w:p w14:paraId="7F9372E7" w14:textId="77777777" w:rsidR="002B60F5" w:rsidRPr="002B60F5" w:rsidRDefault="002B60F5" w:rsidP="002B60F5">
      <w:pPr>
        <w:spacing w:after="0" w:line="240" w:lineRule="auto"/>
        <w:ind w:left="6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- Оферта на </w:t>
      </w:r>
      <w:r w:rsidRPr="002B60F5"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  <w:t>ИЗПЪЛНИТЕЛЯ</w:t>
      </w: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 с вх. №……………………….</w:t>
      </w:r>
    </w:p>
    <w:p w14:paraId="56AC0E0A" w14:textId="77777777" w:rsidR="002B60F5" w:rsidRPr="002B60F5" w:rsidRDefault="002B60F5" w:rsidP="002B60F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21A374DE" w14:textId="77777777" w:rsidR="002B60F5" w:rsidRPr="002B60F5" w:rsidRDefault="002B60F5" w:rsidP="002B60F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III. ДОГОВОРНА ЦЕНА </w:t>
      </w:r>
    </w:p>
    <w:p w14:paraId="16C73D52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4883001" w14:textId="77777777" w:rsidR="002B60F5" w:rsidRPr="002B60F5" w:rsidRDefault="002B60F5" w:rsidP="002B60F5">
      <w:pPr>
        <w:spacing w:after="0" w:line="240" w:lineRule="auto"/>
        <w:ind w:firstLine="6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noProof/>
          <w:sz w:val="24"/>
          <w:szCs w:val="24"/>
          <w:lang w:eastAsia="bg-BG"/>
        </w:rPr>
        <w:t>Чл. 3.</w:t>
      </w: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 Договорната цена за изпълнение на доставката възлиза на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…………………………лв. /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словом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/ 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без ДДС или 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…………………..лв. /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словом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ДДС.</w:t>
      </w:r>
    </w:p>
    <w:p w14:paraId="27A67F90" w14:textId="77777777" w:rsidR="002B60F5" w:rsidRPr="002B60F5" w:rsidRDefault="002B60F5" w:rsidP="002B60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978920D" w14:textId="77777777" w:rsidR="002B60F5" w:rsidRPr="002B60F5" w:rsidRDefault="002B60F5" w:rsidP="002B60F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IV. РЕД И УСЛОВИЯ НА ПЛАЩАНЕ</w:t>
      </w:r>
    </w:p>
    <w:p w14:paraId="6187D549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30E462F" w14:textId="05FE763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4.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Плащането от ВЪЗЛОЖИТЕЛЯ ще се извършва по банкова сметка на ИЗПЪЛНИТЕЛЯ в срок до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20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двадесет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) календарни дни, след представяне на оригинални фактури, ненадвишаващи сумата от ………………………………. без ДДС, …………………………………… с ДДС.</w:t>
      </w:r>
    </w:p>
    <w:p w14:paraId="45A74BCC" w14:textId="77777777" w:rsidR="002B60F5" w:rsidRPr="002B60F5" w:rsidRDefault="002B60F5" w:rsidP="002B60F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3E1398F7" w14:textId="77777777" w:rsidR="002B60F5" w:rsidRPr="002B60F5" w:rsidRDefault="002B60F5" w:rsidP="002B60F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V. СРОКОВЕ</w:t>
      </w:r>
    </w:p>
    <w:p w14:paraId="10E01CFE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00C4E6E9" w14:textId="2D0E382A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Чл. 5.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Настоящият договор се сключва за срок от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три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) годин</w:t>
      </w:r>
      <w:r w:rsidR="0035249F"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, считано от датата на подписването му или до достигане на цената на договора, в за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исимост от това кое от двете събития настъпи първо.</w:t>
      </w:r>
    </w:p>
    <w:p w14:paraId="1CDB39AF" w14:textId="68A3399D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6.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ИЗПЪЛНИТЕЛЯТ е длъжен да доставя необходимите канцеларски материали, офис консумативи и тонери за копирни и печатащи устройства в срок от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………, в съответствие с техническото предложение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</w:p>
    <w:p w14:paraId="2140BB87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4B66FDED" w14:textId="77777777" w:rsidR="002B60F5" w:rsidRPr="002B60F5" w:rsidRDefault="002B60F5" w:rsidP="002B60F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VI. ЗАДЪЛЖЕНИЯ НА ИЗПЪЛНИТЕЛЯ</w:t>
      </w:r>
    </w:p>
    <w:p w14:paraId="4928410E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2854910D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7.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ИЗПЪЛНИТЕЛЯТ се задължава разходите по доставянето на материалите до ВЪЗЛОЖИТЕЛЯ да са за негова сметка.</w:t>
      </w:r>
    </w:p>
    <w:p w14:paraId="4F4D66D4" w14:textId="615EBE7A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8.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ИЗПЪЛНИТЕЛЯТ се задължава да изпълнява поръчките в срок и да доставя канцеларски материали, офис консумативи и тонери за копирни и печатащи устройства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отговарящи на изискванията за качество, придружени със сертификат.</w:t>
      </w:r>
    </w:p>
    <w:p w14:paraId="676EBB50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9.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ИЗПЪЛНИТЕЛЯТ се задължава да доставя на ВЪЗЛОЖИТЕЛЯ описаните в офертата материали в оригинална опаковка и с </w:t>
      </w:r>
      <w:proofErr w:type="spellStart"/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ненарушена</w:t>
      </w:r>
      <w:proofErr w:type="spellEnd"/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цялост.</w:t>
      </w:r>
    </w:p>
    <w:p w14:paraId="1E14E646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10.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ИЗПЪЛНИТЕЛЯТ се задължава да предава канцеларските материали и офис консумативи с приемно-предавателен протокол.</w:t>
      </w:r>
    </w:p>
    <w:p w14:paraId="22D2C8B9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11.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ИЗПЪЛНИТЕЛЯТ има право да иска от ВЪЗЛОЖИТЕЛЯ необходимото съдействие за изпълнение на доставката.</w:t>
      </w:r>
    </w:p>
    <w:p w14:paraId="0B6B2B04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12.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ИЗПЪЛНИТЕЛЯТ има право да получава от ВЪЗЛОЖИТЕЛЯ съответното възнаграждение за извършената доставка, при условията на чл. 4 от настоящия договор. </w:t>
      </w:r>
    </w:p>
    <w:p w14:paraId="295DE8B5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12B540B2" w14:textId="77777777" w:rsidR="002B60F5" w:rsidRPr="002B60F5" w:rsidRDefault="002B60F5" w:rsidP="002B60F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VII. ПРАВА И ЗАДЪЛЖЕНИЯ НА ВЪЗЛОЖИТЕЛЯ</w:t>
      </w:r>
    </w:p>
    <w:p w14:paraId="4E7FB771" w14:textId="77777777" w:rsidR="002B60F5" w:rsidRPr="002B60F5" w:rsidRDefault="002B60F5" w:rsidP="002B60F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14AD4E88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13.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е длъжен да оказва необходимото съдействие на ИЗПЪЛНИТЕЛЯ за изпълнение на настоящия договор.</w:t>
      </w:r>
    </w:p>
    <w:p w14:paraId="57AA8122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14.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е длъжен да заплаща на ИЗПЪЛНИТЕЛЯ съответната цена за изпълнената доставка, по начина и в сроковете определени в раздел ІІІ и ІV от настоящия договор.</w:t>
      </w:r>
    </w:p>
    <w:p w14:paraId="4328EB5D" w14:textId="32D8586D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15.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има право да иска от ИЗПЪЛНИТЕЛЯ да осъществява доставката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канцеларски материали, офис консумативи и тонери за копирни и печатащи устройства в срок и без отклонения. </w:t>
      </w:r>
    </w:p>
    <w:p w14:paraId="13DA2BD9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16.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има право, когато ИЗПЪЛНИТЕЛЯТ се е отклонил от изискванията за доставка по настоящия договор и офертата, да откаже приемането на част или на цялото количество материали и консумативи.</w:t>
      </w:r>
    </w:p>
    <w:p w14:paraId="33D0EE3D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17.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е длъжен да посочи лице за контакт, което да заявява необходимите количества канцеларски материали и офис консумативи.</w:t>
      </w:r>
    </w:p>
    <w:p w14:paraId="71505BCB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32DE7F72" w14:textId="77777777" w:rsidR="002B60F5" w:rsidRPr="002B60F5" w:rsidRDefault="002B60F5" w:rsidP="002B60F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VIII. ГАРАНЦИИ</w:t>
      </w:r>
    </w:p>
    <w:p w14:paraId="1CCC0644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5A192DFA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18.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B60F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(1) 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ИЗПЪЛНИТЕЛЯТ гарантира изпълнението на произтичащите от настоящия договор свои задължения с гаранция за добро изпълнение в размер на .............. (....................................................</w:t>
      </w:r>
      <w:r w:rsidRPr="002B60F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с думи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лева, представляващи </w:t>
      </w:r>
      <w:r w:rsidRPr="002B60F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…….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% (</w:t>
      </w:r>
      <w:r w:rsidRPr="002B60F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…….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процента) от неговата обща стойност, без ДДС, чрез избраната от него форма .................................., а именно парична сума, банкова гаранция или застраховка на отговорността, за което представя съответен документ в оригинал при сключване на договора</w:t>
      </w:r>
      <w:r w:rsidRPr="002B60F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</w:t>
      </w:r>
    </w:p>
    <w:p w14:paraId="1305B068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Чл. 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19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С</w:t>
      </w:r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рокът на д</w:t>
      </w:r>
      <w:r w:rsidRPr="002B60F5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e</w:t>
      </w:r>
      <w:proofErr w:type="spellStart"/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йствието</w:t>
      </w:r>
      <w:proofErr w:type="spellEnd"/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гаранцията за изпълнение следва да надвишава срока на действие на договора с 30 (тридесет) календарни дни.</w:t>
      </w:r>
    </w:p>
    <w:p w14:paraId="5C4D3E6D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  <w:r w:rsidRPr="002B60F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lastRenderedPageBreak/>
        <w:t xml:space="preserve">Чл. </w:t>
      </w:r>
      <w:r w:rsidRPr="002B60F5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20</w:t>
      </w:r>
      <w:r w:rsidRPr="002B60F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ВЪЗЛОЖИТЕЛЯТ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има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право да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задържи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и да се удовлетвори от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цялата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или с част от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гаранцията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за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изпълнение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договора при неточно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изпълнение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задължения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по договора от страна на ИЗПЪЛНИТЕЛЯ, в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зависимост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от характера на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неизпълнението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.</w:t>
      </w:r>
    </w:p>
    <w:p w14:paraId="1A60C1BA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Чл. 2</w:t>
      </w:r>
      <w:r w:rsidRPr="002B60F5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1</w:t>
      </w:r>
      <w:r w:rsidRPr="002B60F5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.</w:t>
      </w:r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При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пълно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или системно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неизпълнение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proofErr w:type="gram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от страна</w:t>
      </w:r>
      <w:proofErr w:type="gram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ИЗПЪЛНИТЕЛЯ на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задълженията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по договора,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гаранцията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се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усвоява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изцяло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.</w:t>
      </w:r>
    </w:p>
    <w:p w14:paraId="0CF4C627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 xml:space="preserve">Чл. </w:t>
      </w:r>
      <w:r w:rsidRPr="002B60F5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22</w:t>
      </w:r>
      <w:r w:rsidRPr="002B60F5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.</w:t>
      </w:r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ВЪЗЛОЖИТЕЛЯТ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има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право да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усвои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гаранцията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, без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това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да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го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лишава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от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правото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да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търси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обезщетение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за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претърпени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вреди.</w:t>
      </w:r>
    </w:p>
    <w:p w14:paraId="256287E2" w14:textId="77777777" w:rsidR="002B60F5" w:rsidRPr="002B60F5" w:rsidRDefault="002B60F5" w:rsidP="002B60F5">
      <w:pPr>
        <w:widowControl w:val="0"/>
        <w:tabs>
          <w:tab w:val="left" w:pos="709"/>
          <w:tab w:val="left" w:pos="1134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  <w:r w:rsidRPr="002B60F5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B60F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Чл. 2</w:t>
      </w:r>
      <w:r w:rsidRPr="002B60F5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3</w:t>
      </w:r>
      <w:r w:rsidRPr="002B60F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При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едностранно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прекратяване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договора от ВЪЗЛОЖИТЕЛЯ,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поради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виновно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неизпълнение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задължения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ИЗПЪЛНИТЕЛЯ по договора,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сумата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от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гаранцията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за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изпълнение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договора се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усвоява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изцяло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,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като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обезщетение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за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прекратяване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договора.</w:t>
      </w:r>
    </w:p>
    <w:p w14:paraId="5003A80A" w14:textId="77777777" w:rsidR="002B60F5" w:rsidRPr="002B60F5" w:rsidRDefault="002B60F5" w:rsidP="002B60F5">
      <w:pPr>
        <w:widowControl w:val="0"/>
        <w:tabs>
          <w:tab w:val="left" w:pos="709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ab/>
      </w:r>
      <w:r w:rsidRPr="002B60F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Чл. 2</w:t>
      </w:r>
      <w:r w:rsidRPr="002B60F5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4</w:t>
      </w:r>
      <w:r w:rsidRPr="002B60F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При липса на възражения по изпълнението на договора, </w:t>
      </w:r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ВЪЗЛОЖИТЕЛЯТ</w:t>
      </w:r>
      <w:r w:rsidRPr="002B60F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освобождава гаранцията за изпълнение в срок до 40 (четиридесет) дни след</w:t>
      </w:r>
      <w:r w:rsidRPr="002B60F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r w:rsidRPr="002B60F5">
        <w:rPr>
          <w:rFonts w:ascii="Times New Roman" w:eastAsia="Calibri" w:hAnsi="Times New Roman" w:cs="Times New Roman"/>
          <w:sz w:val="24"/>
          <w:szCs w:val="24"/>
          <w:lang w:eastAsia="bg-BG"/>
        </w:rPr>
        <w:t>изтичане срока на договора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чл. 4 и по писмено искане на ИЗПЪЛНИТЕЛЯ.</w:t>
      </w:r>
      <w:r w:rsidRPr="002B60F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освобождаване на гаранцията за изпълнение на ИЗПЪЛНИТЕЛЯ, </w:t>
      </w:r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ВЪЗЛОЖИТЕЛЯТ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 дължи лихви за периода, през който средствата законно са престояли при него.</w:t>
      </w:r>
    </w:p>
    <w:p w14:paraId="375277A7" w14:textId="77777777" w:rsidR="002B60F5" w:rsidRPr="002B60F5" w:rsidRDefault="002B60F5" w:rsidP="002B60F5">
      <w:pPr>
        <w:widowControl w:val="0"/>
        <w:tabs>
          <w:tab w:val="left" w:pos="709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2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5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Гаранцията за изпълнение не се освобождава от </w:t>
      </w:r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ВЪЗЛОЖИТЕЛЯ,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ако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в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процеса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изпълнение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договора е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възникнал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спор между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страните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относно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неизпълнение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задълженията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ИЗПЪЛНИТЕЛЯ и въпросът е отнесен за решаване пред съд. При решаване на спора в полза на </w:t>
      </w:r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ВЪЗЛОЖИТЕЛЯ, той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може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да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пристъпи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към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усвояване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гаранцията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за </w:t>
      </w:r>
      <w:proofErr w:type="spellStart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изпълнение</w:t>
      </w:r>
      <w:proofErr w:type="spellEnd"/>
      <w:r w:rsidRPr="002B60F5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.</w:t>
      </w:r>
    </w:p>
    <w:p w14:paraId="1567524B" w14:textId="77777777" w:rsidR="002B60F5" w:rsidRDefault="002B60F5" w:rsidP="002B60F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14:paraId="71C50A58" w14:textId="30C51FF2" w:rsidR="002B60F5" w:rsidRPr="002B60F5" w:rsidRDefault="002B60F5" w:rsidP="002B60F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I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X. РЕКЛАМАЦИИ</w:t>
      </w:r>
    </w:p>
    <w:p w14:paraId="2F2AD984" w14:textId="77777777" w:rsidR="002B60F5" w:rsidRPr="002B60F5" w:rsidRDefault="002B60F5" w:rsidP="002B60F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14:paraId="19E7670F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2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6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Рекламациите за количество и качество се предявяват от ВЪЗЛОЖИТЕЛЯ или от негов упълномощен представител на ИЗПЪЛНИТЕЛЯ.</w:t>
      </w:r>
    </w:p>
    <w:p w14:paraId="5D697693" w14:textId="1013D805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2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7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ИЗПЪЛНИТЕЛЯТ в срок </w:t>
      </w:r>
      <w:r w:rsidR="000D07E0">
        <w:rPr>
          <w:rFonts w:ascii="Times New Roman" w:eastAsia="Times New Roman" w:hAnsi="Times New Roman" w:cs="Times New Roman"/>
          <w:sz w:val="24"/>
          <w:szCs w:val="24"/>
          <w:lang w:eastAsia="bg-BG"/>
        </w:rPr>
        <w:t>до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0D07E0">
        <w:rPr>
          <w:rFonts w:ascii="Times New Roman" w:eastAsia="Times New Roman" w:hAnsi="Times New Roman" w:cs="Times New Roman"/>
          <w:sz w:val="24"/>
          <w:szCs w:val="24"/>
          <w:lang w:eastAsia="bg-BG"/>
        </w:rPr>
        <w:t>7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r w:rsidR="000D07E0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</w:t>
      </w:r>
      <w:r w:rsidR="000D07E0">
        <w:rPr>
          <w:rFonts w:ascii="Times New Roman" w:eastAsia="Times New Roman" w:hAnsi="Times New Roman" w:cs="Times New Roman"/>
          <w:sz w:val="24"/>
          <w:szCs w:val="24"/>
          <w:lang w:eastAsia="bg-BG"/>
        </w:rPr>
        <w:t>работни дни</w:t>
      </w:r>
      <w:bookmarkStart w:id="0" w:name="_GoBack"/>
      <w:bookmarkEnd w:id="0"/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подаване на сигнал за рекламация допълва количеството на доставката и/или подменя некачествените канцеларски материали или офис консумативи с качествени за своя сметка.</w:t>
      </w:r>
    </w:p>
    <w:p w14:paraId="31F6D439" w14:textId="77777777" w:rsidR="002B60F5" w:rsidRPr="002B60F5" w:rsidRDefault="002B60F5" w:rsidP="002B60F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5385AFB" w14:textId="77777777" w:rsidR="002B60F5" w:rsidRPr="002B60F5" w:rsidRDefault="002B60F5" w:rsidP="002B60F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Х. НЕУСТОЙКИ. СПОРОВЕ ЗА ПРИЛОЖИМО ПРАВО</w:t>
      </w:r>
    </w:p>
    <w:p w14:paraId="3E074BF1" w14:textId="77777777" w:rsidR="002B60F5" w:rsidRPr="002B60F5" w:rsidRDefault="002B60F5" w:rsidP="002B60F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38F92096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2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8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неизпълнение на задълженията по настоящия договор неизправната страна заплаща на изправната неустойка, в размер от 0,50 % от общата стойност на договора за всеки просрочен календарен ден, но не повече от 10% от общата стойност на договора.</w:t>
      </w:r>
    </w:p>
    <w:p w14:paraId="4863F1A2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Чл. 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29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забавено изпълнение или неточно изпълнение, ИЗПЪЛНИТЕЛЯТ дължи неустойка, в размер от 0,5 % от стойността на договора, за всеки просрочен ден, но не повече от 30 % от стойността на договора.</w:t>
      </w:r>
    </w:p>
    <w:p w14:paraId="3D39B735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3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Всички спорове по настоящия договор ще се уреждат между страните чрез преговори в доброжелателен и конструктивен тон при </w:t>
      </w:r>
      <w:proofErr w:type="spellStart"/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взаимоизгодни</w:t>
      </w:r>
      <w:proofErr w:type="spellEnd"/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условия.</w:t>
      </w:r>
    </w:p>
    <w:p w14:paraId="6A36408C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3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1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Ако страните не се споразумеят, споровете се уреждат по съдебен ред.</w:t>
      </w:r>
    </w:p>
    <w:p w14:paraId="3E5721F6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Чл. </w:t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</w:t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2</w:t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 всички неуредени въпроси в настоящия договор се прилагат разпоредбите на действащото законодателство на Република България.</w:t>
      </w:r>
    </w:p>
    <w:p w14:paraId="2FBEB1CF" w14:textId="77777777" w:rsidR="002B60F5" w:rsidRPr="002B60F5" w:rsidRDefault="002B60F5" w:rsidP="002B60F5">
      <w:pPr>
        <w:autoSpaceDE w:val="0"/>
        <w:autoSpaceDN w:val="0"/>
        <w:adjustRightInd w:val="0"/>
        <w:spacing w:before="24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XI. 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НЕПРЕДВИДЕНИ ОБСТОЯТЕЛСТВА</w:t>
      </w:r>
    </w:p>
    <w:p w14:paraId="41B82B10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3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3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Страните по настоящия договор не дължат обезщетение за претърпени вреди и загуби, в случай че последните са причинени от непреодолима сила.</w:t>
      </w:r>
    </w:p>
    <w:p w14:paraId="5158EEFC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Чл. 3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4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 случай, че страната, която е следвало да изпълни свое задължение по договора, е била в забава, тя не може да се позовава на непреодолима сила.</w:t>
      </w:r>
    </w:p>
    <w:p w14:paraId="5BD52225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3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5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от 2 (два) дни</w:t>
      </w:r>
      <w:r w:rsidRPr="002B60F5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bg-BG"/>
        </w:rPr>
        <w:t xml:space="preserve"> </w:t>
      </w:r>
      <w:r w:rsidRPr="002B60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от настъпването на непреодолимата сила. При </w:t>
      </w:r>
      <w:proofErr w:type="spellStart"/>
      <w:r w:rsidRPr="002B60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неуведомяване</w:t>
      </w:r>
      <w:proofErr w:type="spellEnd"/>
      <w:r w:rsidRPr="002B60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се дължи обезщетение за настъпилите от това вреди.</w:t>
      </w:r>
    </w:p>
    <w:p w14:paraId="1A8BD529" w14:textId="77777777" w:rsidR="002B60F5" w:rsidRPr="002B60F5" w:rsidRDefault="002B60F5" w:rsidP="002B60F5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3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6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B60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Докато трае непреодолимата сила, изпълнението на задълженията на страните и на свързаните с тях насрещни задължения се спира.</w:t>
      </w:r>
    </w:p>
    <w:p w14:paraId="017D5912" w14:textId="77777777" w:rsidR="002B60F5" w:rsidRPr="002B60F5" w:rsidRDefault="002B60F5" w:rsidP="002B60F5">
      <w:pPr>
        <w:tabs>
          <w:tab w:val="left" w:pos="1418"/>
        </w:tabs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X</w:t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ІІ. УСЛОВИЯ ЗА ИЗМЕНЕНИЕ НА ДОГОВОРА</w:t>
      </w:r>
    </w:p>
    <w:p w14:paraId="40CEAC7B" w14:textId="77777777" w:rsidR="002B60F5" w:rsidRPr="002B60F5" w:rsidRDefault="002B60F5" w:rsidP="002B60F5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 3</w:t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7</w:t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Изменение на сключения договор за обществена поръчка се допуска по изключение, при условията на чл. 116 от ЗОП.</w:t>
      </w:r>
    </w:p>
    <w:p w14:paraId="53BBB337" w14:textId="77777777" w:rsidR="002B60F5" w:rsidRPr="002B60F5" w:rsidRDefault="002B60F5" w:rsidP="002B60F5">
      <w:pPr>
        <w:tabs>
          <w:tab w:val="left" w:pos="1418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2D723B0" w14:textId="77777777" w:rsidR="002B60F5" w:rsidRPr="002B60F5" w:rsidRDefault="002B60F5" w:rsidP="002B60F5">
      <w:pPr>
        <w:tabs>
          <w:tab w:val="left" w:pos="1418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X</w:t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ІІ</w:t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</w:t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. УСЛОВИЯ И РЕД ЗА ПРЕКРАТЯВАНЕ НА ДОГОВОРА. </w:t>
      </w:r>
    </w:p>
    <w:p w14:paraId="7281078D" w14:textId="77777777" w:rsidR="002B60F5" w:rsidRPr="002B60F5" w:rsidRDefault="002B60F5" w:rsidP="002B60F5">
      <w:pPr>
        <w:tabs>
          <w:tab w:val="left" w:pos="1418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ОТГОВОРНОСТ ПРИ НЕИЗПЪЛНЕНИЕ</w:t>
      </w:r>
    </w:p>
    <w:p w14:paraId="5B0BACA6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3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8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Настоящият договор се прекратява: </w:t>
      </w:r>
    </w:p>
    <w:p w14:paraId="69EB4307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1. с изтичане срока на договора;</w:t>
      </w:r>
    </w:p>
    <w:p w14:paraId="017764E0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по взаимно съгласие между страните, изразено в писмена форма; </w:t>
      </w:r>
    </w:p>
    <w:p w14:paraId="5C65861E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3. при виновно неизпълнение на задълженията на една от страните по договора - с 10 - дневно писмено предизвестие от изправната до неизправната страна; </w:t>
      </w:r>
    </w:p>
    <w:p w14:paraId="3DD71533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4. с окончателното му изпълнение;</w:t>
      </w:r>
    </w:p>
    <w:p w14:paraId="7F5524D5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Чл. 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39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има право да прекрати договора без предизвестие, когато: </w:t>
      </w:r>
    </w:p>
    <w:p w14:paraId="00730162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1. ИЗПЪЛНИТЕЛЯТ забави изпълнението на задълженията си по договора с повече от 2 работни дни;</w:t>
      </w:r>
    </w:p>
    <w:p w14:paraId="5708C5C5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2. ИЗПЪЛНИТЕЛЯТ не отстрани в разумен срок, определен от ВЪЗЛОЖИТЕЛЯ, констатирани недостатъци;</w:t>
      </w:r>
    </w:p>
    <w:p w14:paraId="0698071D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3. ИЗПЪЛНИТЕЛЯТ не изпълни точно някое от задълженията си по договора;</w:t>
      </w:r>
    </w:p>
    <w:p w14:paraId="11559BBC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4. ИЗПЪЛНИТЕЛЯТ 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14:paraId="1C44379E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5. по отношение на ИЗПЪЛНИТЕЛЯ в хода на договора започне производство по несъстоятелност или ликвидация, или сходно производство в държавата, където е установен;</w:t>
      </w:r>
    </w:p>
    <w:p w14:paraId="00166458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6 е необходимо съществено изменение на поръчката, което не позволява договорът да бъде изменен по реда на чл. 116, ал. 1 от ЗОП;</w:t>
      </w:r>
    </w:p>
    <w:p w14:paraId="7614436E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7. се установи, че по време на провеждане на процедурата за възлагане на поръчката, по отношение на изпълнителя са били налице обстоятелствата по чл. 54, ал. 1, т. 1 от ЗОП.</w:t>
      </w:r>
    </w:p>
    <w:p w14:paraId="026BCD66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8. поръчката не е следвало да бъде възложена на изпълнителя поради наличие на нарушение, постановено от Съда на Европейския съюз в процедура по чл. 258 ДФЕС.</w:t>
      </w:r>
    </w:p>
    <w:p w14:paraId="7CB37BAC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4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може да прекрати договора едностранно с 30 дневно писмено предизвестие, без да дължи неустойка или обезщетение,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14:paraId="0C9C697B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Чл. 4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1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прекратяване на договора ВЪЗЛОЖИТЕЛЯТ не дължи неустойка.</w:t>
      </w:r>
    </w:p>
    <w:p w14:paraId="67873EC4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4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2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Отговорността на ИЗПЪЛНИТЕЛЯ се реализира при условията и по реда на раздел V</w:t>
      </w:r>
      <w:r w:rsidRPr="002B60F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III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настоящия Договор.</w:t>
      </w:r>
    </w:p>
    <w:p w14:paraId="4A7FD00D" w14:textId="77777777" w:rsidR="002B60F5" w:rsidRPr="002B60F5" w:rsidRDefault="002B60F5" w:rsidP="002B60F5">
      <w:pPr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Х</w:t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IV</w:t>
      </w:r>
      <w:r w:rsidRPr="002B60F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ЗАКЛЮЧИТЕЛНИ РАЗПОРЕДБИ</w:t>
      </w:r>
    </w:p>
    <w:p w14:paraId="245D5D50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4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3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Всички 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с обратна разписка, по факс, електронна поща или предадени чрез куриер срещу подпис на приемащата страна.</w:t>
      </w:r>
    </w:p>
    <w:p w14:paraId="2CD190B1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4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4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Когато някоя от страните е променила адреса си, без да уведоми за новия си адрес другата страна, съобщенията ще се считат за надлежно връчени, и когато са изпратени на стария адрес.</w:t>
      </w:r>
    </w:p>
    <w:p w14:paraId="7EA8ACD7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4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5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Всички спорове по този договор ще се уреждат чрез преговори между страните, а при </w:t>
      </w:r>
      <w:proofErr w:type="spellStart"/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непостигане</w:t>
      </w:r>
      <w:proofErr w:type="spellEnd"/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съгласие – ще се отнасят до компетентния съд в Република България.</w:t>
      </w:r>
    </w:p>
    <w:p w14:paraId="27FBAC71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4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6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всички неуредени в този договор въпроси се прилагат разпоредбите на действащото законодателство.</w:t>
      </w:r>
    </w:p>
    <w:p w14:paraId="7D133A19" w14:textId="77777777" w:rsidR="002B60F5" w:rsidRPr="002B60F5" w:rsidRDefault="002B60F5" w:rsidP="002B60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4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7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Нито една от страните няма право да прехвърля правата и задълженията, произтичащи от този договор, на трета страна.</w:t>
      </w:r>
    </w:p>
    <w:p w14:paraId="65A8C31F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4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8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Нищожност на клауза от договора не води до нищожност на целия договор.</w:t>
      </w:r>
    </w:p>
    <w:p w14:paraId="165267C9" w14:textId="77777777" w:rsidR="002B60F5" w:rsidRPr="002B60F5" w:rsidRDefault="002B60F5" w:rsidP="002B60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Чл. 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x-none"/>
        </w:rPr>
        <w:t>49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Страните по настоящия договор ще решават споровете, възникнали при и по повод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2B60F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изпълнението на договора или свързани с договора, с неговото тълкуване, недействителност,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2B60F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неизпълнение или прекратяване по взаимно съгласие и с писмени споразумения, а при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2B60F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непостигане</w:t>
      </w:r>
      <w:proofErr w:type="spellEnd"/>
      <w:r w:rsidRPr="002B60F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на съгласие въпросът се отнася за решаване пред компетентния съд на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2B60F5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територията на Република България.</w:t>
      </w:r>
    </w:p>
    <w:p w14:paraId="72645698" w14:textId="77777777" w:rsidR="002B60F5" w:rsidRPr="002B60F5" w:rsidRDefault="002B60F5" w:rsidP="002B60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Чл. 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50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Настоящият договор се сключи в два екземпляра, по един за всяка от страните.</w:t>
      </w:r>
    </w:p>
    <w:p w14:paraId="0E5AF77D" w14:textId="77777777" w:rsidR="002B60F5" w:rsidRPr="002B60F5" w:rsidRDefault="002B60F5" w:rsidP="002B60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Чл. 5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1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Неразделна част от настоящия договор са следните приложения: Техническа спецификация – Приложение № </w:t>
      </w:r>
      <w:r w:rsidRPr="002B60F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……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, Ценово и Техническо предложение на ИЗПЪЛНИТЕЛЯ.</w:t>
      </w:r>
    </w:p>
    <w:p w14:paraId="52D52A09" w14:textId="77777777" w:rsidR="002B60F5" w:rsidRPr="002B60F5" w:rsidRDefault="002B60F5" w:rsidP="002B60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14:paraId="56BA7AE1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§. 1.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Настоящият договор се състави, подписа и подпечата в три еднообразни екземпляра, един за 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ИЗПЪЛНИТЕЛЯ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два за 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ВЪЗЛОЖИТЕЛЯ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4B08DAE3" w14:textId="77777777" w:rsidR="002B60F5" w:rsidRPr="002B60F5" w:rsidRDefault="002B60F5" w:rsidP="002B60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 w:eastAsia="bg-BG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§. 2.</w:t>
      </w:r>
      <w:r w:rsidRPr="002B60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Неразделна част към настоящия договор е Офертата на 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ИЗПЪЛНИТЕЛЯ</w:t>
      </w: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 с вх. №…………………</w:t>
      </w:r>
      <w:r w:rsidRPr="002B60F5">
        <w:rPr>
          <w:rFonts w:ascii="Times New Roman" w:eastAsia="Times New Roman" w:hAnsi="Times New Roman" w:cs="Times New Roman"/>
          <w:noProof/>
          <w:sz w:val="24"/>
          <w:szCs w:val="24"/>
          <w:lang w:val="en-US" w:eastAsia="bg-BG"/>
        </w:rPr>
        <w:t>…..</w:t>
      </w:r>
    </w:p>
    <w:p w14:paraId="70ED413A" w14:textId="77777777" w:rsidR="002B60F5" w:rsidRPr="002B60F5" w:rsidRDefault="002B60F5" w:rsidP="002B60F5">
      <w:pPr>
        <w:tabs>
          <w:tab w:val="left" w:pos="4950"/>
        </w:tabs>
        <w:spacing w:before="96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0F5">
        <w:rPr>
          <w:rFonts w:ascii="Times New Roman" w:eastAsia="Times New Roman" w:hAnsi="Times New Roman" w:cs="Times New Roman"/>
          <w:b/>
          <w:sz w:val="24"/>
          <w:szCs w:val="24"/>
        </w:rPr>
        <w:t>ВЪЗЛОЖИТЕЛ:</w:t>
      </w:r>
      <w:r w:rsidRPr="002B60F5">
        <w:rPr>
          <w:rFonts w:ascii="Times New Roman" w:eastAsia="Times New Roman" w:hAnsi="Times New Roman" w:cs="Times New Roman"/>
          <w:b/>
          <w:sz w:val="24"/>
          <w:szCs w:val="24"/>
        </w:rPr>
        <w:tab/>
        <w:t>ИЗПЪЛНИТЕЛ:</w:t>
      </w:r>
    </w:p>
    <w:p w14:paraId="58EC3A0A" w14:textId="77777777" w:rsidR="002B60F5" w:rsidRPr="002B60F5" w:rsidRDefault="002B60F5" w:rsidP="002B60F5">
      <w:pPr>
        <w:spacing w:before="360"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B60F5">
        <w:rPr>
          <w:rFonts w:ascii="Times New Roman" w:eastAsia="Calibri" w:hAnsi="Times New Roman" w:cs="Times New Roman"/>
          <w:b/>
          <w:sz w:val="24"/>
          <w:szCs w:val="24"/>
        </w:rPr>
        <w:t>ДИМИТЪР БРЪЧКОВ</w:t>
      </w:r>
    </w:p>
    <w:p w14:paraId="797B8817" w14:textId="77777777" w:rsidR="002B60F5" w:rsidRPr="002B60F5" w:rsidRDefault="002B60F5" w:rsidP="002B60F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2B60F5">
        <w:rPr>
          <w:rFonts w:ascii="Times New Roman" w:eastAsia="Calibri" w:hAnsi="Times New Roman" w:cs="Times New Roman"/>
          <w:i/>
          <w:sz w:val="24"/>
          <w:szCs w:val="24"/>
          <w:lang w:val="en-US"/>
        </w:rPr>
        <w:t>Кмет</w:t>
      </w:r>
      <w:proofErr w:type="spellEnd"/>
      <w:r w:rsidRPr="002B60F5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i/>
          <w:sz w:val="24"/>
          <w:szCs w:val="24"/>
          <w:lang w:val="en-US"/>
        </w:rPr>
        <w:t>на</w:t>
      </w:r>
      <w:proofErr w:type="spellEnd"/>
      <w:r w:rsidRPr="002B60F5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2B60F5">
        <w:rPr>
          <w:rFonts w:ascii="Times New Roman" w:eastAsia="Calibri" w:hAnsi="Times New Roman" w:cs="Times New Roman"/>
          <w:i/>
          <w:sz w:val="24"/>
          <w:szCs w:val="24"/>
          <w:lang w:val="en-US"/>
        </w:rPr>
        <w:t>община</w:t>
      </w:r>
      <w:proofErr w:type="spellEnd"/>
      <w:r w:rsidRPr="002B60F5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</w:t>
      </w:r>
      <w:r w:rsidRPr="002B60F5">
        <w:rPr>
          <w:rFonts w:ascii="Times New Roman" w:eastAsia="Calibri" w:hAnsi="Times New Roman" w:cs="Times New Roman"/>
          <w:i/>
          <w:sz w:val="24"/>
          <w:szCs w:val="24"/>
        </w:rPr>
        <w:t>Петрич</w:t>
      </w:r>
    </w:p>
    <w:p w14:paraId="1320E13B" w14:textId="77777777" w:rsidR="002B60F5" w:rsidRPr="002B60F5" w:rsidRDefault="002B60F5" w:rsidP="002B60F5">
      <w:pPr>
        <w:spacing w:before="360"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B60F5">
        <w:rPr>
          <w:rFonts w:ascii="Times New Roman" w:eastAsia="Calibri" w:hAnsi="Times New Roman" w:cs="Times New Roman"/>
          <w:b/>
          <w:sz w:val="24"/>
          <w:szCs w:val="24"/>
        </w:rPr>
        <w:t>ЕМИЛИЯ СТАМЧЕВА</w:t>
      </w:r>
    </w:p>
    <w:p w14:paraId="6F6D461C" w14:textId="77777777" w:rsidR="002B60F5" w:rsidRPr="002B60F5" w:rsidRDefault="002B60F5" w:rsidP="002B60F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2B60F5">
        <w:rPr>
          <w:rFonts w:ascii="Times New Roman" w:eastAsia="Times New Roman" w:hAnsi="Times New Roman" w:cs="Times New Roman"/>
          <w:i/>
          <w:sz w:val="24"/>
          <w:szCs w:val="24"/>
          <w:lang w:eastAsia="fr-FR"/>
        </w:rPr>
        <w:t>Главен счетоводител</w:t>
      </w:r>
    </w:p>
    <w:p w14:paraId="4E278A6B" w14:textId="77777777" w:rsidR="002B60F5" w:rsidRPr="002B60F5" w:rsidRDefault="002B60F5" w:rsidP="002B60F5">
      <w:pPr>
        <w:spacing w:before="360"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</w:p>
    <w:p w14:paraId="73A18559" w14:textId="77777777" w:rsidR="00D11D90" w:rsidRDefault="00D11D90" w:rsidP="002B60F5">
      <w:pPr>
        <w:spacing w:after="0" w:line="240" w:lineRule="auto"/>
        <w:jc w:val="both"/>
      </w:pPr>
    </w:p>
    <w:sectPr w:rsidR="00D11D9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FE6E3E" w14:textId="77777777" w:rsidR="00AF50D9" w:rsidRDefault="00AF50D9" w:rsidP="004803EC">
      <w:pPr>
        <w:spacing w:after="0" w:line="240" w:lineRule="auto"/>
      </w:pPr>
      <w:r>
        <w:separator/>
      </w:r>
    </w:p>
  </w:endnote>
  <w:endnote w:type="continuationSeparator" w:id="0">
    <w:p w14:paraId="6658EBE6" w14:textId="77777777" w:rsidR="00AF50D9" w:rsidRDefault="00AF50D9" w:rsidP="00480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1965524"/>
      <w:docPartObj>
        <w:docPartGallery w:val="Page Numbers (Bottom of Page)"/>
        <w:docPartUnique/>
      </w:docPartObj>
    </w:sdtPr>
    <w:sdtContent>
      <w:p w14:paraId="3CC466BB" w14:textId="574C915F" w:rsidR="004803EC" w:rsidRDefault="004803E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BBC25B" w14:textId="77777777" w:rsidR="004803EC" w:rsidRDefault="004803E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9FDF8" w14:textId="77777777" w:rsidR="00AF50D9" w:rsidRDefault="00AF50D9" w:rsidP="004803EC">
      <w:pPr>
        <w:spacing w:after="0" w:line="240" w:lineRule="auto"/>
      </w:pPr>
      <w:r>
        <w:separator/>
      </w:r>
    </w:p>
  </w:footnote>
  <w:footnote w:type="continuationSeparator" w:id="0">
    <w:p w14:paraId="76E163B9" w14:textId="77777777" w:rsidR="00AF50D9" w:rsidRDefault="00AF50D9" w:rsidP="004803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0F5"/>
    <w:rsid w:val="000D07E0"/>
    <w:rsid w:val="002B60F5"/>
    <w:rsid w:val="0035249F"/>
    <w:rsid w:val="004803EC"/>
    <w:rsid w:val="00930CB6"/>
    <w:rsid w:val="00AF50D9"/>
    <w:rsid w:val="00D1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D703B"/>
  <w15:chartTrackingRefBased/>
  <w15:docId w15:val="{F003A8A9-FD01-4D1A-9B16-E1061C2F8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0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4803EC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80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4803EC"/>
  </w:style>
  <w:style w:type="paragraph" w:styleId="a7">
    <w:name w:val="footer"/>
    <w:basedOn w:val="a"/>
    <w:link w:val="a8"/>
    <w:uiPriority w:val="99"/>
    <w:unhideWhenUsed/>
    <w:rsid w:val="00480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4803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1875</Words>
  <Characters>10691</Characters>
  <Application>Microsoft Office Word</Application>
  <DocSecurity>0</DocSecurity>
  <Lines>89</Lines>
  <Paragraphs>25</Paragraphs>
  <ScaleCrop>false</ScaleCrop>
  <Company/>
  <LinksUpToDate>false</LinksUpToDate>
  <CharactersWithSpaces>12541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2020-03-03T15:03:00Z</cp:lastPrinted>
  <dcterms:created xsi:type="dcterms:W3CDTF">2020-03-03T14:57:00Z</dcterms:created>
  <dcterms:modified xsi:type="dcterms:W3CDTF">2020-03-03T15:14:00Z</dcterms:modified>
</cp:coreProperties>
</file>