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7ACC" w:rsidRPr="00DE1913" w:rsidRDefault="005D7ACC" w:rsidP="00F753EB">
      <w:pPr>
        <w:pStyle w:val="20"/>
        <w:spacing w:line="276" w:lineRule="auto"/>
        <w:ind w:left="3540" w:firstLine="708"/>
        <w:jc w:val="right"/>
        <w:rPr>
          <w:rFonts w:ascii="Times New Roman" w:hAnsi="Times New Roman"/>
          <w:b/>
          <w:sz w:val="22"/>
          <w:szCs w:val="22"/>
        </w:rPr>
      </w:pPr>
      <w:bookmarkStart w:id="0" w:name="_Toc484348308"/>
      <w:r w:rsidRPr="00DE1913">
        <w:rPr>
          <w:rFonts w:ascii="Times New Roman" w:hAnsi="Times New Roman"/>
          <w:b/>
          <w:sz w:val="22"/>
          <w:szCs w:val="22"/>
        </w:rPr>
        <w:t xml:space="preserve">Приложение № </w:t>
      </w:r>
      <w:r w:rsidR="006B051F">
        <w:rPr>
          <w:rFonts w:ascii="Times New Roman" w:hAnsi="Times New Roman"/>
          <w:b/>
          <w:sz w:val="22"/>
          <w:szCs w:val="22"/>
        </w:rPr>
        <w:t>6</w:t>
      </w:r>
      <w:r w:rsidR="00FE52AF" w:rsidRPr="00DE1913">
        <w:rPr>
          <w:rFonts w:ascii="Times New Roman" w:hAnsi="Times New Roman"/>
          <w:b/>
          <w:sz w:val="22"/>
          <w:szCs w:val="22"/>
        </w:rPr>
        <w:t xml:space="preserve"> –</w:t>
      </w:r>
      <w:r w:rsidR="00F753EB">
        <w:rPr>
          <w:rFonts w:ascii="Times New Roman" w:hAnsi="Times New Roman"/>
          <w:b/>
          <w:sz w:val="22"/>
          <w:szCs w:val="22"/>
        </w:rPr>
        <w:t xml:space="preserve"> </w:t>
      </w:r>
      <w:r w:rsidR="00FE52AF" w:rsidRPr="00DE1913">
        <w:rPr>
          <w:rFonts w:ascii="Times New Roman" w:hAnsi="Times New Roman"/>
          <w:b/>
          <w:sz w:val="22"/>
          <w:szCs w:val="22"/>
        </w:rPr>
        <w:t>Ценово предложение</w:t>
      </w:r>
      <w:bookmarkEnd w:id="0"/>
    </w:p>
    <w:p w:rsidR="005D7ACC" w:rsidRPr="00F753EB" w:rsidRDefault="00F753EB" w:rsidP="00F753EB">
      <w:pPr>
        <w:spacing w:line="276" w:lineRule="auto"/>
        <w:ind w:left="4956"/>
        <w:jc w:val="right"/>
        <w:rPr>
          <w:rFonts w:ascii="Times New Roman" w:hAnsi="Times New Roman"/>
          <w:b/>
          <w:bCs/>
          <w:i/>
          <w:caps/>
          <w:sz w:val="22"/>
          <w:szCs w:val="22"/>
        </w:rPr>
      </w:pPr>
      <w:r w:rsidRPr="00F753EB">
        <w:rPr>
          <w:rFonts w:ascii="Times New Roman" w:hAnsi="Times New Roman"/>
          <w:b/>
          <w:i/>
          <w:sz w:val="22"/>
          <w:szCs w:val="22"/>
        </w:rPr>
        <w:t>Образец!</w:t>
      </w:r>
    </w:p>
    <w:p w:rsidR="005D7ACC" w:rsidRPr="00DE1913" w:rsidRDefault="005D7ACC" w:rsidP="00A31C09">
      <w:pPr>
        <w:spacing w:line="276" w:lineRule="auto"/>
        <w:ind w:firstLine="6"/>
        <w:rPr>
          <w:rFonts w:ascii="Times New Roman" w:eastAsia="MS ??" w:hAnsi="Times New Roman"/>
          <w:b/>
          <w:sz w:val="22"/>
          <w:szCs w:val="22"/>
        </w:rPr>
      </w:pPr>
      <w:r w:rsidRPr="00DE1913">
        <w:rPr>
          <w:rFonts w:ascii="Times New Roman" w:eastAsia="MS ??" w:hAnsi="Times New Roman"/>
          <w:b/>
          <w:sz w:val="22"/>
          <w:szCs w:val="22"/>
        </w:rPr>
        <w:t xml:space="preserve">ДО </w:t>
      </w:r>
    </w:p>
    <w:p w:rsidR="005D7ACC" w:rsidRPr="00DE1913" w:rsidRDefault="005D7ACC" w:rsidP="00A31C09">
      <w:pPr>
        <w:spacing w:line="276" w:lineRule="auto"/>
        <w:ind w:firstLine="6"/>
        <w:rPr>
          <w:rFonts w:ascii="Times New Roman" w:eastAsia="MS ??" w:hAnsi="Times New Roman"/>
          <w:b/>
          <w:sz w:val="22"/>
          <w:szCs w:val="22"/>
        </w:rPr>
      </w:pPr>
      <w:r w:rsidRPr="00DE1913">
        <w:rPr>
          <w:rFonts w:ascii="Times New Roman" w:eastAsia="MS ??" w:hAnsi="Times New Roman"/>
          <w:b/>
          <w:sz w:val="22"/>
          <w:szCs w:val="22"/>
        </w:rPr>
        <w:t xml:space="preserve">ОБЩИНА </w:t>
      </w:r>
      <w:r w:rsidR="002E7AC6">
        <w:rPr>
          <w:rFonts w:ascii="Times New Roman" w:eastAsia="MS ??" w:hAnsi="Times New Roman"/>
          <w:b/>
          <w:sz w:val="22"/>
          <w:szCs w:val="22"/>
        </w:rPr>
        <w:t>ШАБЛА</w:t>
      </w:r>
    </w:p>
    <w:p w:rsidR="005D7ACC" w:rsidRPr="00DE1913" w:rsidRDefault="005D7ACC" w:rsidP="007A4E19">
      <w:pPr>
        <w:spacing w:line="276" w:lineRule="auto"/>
        <w:rPr>
          <w:rFonts w:ascii="Times New Roman" w:eastAsia="MS ??" w:hAnsi="Times New Roman"/>
          <w:sz w:val="22"/>
          <w:szCs w:val="22"/>
        </w:rPr>
      </w:pPr>
    </w:p>
    <w:p w:rsidR="005D7ACC" w:rsidRPr="00DE1913" w:rsidRDefault="005D7ACC" w:rsidP="007A4E19">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ЦЕНОВО ПРЕДЛОЖЕНИЕ</w:t>
      </w:r>
    </w:p>
    <w:p w:rsidR="005D7ACC" w:rsidRPr="00DE1913" w:rsidRDefault="005D7ACC" w:rsidP="007A4E19">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от .......................................................................................................................</w:t>
      </w:r>
    </w:p>
    <w:p w:rsidR="005D7ACC" w:rsidRPr="00DE1913" w:rsidRDefault="005D7ACC" w:rsidP="007A4E19">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данни/паспорт).......................................................в качеството ми на .............</w:t>
      </w:r>
    </w:p>
    <w:p w:rsidR="00131282" w:rsidRDefault="005D7ACC" w:rsidP="00F753EB">
      <w:pPr>
        <w:spacing w:line="240" w:lineRule="auto"/>
        <w:jc w:val="both"/>
        <w:rPr>
          <w:rFonts w:ascii="Times New Roman" w:eastAsia="MS ??" w:hAnsi="Times New Roman"/>
          <w:sz w:val="22"/>
          <w:szCs w:val="22"/>
        </w:rPr>
      </w:pPr>
      <w:r w:rsidRPr="00DE1913">
        <w:rPr>
          <w:rFonts w:ascii="Times New Roman" w:eastAsia="MS ??" w:hAnsi="Times New Roman"/>
          <w:sz w:val="22"/>
          <w:szCs w:val="22"/>
        </w:rPr>
        <w:t>(</w:t>
      </w:r>
      <w:r w:rsidRPr="00DE1913">
        <w:rPr>
          <w:rFonts w:ascii="Times New Roman" w:eastAsia="MS ??" w:hAnsi="Times New Roman"/>
          <w:i/>
          <w:sz w:val="22"/>
          <w:szCs w:val="22"/>
        </w:rPr>
        <w:t xml:space="preserve">посочва се  длъжността и качеството, в което лицето има право да представлява  и управлява) </w:t>
      </w:r>
      <w:r w:rsidRPr="00DE1913">
        <w:rPr>
          <w:rFonts w:ascii="Times New Roman" w:eastAsia="MS ??" w:hAnsi="Times New Roman"/>
          <w:sz w:val="22"/>
          <w:szCs w:val="22"/>
        </w:rPr>
        <w:t xml:space="preserve">на...................................................................................................,  (наименование на участник), с ЕИК (рег. №, ако е приложимо) ...............................,  със седалище  и адрес на управление............................................................................................ - участник в </w:t>
      </w:r>
      <w:r w:rsidR="00F753EB" w:rsidRPr="00F753EB">
        <w:rPr>
          <w:rFonts w:ascii="Times New Roman" w:eastAsia="MS ??" w:hAnsi="Times New Roman"/>
          <w:sz w:val="22"/>
          <w:szCs w:val="22"/>
        </w:rPr>
        <w:t xml:space="preserve">обществена поръчка по реда на чл. 20, ал. 3 от ЗОП с предмет: </w:t>
      </w:r>
      <w:r w:rsidR="00F753EB" w:rsidRPr="00F753EB">
        <w:rPr>
          <w:rFonts w:ascii="Times New Roman" w:eastAsia="MS ??" w:hAnsi="Times New Roman"/>
          <w:sz w:val="22"/>
          <w:szCs w:val="22"/>
          <w:lang w:val="en-US"/>
        </w:rPr>
        <w:t>“</w:t>
      </w:r>
      <w:r w:rsidR="00F753EB" w:rsidRPr="00F753EB">
        <w:rPr>
          <w:rFonts w:ascii="Times New Roman" w:eastAsia="MS ??" w:hAnsi="Times New Roman"/>
          <w:sz w:val="22"/>
          <w:szCs w:val="22"/>
        </w:rPr>
        <w:t xml:space="preserve">Консултантски услуги за управление на проект: </w:t>
      </w:r>
      <w:r w:rsidR="00F753EB" w:rsidRPr="00F753EB">
        <w:rPr>
          <w:rFonts w:ascii="Times New Roman" w:eastAsia="MS ??" w:hAnsi="Times New Roman"/>
          <w:sz w:val="22"/>
          <w:szCs w:val="22"/>
          <w:lang w:val="en-GB"/>
        </w:rPr>
        <w:t>„</w:t>
      </w:r>
      <w:r w:rsidR="00F753EB" w:rsidRPr="00F753EB">
        <w:rPr>
          <w:rFonts w:ascii="Times New Roman" w:eastAsia="MS ??" w:hAnsi="Times New Roman"/>
          <w:sz w:val="22"/>
          <w:szCs w:val="22"/>
        </w:rPr>
        <w:t>Реконструкция и рехабилитация на съществуващи улици, съоръженията и принадлежностите към тях в гр.Шабла, община Шабла“</w:t>
      </w:r>
      <w:r w:rsidR="00F753EB" w:rsidRPr="00F753EB">
        <w:rPr>
          <w:rFonts w:ascii="Times New Roman" w:eastAsia="MS ??" w:hAnsi="Times New Roman"/>
          <w:sz w:val="22"/>
          <w:szCs w:val="22"/>
          <w:lang w:val="en-GB"/>
        </w:rPr>
        <w:t>,</w:t>
      </w:r>
      <w:r w:rsidR="00F753EB" w:rsidRPr="00F753EB">
        <w:rPr>
          <w:rFonts w:ascii="Times New Roman" w:eastAsia="MS ??" w:hAnsi="Times New Roman"/>
          <w:sz w:val="22"/>
          <w:szCs w:val="22"/>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F753EB" w:rsidRPr="00F753EB" w:rsidRDefault="00F753EB" w:rsidP="00F753EB">
      <w:pPr>
        <w:spacing w:line="240" w:lineRule="auto"/>
        <w:jc w:val="both"/>
        <w:rPr>
          <w:rFonts w:ascii="Times New Roman" w:eastAsia="MS ??" w:hAnsi="Times New Roman"/>
          <w:b/>
          <w:sz w:val="22"/>
          <w:szCs w:val="22"/>
        </w:rPr>
      </w:pPr>
    </w:p>
    <w:p w:rsidR="005D7ACC" w:rsidRPr="00DE1913" w:rsidRDefault="005D7ACC" w:rsidP="00A31C09">
      <w:pPr>
        <w:spacing w:line="276" w:lineRule="auto"/>
        <w:jc w:val="both"/>
        <w:rPr>
          <w:rFonts w:ascii="Times New Roman" w:eastAsia="MS ??" w:hAnsi="Times New Roman"/>
          <w:b/>
          <w:sz w:val="22"/>
          <w:szCs w:val="22"/>
        </w:rPr>
      </w:pPr>
      <w:r w:rsidRPr="00DE1913">
        <w:rPr>
          <w:rFonts w:ascii="Times New Roman" w:eastAsia="MS ??" w:hAnsi="Times New Roman"/>
          <w:b/>
          <w:sz w:val="22"/>
          <w:szCs w:val="22"/>
        </w:rPr>
        <w:t>УВАЖАЕМИ ГОСПОДИН КМЕТ,</w:t>
      </w:r>
    </w:p>
    <w:p w:rsidR="00131282" w:rsidRPr="005B2DEA" w:rsidRDefault="00F753EB" w:rsidP="005E44B3">
      <w:pPr>
        <w:spacing w:line="360" w:lineRule="auto"/>
        <w:jc w:val="both"/>
        <w:rPr>
          <w:rFonts w:ascii="Times New Roman" w:eastAsia="MS ??" w:hAnsi="Times New Roman"/>
          <w:b/>
        </w:rPr>
      </w:pPr>
      <w:r w:rsidRPr="00F753EB">
        <w:rPr>
          <w:rFonts w:ascii="Times New Roman" w:eastAsia="MS ??" w:hAnsi="Times New Roman"/>
        </w:rPr>
        <w:t>С настоящото във връзка с публикувана обява за възлагане на обществена поръчка по реда на чл. 20, ал. 3 от ЗОП с посочения по-горе предмет</w:t>
      </w:r>
      <w:r w:rsidR="00131282" w:rsidRPr="005B2DEA">
        <w:rPr>
          <w:rFonts w:ascii="Times New Roman" w:eastAsia="MS ??" w:hAnsi="Times New Roman"/>
        </w:rPr>
        <w:t>, Ви представяме нашето ценово предложение за изпълнение на обявената от Вас поръчка</w:t>
      </w:r>
      <w:r w:rsidR="00131282">
        <w:rPr>
          <w:rFonts w:ascii="Times New Roman" w:eastAsia="MS ??" w:hAnsi="Times New Roman"/>
          <w:b/>
        </w:rPr>
        <w:t>:</w:t>
      </w:r>
      <w:r w:rsidR="00131282" w:rsidRPr="005B2DEA">
        <w:rPr>
          <w:rFonts w:ascii="Times New Roman" w:eastAsia="MS ??" w:hAnsi="Times New Roman"/>
          <w:b/>
        </w:rPr>
        <w:t xml:space="preserve"> </w:t>
      </w:r>
    </w:p>
    <w:p w:rsidR="00F753EB" w:rsidRPr="00F753EB" w:rsidRDefault="00F753EB" w:rsidP="00F753EB">
      <w:pPr>
        <w:tabs>
          <w:tab w:val="left" w:pos="540"/>
        </w:tabs>
        <w:spacing w:line="360" w:lineRule="auto"/>
        <w:jc w:val="both"/>
        <w:rPr>
          <w:rFonts w:ascii="Times New Roman" w:eastAsia="MS ??" w:hAnsi="Times New Roman"/>
          <w:b/>
        </w:rPr>
      </w:pPr>
      <w:r w:rsidRPr="00F753EB">
        <w:rPr>
          <w:rFonts w:ascii="Times New Roman" w:eastAsia="MS ??" w:hAnsi="Times New Roman"/>
          <w:b/>
        </w:rPr>
        <w:t xml:space="preserve">Обща стойност за изпълнение на поръчката : </w:t>
      </w:r>
    </w:p>
    <w:p w:rsidR="00F753EB" w:rsidRPr="00F753EB" w:rsidRDefault="00F753EB" w:rsidP="00F753EB">
      <w:pPr>
        <w:tabs>
          <w:tab w:val="left" w:pos="540"/>
        </w:tabs>
        <w:spacing w:line="360" w:lineRule="auto"/>
        <w:jc w:val="both"/>
        <w:rPr>
          <w:rFonts w:ascii="Times New Roman" w:eastAsia="MS ??" w:hAnsi="Times New Roman"/>
          <w:b/>
        </w:rPr>
      </w:pPr>
      <w:r w:rsidRPr="00F753EB">
        <w:rPr>
          <w:rFonts w:ascii="Times New Roman" w:eastAsia="MS ??" w:hAnsi="Times New Roman"/>
          <w:b/>
        </w:rPr>
        <w:t>...................... (......................................................................) лева без ДДС,</w:t>
      </w:r>
    </w:p>
    <w:p w:rsidR="00F753EB" w:rsidRPr="00F753EB" w:rsidRDefault="00F753EB" w:rsidP="00F753EB">
      <w:pPr>
        <w:tabs>
          <w:tab w:val="left" w:pos="540"/>
        </w:tabs>
        <w:spacing w:line="360" w:lineRule="auto"/>
        <w:jc w:val="both"/>
        <w:rPr>
          <w:rFonts w:ascii="Times New Roman" w:eastAsia="MS ??" w:hAnsi="Times New Roman"/>
          <w:b/>
        </w:rPr>
      </w:pPr>
      <w:r w:rsidRPr="00F753EB">
        <w:rPr>
          <w:rFonts w:ascii="Times New Roman" w:eastAsia="MS ??" w:hAnsi="Times New Roman"/>
          <w:b/>
        </w:rPr>
        <w:t xml:space="preserve">             /цифром/                                                          /словом/</w:t>
      </w:r>
    </w:p>
    <w:p w:rsidR="00F753EB" w:rsidRPr="00F753EB" w:rsidRDefault="00F753EB" w:rsidP="00F753EB">
      <w:pPr>
        <w:tabs>
          <w:tab w:val="left" w:pos="540"/>
        </w:tabs>
        <w:spacing w:line="360" w:lineRule="auto"/>
        <w:jc w:val="both"/>
        <w:rPr>
          <w:rFonts w:ascii="Times New Roman" w:eastAsia="MS ??" w:hAnsi="Times New Roman"/>
          <w:b/>
        </w:rPr>
      </w:pPr>
      <w:r w:rsidRPr="00F753EB">
        <w:rPr>
          <w:rFonts w:ascii="Times New Roman" w:eastAsia="MS ??" w:hAnsi="Times New Roman"/>
          <w:b/>
        </w:rPr>
        <w:t xml:space="preserve">съответно </w:t>
      </w:r>
    </w:p>
    <w:p w:rsidR="00F753EB" w:rsidRPr="00F753EB" w:rsidRDefault="00F753EB" w:rsidP="00F753EB">
      <w:pPr>
        <w:tabs>
          <w:tab w:val="left" w:pos="540"/>
        </w:tabs>
        <w:spacing w:line="360" w:lineRule="auto"/>
        <w:jc w:val="both"/>
        <w:rPr>
          <w:rFonts w:ascii="Times New Roman" w:eastAsia="MS ??" w:hAnsi="Times New Roman"/>
          <w:b/>
        </w:rPr>
      </w:pPr>
      <w:r w:rsidRPr="00F753EB">
        <w:rPr>
          <w:rFonts w:ascii="Times New Roman" w:eastAsia="MS ??" w:hAnsi="Times New Roman"/>
          <w:b/>
        </w:rPr>
        <w:t>...............................(.....................................................) лева с вкл. ДДС</w:t>
      </w:r>
    </w:p>
    <w:p w:rsidR="00F753EB" w:rsidRPr="00F753EB" w:rsidRDefault="00F753EB" w:rsidP="00F753EB">
      <w:pPr>
        <w:tabs>
          <w:tab w:val="left" w:pos="540"/>
        </w:tabs>
        <w:spacing w:line="360" w:lineRule="auto"/>
        <w:jc w:val="both"/>
        <w:rPr>
          <w:rFonts w:ascii="Times New Roman" w:eastAsia="MS ??" w:hAnsi="Times New Roman"/>
          <w:b/>
        </w:rPr>
      </w:pPr>
      <w:r w:rsidRPr="00F753EB">
        <w:rPr>
          <w:rFonts w:ascii="Times New Roman" w:eastAsia="MS ??" w:hAnsi="Times New Roman"/>
          <w:b/>
        </w:rPr>
        <w:t xml:space="preserve">                  /цифром/                                                      /словом/</w:t>
      </w:r>
    </w:p>
    <w:p w:rsidR="00F753EB" w:rsidRPr="00F753EB" w:rsidRDefault="00F753EB" w:rsidP="00F753EB">
      <w:pPr>
        <w:tabs>
          <w:tab w:val="left" w:pos="540"/>
        </w:tabs>
        <w:spacing w:line="360" w:lineRule="auto"/>
        <w:jc w:val="both"/>
        <w:rPr>
          <w:rFonts w:ascii="Times New Roman" w:eastAsia="MS ??" w:hAnsi="Times New Roman"/>
          <w:b/>
        </w:rPr>
      </w:pPr>
    </w:p>
    <w:p w:rsidR="00F753EB" w:rsidRPr="00F753EB" w:rsidRDefault="00F753EB" w:rsidP="00F753EB">
      <w:pPr>
        <w:tabs>
          <w:tab w:val="left" w:pos="540"/>
        </w:tabs>
        <w:spacing w:line="360" w:lineRule="auto"/>
        <w:jc w:val="both"/>
        <w:rPr>
          <w:rFonts w:ascii="Times New Roman" w:eastAsia="MS ??" w:hAnsi="Times New Roman"/>
          <w:b/>
          <w:i/>
        </w:rPr>
      </w:pPr>
      <w:r w:rsidRPr="00F753EB">
        <w:rPr>
          <w:rFonts w:ascii="Times New Roman" w:eastAsia="MS ??" w:hAnsi="Times New Roman"/>
          <w:b/>
          <w:i/>
        </w:rPr>
        <w:t xml:space="preserve">Цените се посочват в лева, закръглени до стотинка без ДДС, и обща стойност с ДДС. </w:t>
      </w:r>
    </w:p>
    <w:p w:rsidR="00131282" w:rsidRPr="005B2DEA" w:rsidRDefault="00131282" w:rsidP="005E44B3">
      <w:pPr>
        <w:tabs>
          <w:tab w:val="left" w:pos="540"/>
        </w:tabs>
        <w:spacing w:line="360" w:lineRule="auto"/>
        <w:jc w:val="both"/>
        <w:rPr>
          <w:rFonts w:ascii="Times New Roman" w:hAnsi="Times New Roman"/>
          <w:b/>
          <w:i/>
          <w:u w:val="single"/>
        </w:rPr>
      </w:pPr>
      <w:r w:rsidRPr="005B2DEA">
        <w:rPr>
          <w:rFonts w:ascii="Times New Roman" w:hAnsi="Times New Roman"/>
          <w:b/>
          <w:i/>
          <w:u w:val="single"/>
        </w:rPr>
        <w:lastRenderedPageBreak/>
        <w:t xml:space="preserve">Максималният разполагаем финансов ресурс на </w:t>
      </w:r>
      <w:r>
        <w:rPr>
          <w:rFonts w:ascii="Times New Roman" w:hAnsi="Times New Roman"/>
          <w:b/>
          <w:i/>
          <w:u w:val="single"/>
        </w:rPr>
        <w:t>в</w:t>
      </w:r>
      <w:r w:rsidRPr="005B2DEA">
        <w:rPr>
          <w:rFonts w:ascii="Times New Roman" w:hAnsi="Times New Roman"/>
          <w:b/>
          <w:i/>
          <w:u w:val="single"/>
        </w:rPr>
        <w:t xml:space="preserve">ъзложителя за изпълнение на предмета на настоящата поръчка е в размер на обявената прогнозна </w:t>
      </w:r>
      <w:r>
        <w:rPr>
          <w:rFonts w:ascii="Times New Roman" w:hAnsi="Times New Roman"/>
          <w:b/>
          <w:i/>
          <w:u w:val="single"/>
        </w:rPr>
        <w:t>стойност за обществената поръчка</w:t>
      </w:r>
      <w:r w:rsidRPr="005B2DEA">
        <w:rPr>
          <w:rFonts w:ascii="Times New Roman" w:hAnsi="Times New Roman"/>
          <w:b/>
          <w:i/>
          <w:u w:val="single"/>
        </w:rPr>
        <w:t xml:space="preserve">. </w:t>
      </w:r>
    </w:p>
    <w:p w:rsidR="00131282" w:rsidRPr="00D12262" w:rsidRDefault="00131282" w:rsidP="005E44B3">
      <w:pPr>
        <w:spacing w:line="360" w:lineRule="auto"/>
        <w:jc w:val="both"/>
        <w:rPr>
          <w:rFonts w:ascii="Times New Roman" w:hAnsi="Times New Roman"/>
          <w:b/>
        </w:rPr>
      </w:pPr>
      <w:r>
        <w:rPr>
          <w:rFonts w:ascii="Times New Roman" w:hAnsi="Times New Roman"/>
          <w:b/>
          <w:u w:val="single"/>
        </w:rPr>
        <w:t>*Ценови предложения</w:t>
      </w:r>
      <w:r w:rsidRPr="005B2DEA">
        <w:rPr>
          <w:rFonts w:ascii="Times New Roman" w:hAnsi="Times New Roman"/>
          <w:b/>
          <w:u w:val="single"/>
        </w:rPr>
        <w:t xml:space="preserve"> на участниците, които надхвърлят обявения финансов ресурс ще бъдат отстранени като неотговарящи на предварително обявените от възложителя условия на поръчката.</w:t>
      </w:r>
      <w:r>
        <w:rPr>
          <w:rFonts w:ascii="Times New Roman" w:hAnsi="Times New Roman"/>
          <w:b/>
        </w:rPr>
        <w:t xml:space="preserve">  </w:t>
      </w:r>
    </w:p>
    <w:p w:rsidR="00131282" w:rsidRPr="005B2DEA" w:rsidRDefault="00131282" w:rsidP="005E44B3">
      <w:pPr>
        <w:spacing w:line="360" w:lineRule="auto"/>
        <w:jc w:val="both"/>
        <w:rPr>
          <w:rFonts w:ascii="Times New Roman" w:hAnsi="Times New Roman"/>
          <w:lang w:eastAsia="ar-SA"/>
        </w:rPr>
      </w:pPr>
      <w:r w:rsidRPr="005B2DEA">
        <w:rPr>
          <w:rFonts w:ascii="Times New Roman" w:hAnsi="Times New Roman"/>
          <w:lang w:eastAsia="ar-SA"/>
        </w:rPr>
        <w:t>Декларирам, че предложените от нас цени са определени при пълно съответствие с условията от документацията по процедурата и включват всички разходи по изпъ</w:t>
      </w:r>
      <w:r>
        <w:rPr>
          <w:rFonts w:ascii="Times New Roman" w:hAnsi="Times New Roman"/>
          <w:lang w:eastAsia="ar-SA"/>
        </w:rPr>
        <w:t>лнение на предмета на поръчката</w:t>
      </w:r>
      <w:r w:rsidRPr="005B2DEA">
        <w:rPr>
          <w:rFonts w:ascii="Times New Roman" w:hAnsi="Times New Roman"/>
          <w:lang w:eastAsia="ar-SA"/>
        </w:rPr>
        <w:t xml:space="preserve"> и др.</w:t>
      </w:r>
      <w:r>
        <w:rPr>
          <w:rFonts w:ascii="Times New Roman" w:hAnsi="Times New Roman"/>
          <w:lang w:eastAsia="ar-SA"/>
        </w:rPr>
        <w:t xml:space="preserve"> </w:t>
      </w:r>
      <w:r w:rsidRPr="005B2DEA">
        <w:rPr>
          <w:rFonts w:ascii="Times New Roman" w:hAnsi="Times New Roman"/>
          <w:lang w:eastAsia="ar-SA"/>
        </w:rPr>
        <w:t>нужни за кач</w:t>
      </w:r>
      <w:r>
        <w:rPr>
          <w:rFonts w:ascii="Times New Roman" w:hAnsi="Times New Roman"/>
          <w:lang w:eastAsia="ar-SA"/>
        </w:rPr>
        <w:t>ественото изпълнение на договора.</w:t>
      </w:r>
    </w:p>
    <w:p w:rsidR="00131282" w:rsidRDefault="00131282" w:rsidP="00131282">
      <w:pPr>
        <w:spacing w:line="360" w:lineRule="auto"/>
        <w:jc w:val="both"/>
        <w:rPr>
          <w:rFonts w:ascii="Times New Roman" w:hAnsi="Times New Roman"/>
        </w:rPr>
      </w:pPr>
    </w:p>
    <w:tbl>
      <w:tblPr>
        <w:tblW w:w="5176" w:type="pct"/>
        <w:tblLayout w:type="fixed"/>
        <w:tblLook w:val="0000" w:firstRow="0" w:lastRow="0" w:firstColumn="0" w:lastColumn="0" w:noHBand="0" w:noVBand="0"/>
      </w:tblPr>
      <w:tblGrid>
        <w:gridCol w:w="5414"/>
        <w:gridCol w:w="5082"/>
      </w:tblGrid>
      <w:tr w:rsidR="005D7ACC" w:rsidRPr="00DE1913" w:rsidTr="008D0775">
        <w:trPr>
          <w:gridAfter w:val="1"/>
          <w:wAfter w:w="2421" w:type="pct"/>
        </w:trPr>
        <w:tc>
          <w:tcPr>
            <w:tcW w:w="2579" w:type="pct"/>
          </w:tcPr>
          <w:p w:rsidR="00A51ADD" w:rsidRDefault="00A51ADD" w:rsidP="007A4E19">
            <w:pPr>
              <w:spacing w:line="276" w:lineRule="auto"/>
              <w:jc w:val="right"/>
              <w:rPr>
                <w:rFonts w:ascii="Times New Roman" w:hAnsi="Times New Roman"/>
                <w:sz w:val="22"/>
                <w:szCs w:val="22"/>
              </w:rPr>
            </w:pPr>
          </w:p>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ACC" w:rsidRPr="00DE1913" w:rsidTr="008D0775">
        <w:trPr>
          <w:gridAfter w:val="1"/>
          <w:wAfter w:w="2421" w:type="pct"/>
        </w:trPr>
        <w:tc>
          <w:tcPr>
            <w:tcW w:w="2579" w:type="pct"/>
          </w:tcPr>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ACC" w:rsidRPr="00DE1913" w:rsidTr="008D0775">
        <w:tc>
          <w:tcPr>
            <w:tcW w:w="2579" w:type="pct"/>
          </w:tcPr>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rsidR="005D7ACC" w:rsidRPr="00DE1913" w:rsidRDefault="005D7ACC" w:rsidP="007A4E19">
            <w:pPr>
              <w:spacing w:line="276" w:lineRule="auto"/>
              <w:jc w:val="both"/>
              <w:rPr>
                <w:rFonts w:ascii="Times New Roman" w:hAnsi="Times New Roman"/>
                <w:sz w:val="22"/>
                <w:szCs w:val="22"/>
              </w:rPr>
            </w:pPr>
          </w:p>
        </w:tc>
      </w:tr>
      <w:tr w:rsidR="005D7ACC" w:rsidRPr="00267668" w:rsidTr="008D0775">
        <w:tc>
          <w:tcPr>
            <w:tcW w:w="2579" w:type="pct"/>
          </w:tcPr>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rsidR="005D7ACC" w:rsidRPr="00267668" w:rsidRDefault="005D7ACC" w:rsidP="00267668">
            <w:pPr>
              <w:spacing w:line="276" w:lineRule="auto"/>
              <w:jc w:val="both"/>
              <w:rPr>
                <w:rFonts w:ascii="Times New Roman" w:hAnsi="Times New Roman"/>
                <w:sz w:val="22"/>
                <w:szCs w:val="22"/>
              </w:rPr>
            </w:pPr>
          </w:p>
          <w:p w:rsidR="00267668" w:rsidRPr="00267668" w:rsidRDefault="00267668" w:rsidP="00F753EB">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2"/>
                <w:szCs w:val="22"/>
              </w:rPr>
            </w:pPr>
            <w:r w:rsidRPr="00267668">
              <w:rPr>
                <w:rFonts w:ascii="Times New Roman" w:eastAsia="MS ??" w:hAnsi="Times New Roman"/>
                <w:color w:val="000000"/>
                <w:spacing w:val="-6"/>
                <w:sz w:val="22"/>
                <w:szCs w:val="22"/>
              </w:rPr>
              <w:t>Дата: _________________ 201</w:t>
            </w:r>
            <w:r w:rsidR="00F753EB">
              <w:rPr>
                <w:rFonts w:ascii="Times New Roman" w:eastAsia="MS ??" w:hAnsi="Times New Roman"/>
                <w:color w:val="000000"/>
                <w:spacing w:val="-6"/>
                <w:sz w:val="22"/>
                <w:szCs w:val="22"/>
              </w:rPr>
              <w:t>9</w:t>
            </w:r>
            <w:r w:rsidRPr="00267668">
              <w:rPr>
                <w:rFonts w:ascii="Times New Roman" w:eastAsia="MS ??" w:hAnsi="Times New Roman"/>
                <w:color w:val="000000"/>
                <w:spacing w:val="-6"/>
                <w:sz w:val="22"/>
                <w:szCs w:val="22"/>
              </w:rPr>
              <w:t xml:space="preserve"> г.  </w:t>
            </w:r>
          </w:p>
        </w:tc>
      </w:tr>
    </w:tbl>
    <w:p w:rsidR="005D7ACC" w:rsidRPr="00DE1913" w:rsidRDefault="005D7ACC" w:rsidP="00267668">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2"/>
          <w:szCs w:val="22"/>
        </w:rPr>
      </w:pPr>
      <w:bookmarkStart w:id="1" w:name="_GoBack"/>
      <w:bookmarkEnd w:id="1"/>
    </w:p>
    <w:sectPr w:rsidR="005D7ACC" w:rsidRPr="00DE1913" w:rsidSect="00A31C09">
      <w:headerReference w:type="default" r:id="rId8"/>
      <w:footerReference w:type="default" r:id="rId9"/>
      <w:headerReference w:type="first" r:id="rId10"/>
      <w:footerReference w:type="first" r:id="rId11"/>
      <w:pgSz w:w="11906" w:h="16838" w:code="9"/>
      <w:pgMar w:top="992" w:right="849" w:bottom="567" w:left="1134" w:header="14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B00" w:rsidRDefault="00154B00" w:rsidP="00555924">
      <w:r>
        <w:separator/>
      </w:r>
    </w:p>
  </w:endnote>
  <w:endnote w:type="continuationSeparator" w:id="0">
    <w:p w:rsidR="00154B00" w:rsidRDefault="00154B00"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tima">
    <w:altName w:val="Lucida Sans Unicode"/>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panose1 w:val="00000000000000000000"/>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477267441"/>
      <w:docPartObj>
        <w:docPartGallery w:val="Page Numbers (Bottom of Page)"/>
        <w:docPartUnique/>
      </w:docPartObj>
    </w:sdtPr>
    <w:sdtEndPr>
      <w:rPr>
        <w:rFonts w:ascii="Times New Roman" w:hAnsi="Times New Roman"/>
        <w:sz w:val="22"/>
        <w:szCs w:val="22"/>
      </w:rPr>
    </w:sdtEndPr>
    <w:sdtContent>
      <w:sdt>
        <w:sdtPr>
          <w:rPr>
            <w:sz w:val="18"/>
            <w:szCs w:val="18"/>
          </w:rPr>
          <w:id w:val="1627200495"/>
          <w:docPartObj>
            <w:docPartGallery w:val="Page Numbers (Bottom of Page)"/>
            <w:docPartUnique/>
          </w:docPartObj>
        </w:sdtPr>
        <w:sdtEndPr>
          <w:rPr>
            <w:rFonts w:ascii="Times New Roman" w:hAnsi="Times New Roman"/>
            <w:sz w:val="22"/>
            <w:szCs w:val="22"/>
          </w:rPr>
        </w:sdtEndPr>
        <w:sdtContent>
          <w:p w:rsidR="002C11DB" w:rsidRPr="001E102E" w:rsidRDefault="002C11DB" w:rsidP="002C11DB">
            <w:pPr>
              <w:tabs>
                <w:tab w:val="center" w:pos="4536"/>
                <w:tab w:val="right" w:pos="9072"/>
              </w:tabs>
              <w:spacing w:after="0"/>
              <w:jc w:val="center"/>
              <w:rPr>
                <w:rFonts w:ascii="Times New Roman" w:hAnsi="Times New Roman"/>
                <w:i/>
                <w:sz w:val="18"/>
                <w:szCs w:val="18"/>
                <w:lang w:val="ru-RU" w:eastAsia="en-US"/>
              </w:rPr>
            </w:pPr>
            <w:r w:rsidRPr="001E102E">
              <w:rPr>
                <w:rFonts w:ascii="Times New Roman" w:hAnsi="Times New Roman"/>
                <w:i/>
                <w:sz w:val="18"/>
                <w:szCs w:val="18"/>
                <w:lang w:val="ru-RU" w:eastAsia="en-US"/>
              </w:rPr>
              <w:t xml:space="preserve">------------------------------------------------------ </w:t>
            </w:r>
            <w:hyperlink r:id="rId1" w:history="1">
              <w:r w:rsidRPr="001E102E">
                <w:rPr>
                  <w:rFonts w:ascii="Times New Roman" w:hAnsi="Times New Roman"/>
                  <w:color w:val="0000FF"/>
                  <w:sz w:val="18"/>
                  <w:szCs w:val="18"/>
                  <w:u w:val="single"/>
                  <w:lang w:val="en-US" w:eastAsia="en-US"/>
                </w:rPr>
                <w:t>www</w:t>
              </w:r>
              <w:r w:rsidRPr="001E102E">
                <w:rPr>
                  <w:rFonts w:ascii="Times New Roman" w:hAnsi="Times New Roman"/>
                  <w:color w:val="0000FF"/>
                  <w:sz w:val="18"/>
                  <w:szCs w:val="18"/>
                  <w:u w:val="single"/>
                  <w:lang w:val="ru-RU" w:eastAsia="en-US"/>
                </w:rPr>
                <w:t>.</w:t>
              </w:r>
              <w:r w:rsidRPr="001E102E">
                <w:rPr>
                  <w:rFonts w:ascii="Times New Roman" w:hAnsi="Times New Roman"/>
                  <w:color w:val="0000FF"/>
                  <w:sz w:val="18"/>
                  <w:szCs w:val="18"/>
                  <w:u w:val="single"/>
                  <w:lang w:val="en-US" w:eastAsia="en-US"/>
                </w:rPr>
                <w:t>eufunds</w:t>
              </w:r>
              <w:r w:rsidRPr="001E102E">
                <w:rPr>
                  <w:rFonts w:ascii="Times New Roman" w:hAnsi="Times New Roman"/>
                  <w:color w:val="0000FF"/>
                  <w:sz w:val="18"/>
                  <w:szCs w:val="18"/>
                  <w:u w:val="single"/>
                  <w:lang w:val="ru-RU" w:eastAsia="en-US"/>
                </w:rPr>
                <w:t>.</w:t>
              </w:r>
              <w:r w:rsidRPr="001E102E">
                <w:rPr>
                  <w:rFonts w:ascii="Times New Roman" w:hAnsi="Times New Roman"/>
                  <w:color w:val="0000FF"/>
                  <w:sz w:val="18"/>
                  <w:szCs w:val="18"/>
                  <w:u w:val="single"/>
                  <w:lang w:val="en-US" w:eastAsia="en-US"/>
                </w:rPr>
                <w:t>bg</w:t>
              </w:r>
            </w:hyperlink>
            <w:r w:rsidRPr="001E102E">
              <w:rPr>
                <w:rFonts w:ascii="Times New Roman" w:hAnsi="Times New Roman"/>
                <w:i/>
                <w:sz w:val="18"/>
                <w:szCs w:val="18"/>
                <w:lang w:val="ru-RU" w:eastAsia="en-US"/>
              </w:rPr>
              <w:t xml:space="preserve"> --------------------------------------------------</w:t>
            </w:r>
          </w:p>
          <w:p w:rsidR="002C11DB" w:rsidRPr="00484A23" w:rsidRDefault="002C11DB" w:rsidP="002C11DB">
            <w:pPr>
              <w:spacing w:after="0" w:line="240" w:lineRule="auto"/>
              <w:ind w:firstLine="708"/>
              <w:jc w:val="center"/>
              <w:rPr>
                <w:rFonts w:ascii="Times New Roman" w:hAnsi="Times New Roman"/>
                <w:i/>
                <w:sz w:val="18"/>
                <w:szCs w:val="18"/>
                <w:lang w:eastAsia="en-US"/>
              </w:rPr>
            </w:pPr>
            <w:r w:rsidRPr="00484A23">
              <w:rPr>
                <w:rFonts w:ascii="Times New Roman" w:hAnsi="Times New Roman"/>
                <w:i/>
                <w:sz w:val="18"/>
                <w:szCs w:val="18"/>
                <w:lang w:val="ru-RU" w:eastAsia="en-US"/>
              </w:rPr>
              <w:t xml:space="preserve">Проект: </w:t>
            </w:r>
            <w:r w:rsidRPr="00484A23">
              <w:rPr>
                <w:rFonts w:ascii="Times New Roman" w:hAnsi="Times New Roman"/>
                <w:i/>
                <w:sz w:val="18"/>
                <w:szCs w:val="18"/>
                <w:lang w:val="en-GB" w:eastAsia="en-US"/>
              </w:rPr>
              <w:t>„</w:t>
            </w:r>
            <w:r w:rsidRPr="00484A23">
              <w:rPr>
                <w:rFonts w:ascii="Times New Roman" w:hAnsi="Times New Roman"/>
                <w:i/>
                <w:sz w:val="18"/>
                <w:szCs w:val="18"/>
                <w:lang w:eastAsia="en-US"/>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sdtContent>
      </w:sdt>
      <w:p w:rsidR="00A31C09" w:rsidRPr="00A31C09" w:rsidRDefault="002C11DB" w:rsidP="002C11DB">
        <w:pPr>
          <w:tabs>
            <w:tab w:val="center" w:pos="4536"/>
            <w:tab w:val="right" w:pos="9072"/>
          </w:tabs>
          <w:spacing w:after="0"/>
          <w:jc w:val="center"/>
          <w:rPr>
            <w:rFonts w:ascii="Times New Roman" w:hAnsi="Times New Roman"/>
            <w:sz w:val="22"/>
            <w:szCs w:val="22"/>
          </w:rPr>
        </w:pPr>
        <w:r w:rsidRPr="00A31C09">
          <w:rPr>
            <w:rFonts w:ascii="Times New Roman" w:hAnsi="Times New Roman"/>
            <w:sz w:val="22"/>
            <w:szCs w:val="22"/>
          </w:rPr>
          <w:t xml:space="preserve"> </w:t>
        </w:r>
        <w:r w:rsidR="00A31C09" w:rsidRPr="00A31C09">
          <w:rPr>
            <w:rFonts w:ascii="Times New Roman" w:hAnsi="Times New Roman"/>
            <w:sz w:val="22"/>
            <w:szCs w:val="22"/>
          </w:rPr>
          <w:fldChar w:fldCharType="begin"/>
        </w:r>
        <w:r w:rsidR="00A31C09" w:rsidRPr="00A31C09">
          <w:rPr>
            <w:rFonts w:ascii="Times New Roman" w:hAnsi="Times New Roman"/>
            <w:sz w:val="22"/>
            <w:szCs w:val="22"/>
          </w:rPr>
          <w:instrText>PAGE   \* MERGEFORMAT</w:instrText>
        </w:r>
        <w:r w:rsidR="00A31C09" w:rsidRPr="00A31C09">
          <w:rPr>
            <w:rFonts w:ascii="Times New Roman" w:hAnsi="Times New Roman"/>
            <w:sz w:val="22"/>
            <w:szCs w:val="22"/>
          </w:rPr>
          <w:fldChar w:fldCharType="separate"/>
        </w:r>
        <w:r>
          <w:rPr>
            <w:rFonts w:ascii="Times New Roman" w:hAnsi="Times New Roman"/>
            <w:noProof/>
            <w:sz w:val="22"/>
            <w:szCs w:val="22"/>
          </w:rPr>
          <w:t>2</w:t>
        </w:r>
        <w:r w:rsidR="00A31C09" w:rsidRPr="00A31C09">
          <w:rPr>
            <w:rFonts w:ascii="Times New Roman" w:hAnsi="Times New Roman"/>
            <w:sz w:val="22"/>
            <w:szCs w:val="22"/>
          </w:rPr>
          <w:fldChar w:fldCharType="end"/>
        </w:r>
      </w:p>
    </w:sdtContent>
  </w:sdt>
  <w:p w:rsidR="00D173FC" w:rsidRPr="00F47E20" w:rsidRDefault="00D173FC">
    <w:pPr>
      <w:pStyle w:val="ab"/>
      <w:tabs>
        <w:tab w:val="center" w:pos="4111"/>
      </w:tabs>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rsidR="00A31C09" w:rsidRPr="00A31C09" w:rsidRDefault="00A31C09" w:rsidP="00A31C09">
        <w:pPr>
          <w:tabs>
            <w:tab w:val="center" w:pos="4536"/>
            <w:tab w:val="right" w:pos="9072"/>
          </w:tabs>
          <w:spacing w:after="0"/>
          <w:jc w:val="center"/>
          <w:rPr>
            <w:rFonts w:ascii="Times New Roman" w:hAnsi="Times New Roman"/>
            <w:i/>
            <w:sz w:val="18"/>
            <w:szCs w:val="18"/>
            <w:lang w:val="ru-RU" w:eastAsia="en-US"/>
          </w:rPr>
        </w:pPr>
        <w:r w:rsidRPr="00A31C09">
          <w:rPr>
            <w:rFonts w:ascii="Times New Roman" w:hAnsi="Times New Roman"/>
            <w:i/>
            <w:sz w:val="18"/>
            <w:szCs w:val="18"/>
            <w:lang w:val="ru-RU" w:eastAsia="en-US"/>
          </w:rPr>
          <w:t xml:space="preserve">------------------------------------------------------ </w:t>
        </w:r>
        <w:hyperlink r:id="rId1" w:history="1">
          <w:r w:rsidRPr="00A31C09">
            <w:rPr>
              <w:rFonts w:ascii="Times New Roman" w:hAnsi="Times New Roman"/>
              <w:color w:val="0000FF"/>
              <w:sz w:val="18"/>
              <w:szCs w:val="18"/>
              <w:u w:val="single"/>
              <w:lang w:val="en-US" w:eastAsia="en-US"/>
            </w:rPr>
            <w:t>www</w:t>
          </w:r>
          <w:r w:rsidRPr="00A31C09">
            <w:rPr>
              <w:rFonts w:ascii="Times New Roman" w:hAnsi="Times New Roman"/>
              <w:color w:val="0000FF"/>
              <w:sz w:val="18"/>
              <w:szCs w:val="18"/>
              <w:u w:val="single"/>
              <w:lang w:val="ru-RU" w:eastAsia="en-US"/>
            </w:rPr>
            <w:t>.</w:t>
          </w:r>
          <w:r w:rsidRPr="00A31C09">
            <w:rPr>
              <w:rFonts w:ascii="Times New Roman" w:hAnsi="Times New Roman"/>
              <w:color w:val="0000FF"/>
              <w:sz w:val="18"/>
              <w:szCs w:val="18"/>
              <w:u w:val="single"/>
              <w:lang w:val="en-US" w:eastAsia="en-US"/>
            </w:rPr>
            <w:t>eufunds</w:t>
          </w:r>
          <w:r w:rsidRPr="00A31C09">
            <w:rPr>
              <w:rFonts w:ascii="Times New Roman" w:hAnsi="Times New Roman"/>
              <w:color w:val="0000FF"/>
              <w:sz w:val="18"/>
              <w:szCs w:val="18"/>
              <w:u w:val="single"/>
              <w:lang w:val="ru-RU" w:eastAsia="en-US"/>
            </w:rPr>
            <w:t>.</w:t>
          </w:r>
          <w:r w:rsidRPr="00A31C09">
            <w:rPr>
              <w:rFonts w:ascii="Times New Roman" w:hAnsi="Times New Roman"/>
              <w:color w:val="0000FF"/>
              <w:sz w:val="18"/>
              <w:szCs w:val="18"/>
              <w:u w:val="single"/>
              <w:lang w:val="en-US" w:eastAsia="en-US"/>
            </w:rPr>
            <w:t>bg</w:t>
          </w:r>
        </w:hyperlink>
        <w:r w:rsidRPr="00A31C09">
          <w:rPr>
            <w:rFonts w:ascii="Times New Roman" w:hAnsi="Times New Roman"/>
            <w:i/>
            <w:sz w:val="18"/>
            <w:szCs w:val="18"/>
            <w:lang w:val="ru-RU" w:eastAsia="en-US"/>
          </w:rPr>
          <w:t xml:space="preserve"> --------------------------------------------------</w:t>
        </w:r>
      </w:p>
      <w:p w:rsidR="00F753EB" w:rsidRPr="00F753EB" w:rsidRDefault="00F753EB" w:rsidP="00F753EB">
        <w:pPr>
          <w:spacing w:after="0" w:line="240" w:lineRule="auto"/>
          <w:ind w:firstLine="708"/>
          <w:jc w:val="center"/>
          <w:rPr>
            <w:rFonts w:ascii="Times New Roman" w:hAnsi="Times New Roman"/>
            <w:i/>
            <w:sz w:val="18"/>
            <w:szCs w:val="18"/>
            <w:lang w:eastAsia="en-US"/>
          </w:rPr>
        </w:pPr>
        <w:r w:rsidRPr="00F753EB">
          <w:rPr>
            <w:rFonts w:ascii="Times New Roman" w:hAnsi="Times New Roman"/>
            <w:i/>
            <w:sz w:val="18"/>
            <w:szCs w:val="18"/>
            <w:lang w:val="ru-RU" w:eastAsia="en-US"/>
          </w:rPr>
          <w:t xml:space="preserve">Проект: </w:t>
        </w:r>
        <w:r w:rsidRPr="00F753EB">
          <w:rPr>
            <w:rFonts w:ascii="Times New Roman" w:hAnsi="Times New Roman"/>
            <w:i/>
            <w:sz w:val="18"/>
            <w:szCs w:val="18"/>
            <w:lang w:val="en-GB" w:eastAsia="en-US"/>
          </w:rPr>
          <w:t>„</w:t>
        </w:r>
        <w:r w:rsidRPr="00F753EB">
          <w:rPr>
            <w:rFonts w:ascii="Times New Roman" w:hAnsi="Times New Roman"/>
            <w:i/>
            <w:sz w:val="18"/>
            <w:szCs w:val="18"/>
            <w:lang w:eastAsia="en-US"/>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A31C09" w:rsidRPr="00A31C09" w:rsidRDefault="00A31C09" w:rsidP="00A31C09">
        <w:pPr>
          <w:spacing w:after="0" w:line="240" w:lineRule="auto"/>
          <w:ind w:firstLine="708"/>
          <w:jc w:val="center"/>
          <w:rPr>
            <w:rFonts w:ascii="Times New Roman" w:hAnsi="Times New Roman"/>
            <w:sz w:val="18"/>
            <w:szCs w:val="18"/>
            <w:lang w:val="ru-RU" w:eastAsia="en-US"/>
          </w:rPr>
        </w:pPr>
      </w:p>
      <w:p w:rsidR="00A31C09" w:rsidRPr="00A31C09" w:rsidRDefault="00A31C09" w:rsidP="00A31C09">
        <w:pPr>
          <w:tabs>
            <w:tab w:val="center" w:pos="4536"/>
            <w:tab w:val="right" w:pos="9072"/>
          </w:tabs>
          <w:jc w:val="center"/>
          <w:rPr>
            <w:rFonts w:ascii="Times New Roman" w:hAnsi="Times New Roman"/>
            <w:sz w:val="22"/>
            <w:szCs w:val="22"/>
          </w:rPr>
        </w:pPr>
        <w:r w:rsidRPr="00A31C09">
          <w:rPr>
            <w:rFonts w:ascii="Times New Roman" w:hAnsi="Times New Roman"/>
            <w:sz w:val="22"/>
            <w:szCs w:val="22"/>
          </w:rPr>
          <w:fldChar w:fldCharType="begin"/>
        </w:r>
        <w:r w:rsidRPr="00A31C09">
          <w:rPr>
            <w:rFonts w:ascii="Times New Roman" w:hAnsi="Times New Roman"/>
            <w:sz w:val="22"/>
            <w:szCs w:val="22"/>
          </w:rPr>
          <w:instrText>PAGE   \* MERGEFORMAT</w:instrText>
        </w:r>
        <w:r w:rsidRPr="00A31C09">
          <w:rPr>
            <w:rFonts w:ascii="Times New Roman" w:hAnsi="Times New Roman"/>
            <w:sz w:val="22"/>
            <w:szCs w:val="22"/>
          </w:rPr>
          <w:fldChar w:fldCharType="separate"/>
        </w:r>
        <w:r w:rsidR="002C11DB">
          <w:rPr>
            <w:rFonts w:ascii="Times New Roman" w:hAnsi="Times New Roman"/>
            <w:noProof/>
            <w:sz w:val="22"/>
            <w:szCs w:val="22"/>
          </w:rPr>
          <w:t>1</w:t>
        </w:r>
        <w:r w:rsidRPr="00A31C09">
          <w:rPr>
            <w:rFonts w:ascii="Times New Roman" w:hAnsi="Times New Roman"/>
            <w:sz w:val="22"/>
            <w:szCs w:val="22"/>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B00" w:rsidRDefault="00154B00" w:rsidP="00555924">
      <w:r>
        <w:separator/>
      </w:r>
    </w:p>
  </w:footnote>
  <w:footnote w:type="continuationSeparator" w:id="0">
    <w:p w:rsidR="00154B00" w:rsidRDefault="00154B00" w:rsidP="005559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C09" w:rsidRPr="00A31C09" w:rsidRDefault="00A31C09" w:rsidP="00A31C09">
    <w:pPr>
      <w:tabs>
        <w:tab w:val="center" w:pos="4677"/>
        <w:tab w:val="center" w:pos="4703"/>
        <w:tab w:val="right" w:pos="9406"/>
      </w:tabs>
      <w:spacing w:after="0" w:line="240" w:lineRule="auto"/>
      <w:ind w:left="426"/>
      <w:rPr>
        <w:rFonts w:ascii="Times New Roman" w:hAnsi="Times New Roman"/>
        <w:sz w:val="24"/>
        <w:szCs w:val="24"/>
        <w:lang w:val="ru-RU" w:eastAsia="en-US"/>
      </w:rPr>
    </w:pPr>
    <w:r w:rsidRPr="00A31C09">
      <w:rPr>
        <w:rFonts w:ascii="Times New Roman" w:hAnsi="Times New Roman"/>
        <w:noProof/>
        <w:sz w:val="24"/>
        <w:szCs w:val="24"/>
      </w:rPr>
      <w:drawing>
        <wp:anchor distT="0" distB="0" distL="114300" distR="114300" simplePos="0" relativeHeight="251661312" behindDoc="0" locked="0" layoutInCell="1" allowOverlap="1" wp14:anchorId="2BBBF70C" wp14:editId="65014240">
          <wp:simplePos x="0" y="0"/>
          <wp:positionH relativeFrom="column">
            <wp:posOffset>5133975</wp:posOffset>
          </wp:positionH>
          <wp:positionV relativeFrom="paragraph">
            <wp:posOffset>133350</wp:posOffset>
          </wp:positionV>
          <wp:extent cx="836930" cy="558165"/>
          <wp:effectExtent l="0" t="0" r="1270" b="0"/>
          <wp:wrapSquare wrapText="bothSides"/>
          <wp:docPr id="7"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A31C09">
      <w:rPr>
        <w:rFonts w:ascii="Times New Roman" w:hAnsi="Times New Roman"/>
        <w:noProof/>
        <w:sz w:val="24"/>
        <w:szCs w:val="24"/>
      </w:rPr>
      <w:drawing>
        <wp:inline distT="0" distB="0" distL="0" distR="0" wp14:anchorId="7C57889B" wp14:editId="4520B013">
          <wp:extent cx="2305685" cy="787400"/>
          <wp:effectExtent l="0" t="0" r="0" b="0"/>
          <wp:docPr id="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A31C09">
      <w:rPr>
        <w:rFonts w:ascii="Times New Roman" w:hAnsi="Times New Roman"/>
        <w:noProof/>
        <w:sz w:val="24"/>
        <w:szCs w:val="24"/>
        <w:lang w:val="ru-RU" w:eastAsia="en-US"/>
      </w:rPr>
      <w:tab/>
      <w:t xml:space="preserve">   </w:t>
    </w:r>
    <w:r w:rsidRPr="00A31C09">
      <w:rPr>
        <w:rFonts w:ascii="Times New Roman" w:hAnsi="Times New Roman"/>
        <w:noProof/>
        <w:sz w:val="24"/>
        <w:szCs w:val="24"/>
      </w:rPr>
      <w:drawing>
        <wp:inline distT="0" distB="0" distL="0" distR="0" wp14:anchorId="120F95DB" wp14:editId="7AF4BAF0">
          <wp:extent cx="1781175" cy="715645"/>
          <wp:effectExtent l="0" t="0" r="0" b="8255"/>
          <wp:docPr id="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A31C09">
      <w:rPr>
        <w:rFonts w:ascii="Times New Roman" w:hAnsi="Times New Roman"/>
        <w:sz w:val="24"/>
        <w:szCs w:val="24"/>
        <w:lang w:val="ru-RU" w:eastAsia="en-US"/>
      </w:rPr>
      <w:t xml:space="preserve">                      </w:t>
    </w:r>
  </w:p>
  <w:p w:rsidR="00A31C09" w:rsidRPr="00A31C09" w:rsidRDefault="00A31C09" w:rsidP="00A31C09">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A31C09">
      <w:rPr>
        <w:rFonts w:ascii="Times New Roman" w:hAnsi="Times New Roman"/>
        <w:b/>
        <w:i/>
        <w:sz w:val="18"/>
        <w:szCs w:val="18"/>
        <w:lang w:val="ru-RU" w:eastAsia="en-US"/>
      </w:rPr>
      <w:t>Програма за развитие на селските райони 2014 – 2020</w:t>
    </w:r>
  </w:p>
  <w:p w:rsidR="00A31C09" w:rsidRPr="00A31C09" w:rsidRDefault="00A31C09" w:rsidP="00A31C09">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A31C09">
      <w:rPr>
        <w:rFonts w:ascii="Times New Roman" w:hAnsi="Times New Roman"/>
        <w:b/>
        <w:i/>
        <w:sz w:val="18"/>
        <w:szCs w:val="18"/>
        <w:lang w:val="ru-RU" w:eastAsia="en-US"/>
      </w:rPr>
      <w:t>Европейски земеделски фонд за развитие на селските райони:</w:t>
    </w:r>
  </w:p>
  <w:p w:rsidR="00A31C09" w:rsidRPr="00A31C09" w:rsidRDefault="00A31C09" w:rsidP="00A31C09">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r w:rsidRPr="00A31C09">
      <w:rPr>
        <w:rFonts w:ascii="Times New Roman" w:hAnsi="Times New Roman"/>
        <w:b/>
        <w:i/>
        <w:sz w:val="18"/>
        <w:szCs w:val="18"/>
        <w:lang w:val="en-US" w:eastAsia="en-US"/>
      </w:rPr>
      <w:t>Европа инвестира в селските райони</w:t>
    </w:r>
  </w:p>
  <w:p w:rsidR="00CC3802" w:rsidRPr="00CC3802" w:rsidRDefault="00CC3802" w:rsidP="00CC3802">
    <w:pPr>
      <w:spacing w:after="0" w:line="240" w:lineRule="auto"/>
      <w:rPr>
        <w:rFonts w:ascii="Times New Roman" w:hAnsi="Times New Roman"/>
        <w:sz w:val="24"/>
        <w:szCs w:val="24"/>
      </w:rPr>
    </w:pPr>
  </w:p>
  <w:p w:rsidR="00CC3802" w:rsidRPr="00CC3802" w:rsidRDefault="00CC3802" w:rsidP="00CC3802">
    <w:pPr>
      <w:spacing w:after="0" w:line="240" w:lineRule="auto"/>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C09" w:rsidRPr="00A31C09" w:rsidRDefault="00A31C09" w:rsidP="00A31C09">
    <w:pPr>
      <w:tabs>
        <w:tab w:val="center" w:pos="4677"/>
        <w:tab w:val="center" w:pos="4703"/>
        <w:tab w:val="right" w:pos="9406"/>
      </w:tabs>
      <w:spacing w:after="0" w:line="240" w:lineRule="auto"/>
      <w:ind w:left="426"/>
      <w:rPr>
        <w:rFonts w:ascii="Times New Roman" w:hAnsi="Times New Roman"/>
        <w:sz w:val="24"/>
        <w:szCs w:val="24"/>
        <w:lang w:val="ru-RU" w:eastAsia="en-US"/>
      </w:rPr>
    </w:pPr>
    <w:r w:rsidRPr="00A31C09">
      <w:rPr>
        <w:rFonts w:ascii="Times New Roman" w:hAnsi="Times New Roman"/>
        <w:noProof/>
        <w:sz w:val="24"/>
        <w:szCs w:val="24"/>
      </w:rPr>
      <w:drawing>
        <wp:anchor distT="0" distB="0" distL="114300" distR="114300" simplePos="0" relativeHeight="251659264" behindDoc="0" locked="0" layoutInCell="1" allowOverlap="1" wp14:anchorId="223572EB" wp14:editId="77866208">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A31C09">
      <w:rPr>
        <w:rFonts w:ascii="Times New Roman" w:hAnsi="Times New Roman"/>
        <w:noProof/>
        <w:sz w:val="24"/>
        <w:szCs w:val="24"/>
      </w:rPr>
      <w:drawing>
        <wp:inline distT="0" distB="0" distL="0" distR="0" wp14:anchorId="796BC3BD" wp14:editId="36412D29">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A31C09">
      <w:rPr>
        <w:rFonts w:ascii="Times New Roman" w:hAnsi="Times New Roman"/>
        <w:noProof/>
        <w:sz w:val="24"/>
        <w:szCs w:val="24"/>
        <w:lang w:val="ru-RU" w:eastAsia="en-US"/>
      </w:rPr>
      <w:tab/>
      <w:t xml:space="preserve">   </w:t>
    </w:r>
    <w:r w:rsidRPr="00A31C09">
      <w:rPr>
        <w:rFonts w:ascii="Times New Roman" w:hAnsi="Times New Roman"/>
        <w:noProof/>
        <w:sz w:val="24"/>
        <w:szCs w:val="24"/>
      </w:rPr>
      <w:drawing>
        <wp:inline distT="0" distB="0" distL="0" distR="0" wp14:anchorId="7D6E4F57" wp14:editId="0BE6A775">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A31C09">
      <w:rPr>
        <w:rFonts w:ascii="Times New Roman" w:hAnsi="Times New Roman"/>
        <w:sz w:val="24"/>
        <w:szCs w:val="24"/>
        <w:lang w:val="ru-RU" w:eastAsia="en-US"/>
      </w:rPr>
      <w:t xml:space="preserve">                      </w:t>
    </w:r>
  </w:p>
  <w:p w:rsidR="00A31C09" w:rsidRPr="00A31C09" w:rsidRDefault="00A31C09" w:rsidP="00A31C09">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A31C09">
      <w:rPr>
        <w:rFonts w:ascii="Times New Roman" w:hAnsi="Times New Roman"/>
        <w:b/>
        <w:i/>
        <w:sz w:val="18"/>
        <w:szCs w:val="18"/>
        <w:lang w:val="ru-RU" w:eastAsia="en-US"/>
      </w:rPr>
      <w:t>Програма за развитие на селските райони 2014 – 2020</w:t>
    </w:r>
  </w:p>
  <w:p w:rsidR="00A31C09" w:rsidRPr="00A31C09" w:rsidRDefault="00A31C09" w:rsidP="00A31C09">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A31C09">
      <w:rPr>
        <w:rFonts w:ascii="Times New Roman" w:hAnsi="Times New Roman"/>
        <w:b/>
        <w:i/>
        <w:sz w:val="18"/>
        <w:szCs w:val="18"/>
        <w:lang w:val="ru-RU" w:eastAsia="en-US"/>
      </w:rPr>
      <w:t>Европейски земеделски фонд за развитие на селските райони:</w:t>
    </w:r>
  </w:p>
  <w:p w:rsidR="00D173FC" w:rsidRPr="00A31C09" w:rsidRDefault="00A31C09" w:rsidP="00A31C09">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r w:rsidRPr="00A31C09">
      <w:rPr>
        <w:rFonts w:ascii="Times New Roman" w:hAnsi="Times New Roman"/>
        <w:b/>
        <w:i/>
        <w:sz w:val="18"/>
        <w:szCs w:val="18"/>
        <w:lang w:val="en-US" w:eastAsia="en-US"/>
      </w:rPr>
      <w:t>Европа инвестира в селските райони</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15:restartNumberingAfterBreak="0">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15:restartNumberingAfterBreak="0">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15:restartNumberingAfterBreak="0">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15:restartNumberingAfterBreak="0">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15:restartNumberingAfterBreak="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15:restartNumberingAfterBreak="0">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15:restartNumberingAfterBreak="0">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15:restartNumberingAfterBreak="0">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15:restartNumberingAfterBreak="0">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15:restartNumberingAfterBreak="0">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15:restartNumberingAfterBreak="0">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15:restartNumberingAfterBreak="0">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15:restartNumberingAfterBreak="0">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15:restartNumberingAfterBreak="0">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15:restartNumberingAfterBreak="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15:restartNumberingAfterBreak="0">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15:restartNumberingAfterBreak="0">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15:restartNumberingAfterBreak="0">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15:restartNumberingAfterBreak="0">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15:restartNumberingAfterBreak="0">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15:restartNumberingAfterBreak="0">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15:restartNumberingAfterBreak="0">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15:restartNumberingAfterBreak="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15:restartNumberingAfterBreak="0">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15:restartNumberingAfterBreak="0">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15:restartNumberingAfterBreak="0">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15:restartNumberingAfterBreak="0">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15:restartNumberingAfterBreak="0">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15:restartNumberingAfterBreak="0">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15:restartNumberingAfterBreak="0">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15:restartNumberingAfterBreak="0">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15:restartNumberingAfterBreak="0">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15:restartNumberingAfterBreak="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15:restartNumberingAfterBreak="0">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15:restartNumberingAfterBreak="0">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15:restartNumberingAfterBreak="0">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15:restartNumberingAfterBreak="0">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15:restartNumberingAfterBreak="0">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5CC0"/>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6B37"/>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E3A"/>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3DD9"/>
    <w:rsid w:val="000B5556"/>
    <w:rsid w:val="000C216C"/>
    <w:rsid w:val="000C34C0"/>
    <w:rsid w:val="000C3842"/>
    <w:rsid w:val="000C4B8B"/>
    <w:rsid w:val="000C54C9"/>
    <w:rsid w:val="000D00A3"/>
    <w:rsid w:val="000D1526"/>
    <w:rsid w:val="000D1CBA"/>
    <w:rsid w:val="000D206F"/>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461"/>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282"/>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4B00"/>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381B"/>
    <w:rsid w:val="001A46F4"/>
    <w:rsid w:val="001A55D9"/>
    <w:rsid w:val="001B0CA5"/>
    <w:rsid w:val="001B10F6"/>
    <w:rsid w:val="001B3D79"/>
    <w:rsid w:val="001B7EBC"/>
    <w:rsid w:val="001C1F42"/>
    <w:rsid w:val="001C313C"/>
    <w:rsid w:val="001C366C"/>
    <w:rsid w:val="001C746B"/>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67668"/>
    <w:rsid w:val="00272F44"/>
    <w:rsid w:val="00273F73"/>
    <w:rsid w:val="0027443B"/>
    <w:rsid w:val="00275DFF"/>
    <w:rsid w:val="00275F2A"/>
    <w:rsid w:val="00277115"/>
    <w:rsid w:val="00277EB3"/>
    <w:rsid w:val="00280E40"/>
    <w:rsid w:val="00280F73"/>
    <w:rsid w:val="00281764"/>
    <w:rsid w:val="002818B2"/>
    <w:rsid w:val="00281D0B"/>
    <w:rsid w:val="002878E2"/>
    <w:rsid w:val="00294068"/>
    <w:rsid w:val="00294AF7"/>
    <w:rsid w:val="00294C36"/>
    <w:rsid w:val="002951CB"/>
    <w:rsid w:val="00295FC2"/>
    <w:rsid w:val="002962A1"/>
    <w:rsid w:val="00296424"/>
    <w:rsid w:val="002964F5"/>
    <w:rsid w:val="00296CF8"/>
    <w:rsid w:val="002977F1"/>
    <w:rsid w:val="002A30A7"/>
    <w:rsid w:val="002A3386"/>
    <w:rsid w:val="002A3913"/>
    <w:rsid w:val="002A5CF1"/>
    <w:rsid w:val="002B08DB"/>
    <w:rsid w:val="002B10D2"/>
    <w:rsid w:val="002B1453"/>
    <w:rsid w:val="002B1787"/>
    <w:rsid w:val="002B370A"/>
    <w:rsid w:val="002B380E"/>
    <w:rsid w:val="002B3E52"/>
    <w:rsid w:val="002B4B7D"/>
    <w:rsid w:val="002B5746"/>
    <w:rsid w:val="002B60CF"/>
    <w:rsid w:val="002B62F3"/>
    <w:rsid w:val="002B6CA1"/>
    <w:rsid w:val="002B792F"/>
    <w:rsid w:val="002C00BF"/>
    <w:rsid w:val="002C00CF"/>
    <w:rsid w:val="002C0577"/>
    <w:rsid w:val="002C0EF1"/>
    <w:rsid w:val="002C11DB"/>
    <w:rsid w:val="002C157D"/>
    <w:rsid w:val="002C1FB1"/>
    <w:rsid w:val="002C20BC"/>
    <w:rsid w:val="002C3647"/>
    <w:rsid w:val="002C364E"/>
    <w:rsid w:val="002C3749"/>
    <w:rsid w:val="002C3823"/>
    <w:rsid w:val="002C3B58"/>
    <w:rsid w:val="002C5099"/>
    <w:rsid w:val="002C5ED6"/>
    <w:rsid w:val="002C5EDB"/>
    <w:rsid w:val="002D218E"/>
    <w:rsid w:val="002D489C"/>
    <w:rsid w:val="002D7DE0"/>
    <w:rsid w:val="002D7E93"/>
    <w:rsid w:val="002E0C64"/>
    <w:rsid w:val="002E1162"/>
    <w:rsid w:val="002E1447"/>
    <w:rsid w:val="002E1C62"/>
    <w:rsid w:val="002E1F8F"/>
    <w:rsid w:val="002E2F65"/>
    <w:rsid w:val="002E34BC"/>
    <w:rsid w:val="002E402C"/>
    <w:rsid w:val="002E4185"/>
    <w:rsid w:val="002E5558"/>
    <w:rsid w:val="002E595A"/>
    <w:rsid w:val="002E6CE9"/>
    <w:rsid w:val="002E7714"/>
    <w:rsid w:val="002E7AC6"/>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065"/>
    <w:rsid w:val="00394949"/>
    <w:rsid w:val="00394F90"/>
    <w:rsid w:val="00395014"/>
    <w:rsid w:val="00395839"/>
    <w:rsid w:val="003A36E5"/>
    <w:rsid w:val="003A3A6E"/>
    <w:rsid w:val="003A3BEC"/>
    <w:rsid w:val="003A4234"/>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120B"/>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624E"/>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6581"/>
    <w:rsid w:val="00476EE1"/>
    <w:rsid w:val="00477AC5"/>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3EBE"/>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181F"/>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92B"/>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4911"/>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B8"/>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5F"/>
    <w:rsid w:val="006177FC"/>
    <w:rsid w:val="00620164"/>
    <w:rsid w:val="00620B21"/>
    <w:rsid w:val="00621BC7"/>
    <w:rsid w:val="00623D26"/>
    <w:rsid w:val="00623FB4"/>
    <w:rsid w:val="00625C4F"/>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310"/>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4BD"/>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45A8"/>
    <w:rsid w:val="00736618"/>
    <w:rsid w:val="00740350"/>
    <w:rsid w:val="00740918"/>
    <w:rsid w:val="00741687"/>
    <w:rsid w:val="00744C0A"/>
    <w:rsid w:val="00745F48"/>
    <w:rsid w:val="0074603A"/>
    <w:rsid w:val="00747494"/>
    <w:rsid w:val="0075460F"/>
    <w:rsid w:val="0075506A"/>
    <w:rsid w:val="0075738A"/>
    <w:rsid w:val="00757741"/>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0C9"/>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0334"/>
    <w:rsid w:val="007D16E1"/>
    <w:rsid w:val="007D1A6A"/>
    <w:rsid w:val="007D1E3C"/>
    <w:rsid w:val="007D2E5C"/>
    <w:rsid w:val="007D46CA"/>
    <w:rsid w:val="007D4D95"/>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3C2"/>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678CA"/>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22CD"/>
    <w:rsid w:val="009C277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1C09"/>
    <w:rsid w:val="00A332DC"/>
    <w:rsid w:val="00A34E04"/>
    <w:rsid w:val="00A3562E"/>
    <w:rsid w:val="00A35F05"/>
    <w:rsid w:val="00A368DA"/>
    <w:rsid w:val="00A37DC7"/>
    <w:rsid w:val="00A407D6"/>
    <w:rsid w:val="00A409FE"/>
    <w:rsid w:val="00A41696"/>
    <w:rsid w:val="00A41C46"/>
    <w:rsid w:val="00A422F5"/>
    <w:rsid w:val="00A42336"/>
    <w:rsid w:val="00A4294E"/>
    <w:rsid w:val="00A4474C"/>
    <w:rsid w:val="00A45324"/>
    <w:rsid w:val="00A4571B"/>
    <w:rsid w:val="00A46828"/>
    <w:rsid w:val="00A46BF9"/>
    <w:rsid w:val="00A4776C"/>
    <w:rsid w:val="00A47A50"/>
    <w:rsid w:val="00A47DFA"/>
    <w:rsid w:val="00A47F97"/>
    <w:rsid w:val="00A5026B"/>
    <w:rsid w:val="00A505E9"/>
    <w:rsid w:val="00A51ADD"/>
    <w:rsid w:val="00A5555B"/>
    <w:rsid w:val="00A604D4"/>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07A5"/>
    <w:rsid w:val="00A94E73"/>
    <w:rsid w:val="00A953B5"/>
    <w:rsid w:val="00A953CC"/>
    <w:rsid w:val="00A96C27"/>
    <w:rsid w:val="00A9716D"/>
    <w:rsid w:val="00A97AB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35F6"/>
    <w:rsid w:val="00AF65D4"/>
    <w:rsid w:val="00AF7826"/>
    <w:rsid w:val="00B015C5"/>
    <w:rsid w:val="00B01AF1"/>
    <w:rsid w:val="00B03371"/>
    <w:rsid w:val="00B039DC"/>
    <w:rsid w:val="00B03BDB"/>
    <w:rsid w:val="00B03D54"/>
    <w:rsid w:val="00B04739"/>
    <w:rsid w:val="00B05229"/>
    <w:rsid w:val="00B0637B"/>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45FA7"/>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4EEE"/>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BF7B24"/>
    <w:rsid w:val="00C0000F"/>
    <w:rsid w:val="00C00AC0"/>
    <w:rsid w:val="00C0132A"/>
    <w:rsid w:val="00C01938"/>
    <w:rsid w:val="00C01C87"/>
    <w:rsid w:val="00C02407"/>
    <w:rsid w:val="00C05170"/>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1345"/>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5A6F"/>
    <w:rsid w:val="00C867A7"/>
    <w:rsid w:val="00C8775E"/>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802"/>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363"/>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2629"/>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46A"/>
    <w:rsid w:val="00D80CF4"/>
    <w:rsid w:val="00D81660"/>
    <w:rsid w:val="00D81E7B"/>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9EA"/>
    <w:rsid w:val="00E06E25"/>
    <w:rsid w:val="00E0714A"/>
    <w:rsid w:val="00E10742"/>
    <w:rsid w:val="00E11A07"/>
    <w:rsid w:val="00E12149"/>
    <w:rsid w:val="00E143D6"/>
    <w:rsid w:val="00E145FE"/>
    <w:rsid w:val="00E14A4A"/>
    <w:rsid w:val="00E15713"/>
    <w:rsid w:val="00E15CAF"/>
    <w:rsid w:val="00E171A7"/>
    <w:rsid w:val="00E200EE"/>
    <w:rsid w:val="00E2100D"/>
    <w:rsid w:val="00E22AE7"/>
    <w:rsid w:val="00E23BB9"/>
    <w:rsid w:val="00E2492E"/>
    <w:rsid w:val="00E25BC5"/>
    <w:rsid w:val="00E26CB1"/>
    <w:rsid w:val="00E270BC"/>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5AC3"/>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2F7F"/>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96F21"/>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C7CF4"/>
    <w:rsid w:val="00ED1EAC"/>
    <w:rsid w:val="00ED435A"/>
    <w:rsid w:val="00ED57FD"/>
    <w:rsid w:val="00ED6A1D"/>
    <w:rsid w:val="00ED6DDE"/>
    <w:rsid w:val="00EE1788"/>
    <w:rsid w:val="00EE61A6"/>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2709"/>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1F13"/>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3EB"/>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671B"/>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0ED5"/>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 w:val="00FF5BD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D3B105E-8C3F-4A0C-8FD7-1F9F87097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iPriority="35" w:unhideWhenUsed="1" w:qFormat="1"/>
    <w:lsdException w:name="table of figures" w:locked="1" w:semiHidden="1" w:uiPriority="99" w:unhideWhenUsed="1"/>
    <w:lsdException w:name="envelope address" w:locked="1" w:semiHidden="1" w:unhideWhenUsed="1"/>
    <w:lsdException w:name="envelope return" w:locked="1" w:semiHidden="1" w:unhideWhenUsed="1"/>
    <w:lsdException w:name="footnote reference" w:locked="1" w:semiHidden="1" w:uiPriority="99"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iPriority="99" w:unhideWhenUsed="1"/>
    <w:lsdException w:name="endnote text" w:locked="1" w:semiHidden="1" w:unhideWhenUsed="1"/>
    <w:lsdException w:name="table of authorities" w:locked="1" w:semiHidden="1" w:unhideWhenUsed="1"/>
    <w:lsdException w:name="macro" w:locked="1" w:semiHidden="1" w:unhideWhenUsed="1"/>
    <w:lsdException w:name="toa heading" w:locked="1"/>
    <w:lsdException w:name="List" w:locked="1" w:semiHidden="1" w:unhideWhenUsed="1"/>
    <w:lsdException w:name="List Bullet" w:locked="1" w:semiHidden="1" w:unhideWhenUsed="1"/>
    <w:lsdException w:name="List Number" w:locked="1"/>
    <w:lsdException w:name="List 2" w:lock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lsdException w:name="List Continue 5" w:locked="1"/>
    <w:lsdException w:name="Message Header" w:lock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iPriority="99"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qFormat="1"/>
    <w:lsdException w:name="Emphasis" w:locked="1" w:uiPriority="20"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uiPriority="99"/>
    <w:lsdException w:name="Table Grid" w:locked="1" w:uiPriority="59"/>
    <w:lsdException w:name="Table Theme" w:locked="1"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lsdException w:name="Medium Shading 2 Accent 1" w:uiPriority="60"/>
    <w:lsdException w:name="Medium List 1 Accent 1" w:uiPriority="61"/>
    <w:lsdException w:name="Revision" w:semiHidden="1" w:uiPriority="62"/>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99"/>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60"/>
    <w:lsdException w:name="Bibliography" w:uiPriority="6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293708900">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695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522A0-821F-4313-B491-0B1A18E5A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413</Words>
  <Characters>2358</Characters>
  <Application>Microsoft Office Word</Application>
  <DocSecurity>0</DocSecurity>
  <Lines>19</Lines>
  <Paragraphs>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ОДОБРЯВАМ:</vt:lpstr>
      <vt:lpstr>ОДОБРЯВАМ:</vt:lpstr>
    </vt:vector>
  </TitlesOfParts>
  <Company>Grizli777</Company>
  <LinksUpToDate>false</LinksUpToDate>
  <CharactersWithSpaces>2766</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k</cp:lastModifiedBy>
  <cp:revision>10</cp:revision>
  <cp:lastPrinted>2016-09-15T09:29:00Z</cp:lastPrinted>
  <dcterms:created xsi:type="dcterms:W3CDTF">2018-05-17T13:22:00Z</dcterms:created>
  <dcterms:modified xsi:type="dcterms:W3CDTF">2019-09-17T07:29:00Z</dcterms:modified>
</cp:coreProperties>
</file>