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85368D" w14:textId="35DAE309" w:rsidR="005D746C" w:rsidRPr="00DE1913" w:rsidRDefault="005D7ACC" w:rsidP="007A4E19">
      <w:pPr>
        <w:pStyle w:val="20"/>
        <w:spacing w:line="276" w:lineRule="auto"/>
        <w:ind w:left="3540" w:firstLine="708"/>
        <w:jc w:val="left"/>
        <w:rPr>
          <w:rFonts w:ascii="Times New Roman" w:hAnsi="Times New Roman"/>
          <w:b/>
          <w:sz w:val="22"/>
          <w:szCs w:val="22"/>
        </w:rPr>
      </w:pPr>
      <w:bookmarkStart w:id="0" w:name="_Toc484348307"/>
      <w:r w:rsidRPr="00DE1913">
        <w:rPr>
          <w:rFonts w:ascii="Times New Roman" w:hAnsi="Times New Roman"/>
          <w:b/>
          <w:sz w:val="22"/>
          <w:szCs w:val="22"/>
        </w:rPr>
        <w:t>Приложение № 5</w:t>
      </w:r>
      <w:r w:rsidR="00FE52AF" w:rsidRPr="00DE1913">
        <w:rPr>
          <w:rFonts w:ascii="Times New Roman" w:hAnsi="Times New Roman"/>
          <w:b/>
          <w:sz w:val="22"/>
          <w:szCs w:val="22"/>
        </w:rPr>
        <w:t xml:space="preserve"> Декларация по чл. 102, ал.1 от ЗОП</w:t>
      </w:r>
      <w:bookmarkEnd w:id="0"/>
    </w:p>
    <w:p w14:paraId="038A874F" w14:textId="3381892B" w:rsidR="005D746C" w:rsidRPr="00DE1913" w:rsidRDefault="005D746C" w:rsidP="007A4E19">
      <w:pPr>
        <w:spacing w:line="276" w:lineRule="auto"/>
        <w:jc w:val="center"/>
        <w:rPr>
          <w:rFonts w:ascii="Times New Roman" w:eastAsia="MS ??" w:hAnsi="Times New Roman"/>
          <w:b/>
          <w:sz w:val="22"/>
          <w:szCs w:val="22"/>
        </w:rPr>
      </w:pPr>
      <w:r w:rsidRPr="00DE1913">
        <w:rPr>
          <w:rFonts w:ascii="Times New Roman" w:eastAsia="MS ??" w:hAnsi="Times New Roman"/>
          <w:b/>
          <w:sz w:val="22"/>
          <w:szCs w:val="22"/>
        </w:rPr>
        <w:t xml:space="preserve">                                                                                                          </w:t>
      </w:r>
      <w:r w:rsidR="00D35382" w:rsidRPr="00DE1913">
        <w:rPr>
          <w:rFonts w:ascii="Times New Roman" w:eastAsia="MS ??" w:hAnsi="Times New Roman"/>
          <w:b/>
          <w:sz w:val="22"/>
          <w:szCs w:val="22"/>
        </w:rPr>
        <w:tab/>
      </w:r>
      <w:r w:rsidR="00484A23">
        <w:rPr>
          <w:rFonts w:ascii="Times New Roman" w:eastAsia="MS ??" w:hAnsi="Times New Roman"/>
          <w:b/>
          <w:sz w:val="22"/>
          <w:szCs w:val="22"/>
        </w:rPr>
        <w:t xml:space="preserve">                                </w:t>
      </w:r>
      <w:r w:rsidRPr="00DE1913">
        <w:rPr>
          <w:rFonts w:ascii="Times New Roman" w:eastAsia="MS ??" w:hAnsi="Times New Roman"/>
          <w:b/>
          <w:sz w:val="22"/>
          <w:szCs w:val="22"/>
        </w:rPr>
        <w:t>Образец!</w:t>
      </w:r>
    </w:p>
    <w:p w14:paraId="5C678259" w14:textId="77777777" w:rsidR="005D746C" w:rsidRPr="00DE1913" w:rsidRDefault="005D746C" w:rsidP="007A4E19">
      <w:pPr>
        <w:spacing w:line="276" w:lineRule="auto"/>
        <w:jc w:val="center"/>
        <w:rPr>
          <w:rFonts w:ascii="Times New Roman" w:eastAsia="MS ??" w:hAnsi="Times New Roman"/>
          <w:b/>
          <w:sz w:val="22"/>
          <w:szCs w:val="22"/>
        </w:rPr>
      </w:pPr>
      <w:r w:rsidRPr="00DE1913">
        <w:rPr>
          <w:rFonts w:ascii="Times New Roman" w:eastAsia="MS ??" w:hAnsi="Times New Roman"/>
          <w:b/>
          <w:sz w:val="22"/>
          <w:szCs w:val="22"/>
        </w:rPr>
        <w:t>Д Е К Л А Р А Ц И Я</w:t>
      </w:r>
    </w:p>
    <w:p w14:paraId="0A0078DC" w14:textId="77777777" w:rsidR="005D746C" w:rsidRPr="00DE1913" w:rsidRDefault="005D746C" w:rsidP="007A4E19">
      <w:pPr>
        <w:autoSpaceDE w:val="0"/>
        <w:autoSpaceDN w:val="0"/>
        <w:adjustRightInd w:val="0"/>
        <w:spacing w:line="276" w:lineRule="auto"/>
        <w:jc w:val="center"/>
        <w:rPr>
          <w:rFonts w:ascii="Times New Roman" w:eastAsia="MS ??" w:hAnsi="Times New Roman"/>
          <w:sz w:val="22"/>
          <w:szCs w:val="22"/>
        </w:rPr>
      </w:pPr>
      <w:r w:rsidRPr="00DE1913">
        <w:rPr>
          <w:rFonts w:ascii="Times New Roman" w:eastAsia="MS ??" w:hAnsi="Times New Roman"/>
          <w:sz w:val="22"/>
          <w:szCs w:val="22"/>
        </w:rPr>
        <w:t>по чл. 102, ал. 1 от ЗОП</w:t>
      </w:r>
    </w:p>
    <w:p w14:paraId="7F4777FD" w14:textId="77777777" w:rsidR="005D746C" w:rsidRPr="00DE1913" w:rsidRDefault="005D746C" w:rsidP="007A4E19">
      <w:pPr>
        <w:widowControl w:val="0"/>
        <w:autoSpaceDE w:val="0"/>
        <w:autoSpaceDN w:val="0"/>
        <w:adjustRightInd w:val="0"/>
        <w:spacing w:line="276" w:lineRule="auto"/>
        <w:ind w:firstLine="720"/>
        <w:jc w:val="both"/>
        <w:rPr>
          <w:rFonts w:ascii="Times New Roman" w:eastAsia="MS ??" w:hAnsi="Times New Roman"/>
          <w:sz w:val="22"/>
          <w:szCs w:val="22"/>
        </w:rPr>
      </w:pPr>
      <w:r w:rsidRPr="00DE1913">
        <w:rPr>
          <w:rFonts w:ascii="Times New Roman" w:eastAsia="MS ??" w:hAnsi="Times New Roman"/>
          <w:sz w:val="22"/>
          <w:szCs w:val="22"/>
        </w:rPr>
        <w:t> от  ..................................................................................................................................</w:t>
      </w:r>
    </w:p>
    <w:p w14:paraId="73D31633" w14:textId="77777777" w:rsidR="005D746C" w:rsidRPr="00DE1913" w:rsidRDefault="005D746C" w:rsidP="007A4E19">
      <w:pPr>
        <w:widowControl w:val="0"/>
        <w:autoSpaceDE w:val="0"/>
        <w:autoSpaceDN w:val="0"/>
        <w:adjustRightInd w:val="0"/>
        <w:spacing w:line="276" w:lineRule="auto"/>
        <w:jc w:val="both"/>
        <w:rPr>
          <w:rFonts w:ascii="Times New Roman" w:eastAsia="MS ??" w:hAnsi="Times New Roman"/>
          <w:sz w:val="22"/>
          <w:szCs w:val="22"/>
        </w:rPr>
      </w:pPr>
      <w:r w:rsidRPr="00DE1913">
        <w:rPr>
          <w:rFonts w:ascii="Times New Roman" w:eastAsia="MS ??" w:hAnsi="Times New Roman"/>
          <w:sz w:val="22"/>
          <w:szCs w:val="22"/>
        </w:rPr>
        <w:t>(идентификационни данни/паспорт).......................................................в качеството ми на .....................................................................................................................</w:t>
      </w:r>
    </w:p>
    <w:p w14:paraId="3C031804" w14:textId="3C8075F0" w:rsidR="006C4A1E" w:rsidRPr="006C4A1E" w:rsidRDefault="005D746C" w:rsidP="006C4A1E">
      <w:pPr>
        <w:spacing w:line="240" w:lineRule="auto"/>
        <w:jc w:val="both"/>
        <w:rPr>
          <w:rFonts w:ascii="Times New Roman" w:eastAsia="MS ??" w:hAnsi="Times New Roman"/>
          <w:b/>
          <w:sz w:val="22"/>
          <w:szCs w:val="22"/>
        </w:rPr>
      </w:pPr>
      <w:r w:rsidRPr="00DE1913">
        <w:rPr>
          <w:rFonts w:ascii="Times New Roman" w:eastAsia="MS ??" w:hAnsi="Times New Roman"/>
          <w:sz w:val="22"/>
          <w:szCs w:val="22"/>
        </w:rPr>
        <w:t xml:space="preserve"> (</w:t>
      </w:r>
      <w:r w:rsidRPr="00DE1913">
        <w:rPr>
          <w:rFonts w:ascii="Times New Roman" w:eastAsia="MS ??" w:hAnsi="Times New Roman"/>
          <w:i/>
          <w:sz w:val="22"/>
          <w:szCs w:val="22"/>
        </w:rPr>
        <w:t xml:space="preserve">посочва се  длъжността и качеството, в което лицето има право да представлява  и управлява) </w:t>
      </w:r>
      <w:r w:rsidRPr="00DE1913">
        <w:rPr>
          <w:rFonts w:ascii="Times New Roman" w:eastAsia="MS ??" w:hAnsi="Times New Roman"/>
          <w:sz w:val="22"/>
          <w:szCs w:val="22"/>
        </w:rPr>
        <w:t xml:space="preserve">на.............................................................................................................................,  (наименование на участник), с ЕИК (рег. №, ако е приложимо) ...............................,  със седалище  и адрес на управление............................................................................................ - участник в </w:t>
      </w:r>
      <w:r w:rsidR="00484A23" w:rsidRPr="00484A23">
        <w:rPr>
          <w:rFonts w:ascii="Times New Roman" w:eastAsia="MS ??" w:hAnsi="Times New Roman"/>
          <w:sz w:val="22"/>
          <w:szCs w:val="22"/>
        </w:rPr>
        <w:t>обществена поръчка по реда на чл. 20, ал. 3 от ЗОП с предмет</w:t>
      </w:r>
      <w:r w:rsidR="006C4A1E">
        <w:rPr>
          <w:rFonts w:ascii="Times New Roman" w:eastAsia="MS ??" w:hAnsi="Times New Roman"/>
          <w:sz w:val="22"/>
          <w:szCs w:val="22"/>
        </w:rPr>
        <w:t xml:space="preserve">: </w:t>
      </w:r>
      <w:r w:rsidR="006C4A1E" w:rsidRPr="006C4A1E">
        <w:rPr>
          <w:rFonts w:ascii="Times New Roman" w:eastAsia="MS ??" w:hAnsi="Times New Roman"/>
          <w:b/>
          <w:sz w:val="22"/>
          <w:szCs w:val="22"/>
        </w:rPr>
        <w:t>„</w:t>
      </w:r>
      <w:bookmarkStart w:id="1" w:name="_Hlk505096930"/>
      <w:r w:rsidR="006C4A1E" w:rsidRPr="006C4A1E">
        <w:rPr>
          <w:rFonts w:ascii="Times New Roman" w:eastAsia="MS ??" w:hAnsi="Times New Roman"/>
          <w:b/>
          <w:sz w:val="22"/>
          <w:szCs w:val="22"/>
        </w:rPr>
        <w:t xml:space="preserve">СТРОИТЕЛЕН НАДЗОР </w:t>
      </w:r>
      <w:bookmarkEnd w:id="1"/>
      <w:r w:rsidR="006C4A1E" w:rsidRPr="006C4A1E">
        <w:rPr>
          <w:rFonts w:ascii="Times New Roman" w:eastAsia="MS ??" w:hAnsi="Times New Roman"/>
          <w:b/>
          <w:sz w:val="22"/>
          <w:szCs w:val="22"/>
          <w:lang w:val="en-GB"/>
        </w:rPr>
        <w:t xml:space="preserve">в </w:t>
      </w:r>
      <w:proofErr w:type="spellStart"/>
      <w:r w:rsidR="006C4A1E" w:rsidRPr="006C4A1E">
        <w:rPr>
          <w:rFonts w:ascii="Times New Roman" w:eastAsia="MS ??" w:hAnsi="Times New Roman"/>
          <w:b/>
          <w:sz w:val="22"/>
          <w:szCs w:val="22"/>
          <w:lang w:val="en-GB"/>
        </w:rPr>
        <w:t>изпълнение</w:t>
      </w:r>
      <w:proofErr w:type="spellEnd"/>
      <w:r w:rsidR="006C4A1E" w:rsidRPr="006C4A1E">
        <w:rPr>
          <w:rFonts w:ascii="Times New Roman" w:eastAsia="MS ??" w:hAnsi="Times New Roman"/>
          <w:b/>
          <w:sz w:val="22"/>
          <w:szCs w:val="22"/>
          <w:lang w:val="en-GB"/>
        </w:rPr>
        <w:t xml:space="preserve"> </w:t>
      </w:r>
      <w:proofErr w:type="spellStart"/>
      <w:r w:rsidR="006C4A1E" w:rsidRPr="006C4A1E">
        <w:rPr>
          <w:rFonts w:ascii="Times New Roman" w:eastAsia="MS ??" w:hAnsi="Times New Roman"/>
          <w:b/>
          <w:sz w:val="22"/>
          <w:szCs w:val="22"/>
          <w:lang w:val="en-GB"/>
        </w:rPr>
        <w:t>на</w:t>
      </w:r>
      <w:proofErr w:type="spellEnd"/>
      <w:r w:rsidR="006C4A1E" w:rsidRPr="006C4A1E">
        <w:rPr>
          <w:rFonts w:ascii="Times New Roman" w:eastAsia="MS ??" w:hAnsi="Times New Roman"/>
          <w:b/>
          <w:sz w:val="22"/>
          <w:szCs w:val="22"/>
          <w:lang w:val="en-GB"/>
        </w:rPr>
        <w:t xml:space="preserve"> </w:t>
      </w:r>
      <w:proofErr w:type="spellStart"/>
      <w:r w:rsidR="006C4A1E" w:rsidRPr="006C4A1E">
        <w:rPr>
          <w:rFonts w:ascii="Times New Roman" w:eastAsia="MS ??" w:hAnsi="Times New Roman"/>
          <w:b/>
          <w:sz w:val="22"/>
          <w:szCs w:val="22"/>
          <w:lang w:val="en-GB"/>
        </w:rPr>
        <w:t>проект</w:t>
      </w:r>
      <w:proofErr w:type="spellEnd"/>
      <w:r w:rsidR="006C4A1E" w:rsidRPr="006C4A1E">
        <w:rPr>
          <w:rFonts w:ascii="Times New Roman" w:eastAsia="MS ??" w:hAnsi="Times New Roman"/>
          <w:b/>
          <w:sz w:val="22"/>
          <w:szCs w:val="22"/>
          <w:lang w:val="en-GB"/>
        </w:rPr>
        <w:t>:</w:t>
      </w:r>
      <w:r w:rsidR="006C4A1E" w:rsidRPr="006C4A1E">
        <w:rPr>
          <w:rFonts w:ascii="Times New Roman" w:eastAsia="MS ??" w:hAnsi="Times New Roman"/>
          <w:b/>
          <w:sz w:val="22"/>
          <w:szCs w:val="22"/>
        </w:rPr>
        <w:t xml:space="preserve"> </w:t>
      </w:r>
      <w:r w:rsidR="006C4A1E" w:rsidRPr="006C4A1E">
        <w:rPr>
          <w:rFonts w:ascii="Times New Roman" w:eastAsia="MS ??" w:hAnsi="Times New Roman"/>
          <w:b/>
          <w:sz w:val="22"/>
          <w:szCs w:val="22"/>
          <w:lang w:val="en-GB"/>
        </w:rPr>
        <w:t>„</w:t>
      </w:r>
      <w:r w:rsidR="006C4A1E" w:rsidRPr="006C4A1E">
        <w:rPr>
          <w:rFonts w:ascii="Times New Roman" w:eastAsia="MS ??" w:hAnsi="Times New Roman"/>
          <w:b/>
          <w:sz w:val="22"/>
          <w:szCs w:val="22"/>
        </w:rPr>
        <w:t>Реконструкция и рехабилитация на съществуващи улици, съоръженията и принадлежностите към тях в гр.Шабла, община Шабла</w:t>
      </w:r>
      <w:r w:rsidR="006C4A1E" w:rsidRPr="006C4A1E">
        <w:rPr>
          <w:rFonts w:ascii="Times New Roman" w:eastAsia="MS ??" w:hAnsi="Times New Roman"/>
          <w:b/>
          <w:sz w:val="22"/>
          <w:szCs w:val="22"/>
          <w:lang w:val="en-GB"/>
        </w:rPr>
        <w:t>“,</w:t>
      </w:r>
      <w:r w:rsidR="006C4A1E" w:rsidRPr="006C4A1E">
        <w:rPr>
          <w:rFonts w:ascii="Times New Roman" w:eastAsia="MS ??" w:hAnsi="Times New Roman"/>
          <w:b/>
          <w:sz w:val="22"/>
          <w:szCs w:val="22"/>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14:paraId="06861D02" w14:textId="509695F1" w:rsidR="005D746C" w:rsidRPr="00DE1913" w:rsidRDefault="005D746C" w:rsidP="006C4A1E">
      <w:pPr>
        <w:spacing w:line="240" w:lineRule="auto"/>
        <w:jc w:val="center"/>
        <w:rPr>
          <w:rFonts w:ascii="Times New Roman" w:eastAsia="MS ??" w:hAnsi="Times New Roman"/>
          <w:b/>
          <w:sz w:val="22"/>
          <w:szCs w:val="22"/>
        </w:rPr>
      </w:pPr>
      <w:r w:rsidRPr="00DE1913">
        <w:rPr>
          <w:rFonts w:ascii="Times New Roman" w:eastAsia="MS ??" w:hAnsi="Times New Roman"/>
          <w:b/>
          <w:sz w:val="22"/>
          <w:szCs w:val="22"/>
        </w:rPr>
        <w:t>Д Е К Л А Р И Р А М, Ч Е:</w:t>
      </w:r>
    </w:p>
    <w:p w14:paraId="6213921E"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 xml:space="preserve">В подадената оферта от представлявания от мен участник ........................................ </w:t>
      </w:r>
      <w:r w:rsidRPr="00DE1913">
        <w:rPr>
          <w:rFonts w:ascii="Times New Roman" w:eastAsia="MS ??" w:hAnsi="Times New Roman"/>
          <w:i/>
          <w:iCs/>
          <w:color w:val="000000"/>
          <w:sz w:val="22"/>
          <w:szCs w:val="22"/>
        </w:rPr>
        <w:t xml:space="preserve">(наименованието на участника) </w:t>
      </w:r>
      <w:r w:rsidRPr="00DE1913">
        <w:rPr>
          <w:rFonts w:ascii="Times New Roman" w:eastAsia="MS ??" w:hAnsi="Times New Roman"/>
          <w:color w:val="000000"/>
          <w:sz w:val="22"/>
          <w:szCs w:val="22"/>
        </w:rPr>
        <w:t xml:space="preserve">не се съдържа/се съдържа </w:t>
      </w:r>
      <w:r w:rsidRPr="00DE1913">
        <w:rPr>
          <w:rFonts w:ascii="Times New Roman" w:eastAsia="MS ??" w:hAnsi="Times New Roman"/>
          <w:i/>
          <w:iCs/>
          <w:color w:val="000000"/>
          <w:sz w:val="22"/>
          <w:szCs w:val="22"/>
        </w:rPr>
        <w:t xml:space="preserve">(невярното се зачертава) </w:t>
      </w:r>
      <w:r w:rsidRPr="00DE1913">
        <w:rPr>
          <w:rFonts w:ascii="Times New Roman" w:eastAsia="MS ??" w:hAnsi="Times New Roman"/>
          <w:color w:val="000000"/>
          <w:sz w:val="22"/>
          <w:szCs w:val="22"/>
        </w:rPr>
        <w:t>конфиденциална информация (</w:t>
      </w:r>
      <w:r w:rsidRPr="00DE1913">
        <w:rPr>
          <w:rFonts w:ascii="Times New Roman" w:eastAsia="MS ??" w:hAnsi="Times New Roman"/>
          <w:i/>
          <w:iCs/>
          <w:color w:val="000000"/>
          <w:sz w:val="22"/>
          <w:szCs w:val="22"/>
        </w:rPr>
        <w:t>техническа или търговска тайна</w:t>
      </w:r>
      <w:r w:rsidRPr="00DE1913">
        <w:rPr>
          <w:rFonts w:ascii="Times New Roman" w:eastAsia="MS ??" w:hAnsi="Times New Roman"/>
          <w:color w:val="000000"/>
          <w:sz w:val="22"/>
          <w:szCs w:val="22"/>
        </w:rPr>
        <w:t>), поради което изискваме от Възложителя да не я разкрива.</w:t>
      </w:r>
    </w:p>
    <w:p w14:paraId="23D97DAC"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Конфиденциалната информация (</w:t>
      </w:r>
      <w:r w:rsidRPr="00DE1913">
        <w:rPr>
          <w:rFonts w:ascii="Times New Roman" w:eastAsia="MS ??" w:hAnsi="Times New Roman"/>
          <w:i/>
          <w:iCs/>
          <w:color w:val="000000"/>
          <w:sz w:val="22"/>
          <w:szCs w:val="22"/>
        </w:rPr>
        <w:t>технически или търговски тайни</w:t>
      </w:r>
      <w:r w:rsidRPr="00DE1913">
        <w:rPr>
          <w:rFonts w:ascii="Times New Roman" w:eastAsia="MS ??" w:hAnsi="Times New Roman"/>
          <w:color w:val="000000"/>
          <w:sz w:val="22"/>
          <w:szCs w:val="22"/>
        </w:rPr>
        <w:t>) в нашата оферта е следната:..................................................................................................................................................</w:t>
      </w:r>
    </w:p>
    <w:p w14:paraId="69B6F1DE" w14:textId="77777777" w:rsidR="005D746C" w:rsidRPr="00DE1913" w:rsidRDefault="005D746C" w:rsidP="007A4E19">
      <w:pPr>
        <w:autoSpaceDE w:val="0"/>
        <w:autoSpaceDN w:val="0"/>
        <w:adjustRightInd w:val="0"/>
        <w:spacing w:line="276" w:lineRule="auto"/>
        <w:jc w:val="both"/>
        <w:rPr>
          <w:rFonts w:ascii="Times New Roman" w:eastAsia="MS ??" w:hAnsi="Times New Roman"/>
          <w:color w:val="000000"/>
          <w:sz w:val="22"/>
          <w:szCs w:val="22"/>
        </w:rPr>
      </w:pPr>
      <w:r w:rsidRPr="00DE1913">
        <w:rPr>
          <w:rFonts w:ascii="Times New Roman" w:eastAsia="MS ??" w:hAnsi="Times New Roman"/>
          <w:color w:val="000000"/>
          <w:sz w:val="22"/>
          <w:szCs w:val="22"/>
        </w:rPr>
        <w:t>.............................….................................................................................................................................</w:t>
      </w:r>
    </w:p>
    <w:p w14:paraId="2A69CF4E" w14:textId="77777777" w:rsidR="005D746C" w:rsidRPr="00DE1913" w:rsidRDefault="005D746C" w:rsidP="007A4E19">
      <w:pPr>
        <w:autoSpaceDE w:val="0"/>
        <w:autoSpaceDN w:val="0"/>
        <w:adjustRightInd w:val="0"/>
        <w:spacing w:line="276" w:lineRule="auto"/>
        <w:jc w:val="both"/>
        <w:rPr>
          <w:rFonts w:ascii="Times New Roman" w:eastAsia="MS ??" w:hAnsi="Times New Roman"/>
          <w:i/>
          <w:iCs/>
          <w:color w:val="000000"/>
          <w:sz w:val="22"/>
          <w:szCs w:val="22"/>
        </w:rPr>
      </w:pPr>
      <w:r w:rsidRPr="00DE1913">
        <w:rPr>
          <w:rFonts w:ascii="Times New Roman" w:eastAsia="MS ??" w:hAnsi="Times New Roman"/>
          <w:i/>
          <w:iCs/>
          <w:color w:val="000000"/>
          <w:sz w:val="22"/>
          <w:szCs w:val="22"/>
        </w:rPr>
        <w:t>(посочва се изчерпателно от участника).</w:t>
      </w:r>
    </w:p>
    <w:p w14:paraId="3842AE44"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Горепосочената информация е обявена предварително във вътрешен акт, че представлява търговска тайна и са предприети мерки за опазването й като достъпа до нея е ограничен.</w:t>
      </w:r>
    </w:p>
    <w:p w14:paraId="712432C1"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b/>
          <w:sz w:val="22"/>
          <w:szCs w:val="22"/>
        </w:rPr>
      </w:pPr>
      <w:r w:rsidRPr="00DE1913">
        <w:rPr>
          <w:rFonts w:ascii="Times New Roman" w:eastAsia="MS ??" w:hAnsi="Times New Roman"/>
          <w:color w:val="000000"/>
          <w:sz w:val="22"/>
          <w:szCs w:val="22"/>
        </w:rPr>
        <w:t xml:space="preserve">Като </w:t>
      </w:r>
      <w:proofErr w:type="spellStart"/>
      <w:r w:rsidRPr="00DE1913">
        <w:rPr>
          <w:rFonts w:ascii="Times New Roman" w:eastAsia="MS ??" w:hAnsi="Times New Roman"/>
          <w:color w:val="000000"/>
          <w:sz w:val="22"/>
          <w:szCs w:val="22"/>
        </w:rPr>
        <w:t>конфиденциялна</w:t>
      </w:r>
      <w:proofErr w:type="spellEnd"/>
      <w:r w:rsidRPr="00DE1913">
        <w:rPr>
          <w:rFonts w:ascii="Times New Roman" w:eastAsia="MS ??" w:hAnsi="Times New Roman"/>
          <w:color w:val="000000"/>
          <w:sz w:val="22"/>
          <w:szCs w:val="22"/>
        </w:rPr>
        <w:t xml:space="preserve"> не следва да се посочва информация относима към оценката на техническото предложение.</w:t>
      </w:r>
    </w:p>
    <w:tbl>
      <w:tblPr>
        <w:tblW w:w="5176" w:type="pct"/>
        <w:tblLayout w:type="fixed"/>
        <w:tblLook w:val="0000" w:firstRow="0" w:lastRow="0" w:firstColumn="0" w:lastColumn="0" w:noHBand="0" w:noVBand="0"/>
      </w:tblPr>
      <w:tblGrid>
        <w:gridCol w:w="5414"/>
        <w:gridCol w:w="5082"/>
      </w:tblGrid>
      <w:tr w:rsidR="005D746C" w:rsidRPr="00DE1913" w14:paraId="0B0ABD48" w14:textId="77777777" w:rsidTr="005D746C">
        <w:trPr>
          <w:gridAfter w:val="1"/>
          <w:wAfter w:w="2421" w:type="pct"/>
        </w:trPr>
        <w:tc>
          <w:tcPr>
            <w:tcW w:w="2579" w:type="pct"/>
          </w:tcPr>
          <w:p w14:paraId="14BBFDF8"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5D746C" w:rsidRPr="00DE1913" w14:paraId="0CB6F511" w14:textId="77777777" w:rsidTr="005D746C">
        <w:trPr>
          <w:gridAfter w:val="1"/>
          <w:wAfter w:w="2421" w:type="pct"/>
        </w:trPr>
        <w:tc>
          <w:tcPr>
            <w:tcW w:w="2579" w:type="pct"/>
          </w:tcPr>
          <w:p w14:paraId="360C30C0"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46C" w:rsidRPr="00DE1913" w14:paraId="77DC99C4" w14:textId="77777777" w:rsidTr="005D746C">
        <w:tc>
          <w:tcPr>
            <w:tcW w:w="2579" w:type="pct"/>
          </w:tcPr>
          <w:p w14:paraId="61E4534F"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14:paraId="0F5CD824" w14:textId="77777777" w:rsidR="005D746C" w:rsidRPr="00DE1913" w:rsidRDefault="005D746C" w:rsidP="007A4E19">
            <w:pPr>
              <w:spacing w:line="276" w:lineRule="auto"/>
              <w:jc w:val="both"/>
              <w:rPr>
                <w:rFonts w:ascii="Times New Roman" w:hAnsi="Times New Roman"/>
                <w:sz w:val="22"/>
                <w:szCs w:val="22"/>
              </w:rPr>
            </w:pPr>
          </w:p>
        </w:tc>
      </w:tr>
      <w:tr w:rsidR="005D746C" w:rsidRPr="00DE1913" w14:paraId="6122672F" w14:textId="77777777" w:rsidTr="005D746C">
        <w:tc>
          <w:tcPr>
            <w:tcW w:w="2579" w:type="pct"/>
          </w:tcPr>
          <w:p w14:paraId="6503F959"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14:paraId="6481C2FE" w14:textId="77777777"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69A88629" w14:textId="2739448B" w:rsidR="00D53A6A" w:rsidRPr="00DE1913" w:rsidRDefault="00DC7BCC" w:rsidP="006C4A1E">
      <w:pPr>
        <w:widowControl w:val="0"/>
        <w:shd w:val="clear" w:color="auto" w:fill="FFFFFF"/>
        <w:tabs>
          <w:tab w:val="left" w:pos="5064"/>
        </w:tabs>
        <w:autoSpaceDE w:val="0"/>
        <w:autoSpaceDN w:val="0"/>
        <w:adjustRightInd w:val="0"/>
        <w:spacing w:before="475" w:line="276" w:lineRule="auto"/>
        <w:rPr>
          <w:rFonts w:ascii="Times New Roman" w:eastAsia="MS ??" w:hAnsi="Times New Roman"/>
          <w:b/>
          <w:i/>
          <w:sz w:val="22"/>
          <w:szCs w:val="22"/>
        </w:rPr>
      </w:pPr>
      <w:r>
        <w:rPr>
          <w:rFonts w:ascii="Times New Roman" w:eastAsia="MS ??" w:hAnsi="Times New Roman"/>
          <w:color w:val="000000"/>
          <w:spacing w:val="-6"/>
          <w:sz w:val="22"/>
          <w:szCs w:val="22"/>
        </w:rPr>
        <w:t>Дата: _________________ 201</w:t>
      </w:r>
      <w:r w:rsidR="00484A23">
        <w:rPr>
          <w:rFonts w:ascii="Times New Roman" w:eastAsia="MS ??" w:hAnsi="Times New Roman"/>
          <w:color w:val="000000"/>
          <w:spacing w:val="-6"/>
          <w:sz w:val="22"/>
          <w:szCs w:val="22"/>
        </w:rPr>
        <w:t>9</w:t>
      </w:r>
      <w:r w:rsidR="005D746C" w:rsidRPr="00DE1913">
        <w:rPr>
          <w:rFonts w:ascii="Times New Roman" w:eastAsia="MS ??" w:hAnsi="Times New Roman"/>
          <w:color w:val="000000"/>
          <w:spacing w:val="-6"/>
          <w:sz w:val="22"/>
          <w:szCs w:val="22"/>
        </w:rPr>
        <w:t xml:space="preserve"> г.</w:t>
      </w:r>
      <w:bookmarkStart w:id="2" w:name="_GoBack"/>
      <w:bookmarkEnd w:id="2"/>
    </w:p>
    <w:sectPr w:rsidR="00D53A6A" w:rsidRPr="00DE1913" w:rsidSect="001E102E">
      <w:headerReference w:type="default" r:id="rId9"/>
      <w:footerReference w:type="default" r:id="rId10"/>
      <w:headerReference w:type="first" r:id="rId11"/>
      <w:footerReference w:type="first" r:id="rId12"/>
      <w:pgSz w:w="11906" w:h="16838" w:code="9"/>
      <w:pgMar w:top="992" w:right="849" w:bottom="567" w:left="1134" w:header="142" w:footer="22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51D5D8" w14:textId="77777777" w:rsidR="00843A1D" w:rsidRDefault="00843A1D" w:rsidP="00555924">
      <w:r>
        <w:separator/>
      </w:r>
    </w:p>
  </w:endnote>
  <w:endnote w:type="continuationSeparator" w:id="0">
    <w:p w14:paraId="4C9E97AF" w14:textId="77777777" w:rsidR="00843A1D" w:rsidRDefault="00843A1D"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altName w:val="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tblBorders>
      <w:tblLook w:val="04A0" w:firstRow="1" w:lastRow="0" w:firstColumn="1" w:lastColumn="0" w:noHBand="0" w:noVBand="1"/>
    </w:tblPr>
    <w:tblGrid>
      <w:gridCol w:w="9212"/>
    </w:tblGrid>
    <w:tr w:rsidR="00D173FC" w:rsidRPr="00860AC2" w14:paraId="4C61C740" w14:textId="77777777" w:rsidTr="008159AD">
      <w:trPr>
        <w:jc w:val="center"/>
      </w:trPr>
      <w:tc>
        <w:tcPr>
          <w:tcW w:w="9212" w:type="dxa"/>
          <w:shd w:val="clear" w:color="auto" w:fill="auto"/>
          <w:vAlign w:val="center"/>
        </w:tcPr>
        <w:p w14:paraId="1261C8D1" w14:textId="77777777" w:rsidR="00D173FC" w:rsidRPr="00860AC2" w:rsidRDefault="00D173FC" w:rsidP="008159AD">
          <w:pPr>
            <w:pStyle w:val="ab"/>
            <w:jc w:val="center"/>
            <w:rPr>
              <w:rFonts w:ascii="Trebuchet MS" w:hAnsi="Trebuchet MS"/>
              <w:b/>
              <w:color w:val="4D4D4D"/>
            </w:rPr>
          </w:pPr>
        </w:p>
      </w:tc>
    </w:tr>
    <w:tr w:rsidR="00D173FC" w:rsidRPr="00860AC2" w14:paraId="6B487205" w14:textId="77777777" w:rsidTr="008159AD">
      <w:trPr>
        <w:jc w:val="center"/>
      </w:trPr>
      <w:tc>
        <w:tcPr>
          <w:tcW w:w="9212" w:type="dxa"/>
          <w:shd w:val="clear" w:color="auto" w:fill="auto"/>
          <w:vAlign w:val="center"/>
        </w:tcPr>
        <w:p w14:paraId="5E25CD79" w14:textId="77777777" w:rsidR="00D173FC" w:rsidRPr="00860AC2" w:rsidRDefault="00D173FC" w:rsidP="008159AD">
          <w:pPr>
            <w:pStyle w:val="ab"/>
            <w:jc w:val="center"/>
            <w:rPr>
              <w:rFonts w:ascii="Trebuchet MS" w:hAnsi="Trebuchet MS"/>
              <w:b/>
              <w:color w:val="4D4D4D"/>
              <w:sz w:val="6"/>
            </w:rPr>
          </w:pPr>
        </w:p>
      </w:tc>
    </w:tr>
    <w:tr w:rsidR="00D173FC" w:rsidRPr="00860AC2" w14:paraId="3FF98F2B" w14:textId="77777777" w:rsidTr="008159AD">
      <w:trPr>
        <w:jc w:val="center"/>
      </w:trPr>
      <w:tc>
        <w:tcPr>
          <w:tcW w:w="9212" w:type="dxa"/>
          <w:shd w:val="clear" w:color="auto" w:fill="auto"/>
          <w:vAlign w:val="center"/>
        </w:tcPr>
        <w:p w14:paraId="554B2C91" w14:textId="77777777" w:rsidR="00D173FC" w:rsidRPr="00860AC2" w:rsidRDefault="00D173FC" w:rsidP="008159AD">
          <w:pPr>
            <w:pStyle w:val="ab"/>
            <w:jc w:val="center"/>
            <w:rPr>
              <w:rFonts w:ascii="Trebuchet MS" w:hAnsi="Trebuchet MS"/>
              <w:color w:val="4D4D4D"/>
              <w:sz w:val="16"/>
            </w:rPr>
          </w:pPr>
        </w:p>
      </w:tc>
    </w:tr>
  </w:tbl>
  <w:p w14:paraId="63F62BF3" w14:textId="444655A3" w:rsidR="00D173FC" w:rsidRPr="002964F5" w:rsidRDefault="00D173FC">
    <w:pPr>
      <w:pStyle w:val="ab"/>
      <w:jc w:val="center"/>
      <w:rPr>
        <w:sz w:val="18"/>
        <w:szCs w:val="18"/>
      </w:rPr>
    </w:pPr>
    <w:r w:rsidRPr="002964F5">
      <w:rPr>
        <w:sz w:val="18"/>
        <w:szCs w:val="18"/>
      </w:rPr>
      <w:fldChar w:fldCharType="begin"/>
    </w:r>
    <w:r w:rsidRPr="002964F5">
      <w:rPr>
        <w:sz w:val="18"/>
        <w:szCs w:val="18"/>
      </w:rPr>
      <w:instrText xml:space="preserve"> PAGE   \* MERGEFORMAT </w:instrText>
    </w:r>
    <w:r w:rsidRPr="002964F5">
      <w:rPr>
        <w:sz w:val="18"/>
        <w:szCs w:val="18"/>
      </w:rPr>
      <w:fldChar w:fldCharType="separate"/>
    </w:r>
    <w:r w:rsidR="006C4A1E">
      <w:rPr>
        <w:noProof/>
        <w:sz w:val="18"/>
        <w:szCs w:val="18"/>
      </w:rPr>
      <w:t>2</w:t>
    </w:r>
    <w:r w:rsidRPr="002964F5">
      <w:rPr>
        <w:sz w:val="18"/>
        <w:szCs w:val="18"/>
      </w:rPr>
      <w:fldChar w:fldCharType="end"/>
    </w:r>
  </w:p>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14:paraId="031A2C08" w14:textId="77777777" w:rsidR="001E102E" w:rsidRPr="001E102E" w:rsidRDefault="001E102E" w:rsidP="001E102E">
        <w:pPr>
          <w:tabs>
            <w:tab w:val="center" w:pos="4536"/>
            <w:tab w:val="right" w:pos="9072"/>
          </w:tabs>
          <w:spacing w:after="0"/>
          <w:jc w:val="center"/>
          <w:rPr>
            <w:rFonts w:ascii="Times New Roman" w:hAnsi="Times New Roman"/>
            <w:i/>
            <w:sz w:val="18"/>
            <w:szCs w:val="18"/>
            <w:lang w:val="ru-RU" w:eastAsia="en-US"/>
          </w:rPr>
        </w:pPr>
        <w:r w:rsidRPr="001E102E">
          <w:rPr>
            <w:rFonts w:ascii="Times New Roman" w:hAnsi="Times New Roman"/>
            <w:i/>
            <w:sz w:val="18"/>
            <w:szCs w:val="18"/>
            <w:lang w:val="ru-RU" w:eastAsia="en-US"/>
          </w:rPr>
          <w:t xml:space="preserve">------------------------------------------------------ </w:t>
        </w:r>
        <w:hyperlink r:id="rId1" w:history="1">
          <w:r w:rsidRPr="001E102E">
            <w:rPr>
              <w:rFonts w:ascii="Times New Roman" w:hAnsi="Times New Roman"/>
              <w:color w:val="0000FF"/>
              <w:sz w:val="18"/>
              <w:szCs w:val="18"/>
              <w:u w:val="single"/>
              <w:lang w:val="en-US" w:eastAsia="en-US"/>
            </w:rPr>
            <w:t>www</w:t>
          </w:r>
          <w:r w:rsidRPr="001E102E">
            <w:rPr>
              <w:rFonts w:ascii="Times New Roman" w:hAnsi="Times New Roman"/>
              <w:color w:val="0000FF"/>
              <w:sz w:val="18"/>
              <w:szCs w:val="18"/>
              <w:u w:val="single"/>
              <w:lang w:val="ru-RU" w:eastAsia="en-US"/>
            </w:rPr>
            <w:t>.</w:t>
          </w:r>
          <w:proofErr w:type="spellStart"/>
          <w:r w:rsidRPr="001E102E">
            <w:rPr>
              <w:rFonts w:ascii="Times New Roman" w:hAnsi="Times New Roman"/>
              <w:color w:val="0000FF"/>
              <w:sz w:val="18"/>
              <w:szCs w:val="18"/>
              <w:u w:val="single"/>
              <w:lang w:val="en-US" w:eastAsia="en-US"/>
            </w:rPr>
            <w:t>eufunds</w:t>
          </w:r>
          <w:proofErr w:type="spellEnd"/>
          <w:r w:rsidRPr="001E102E">
            <w:rPr>
              <w:rFonts w:ascii="Times New Roman" w:hAnsi="Times New Roman"/>
              <w:color w:val="0000FF"/>
              <w:sz w:val="18"/>
              <w:szCs w:val="18"/>
              <w:u w:val="single"/>
              <w:lang w:val="ru-RU" w:eastAsia="en-US"/>
            </w:rPr>
            <w:t>.</w:t>
          </w:r>
          <w:proofErr w:type="spellStart"/>
          <w:r w:rsidRPr="001E102E">
            <w:rPr>
              <w:rFonts w:ascii="Times New Roman" w:hAnsi="Times New Roman"/>
              <w:color w:val="0000FF"/>
              <w:sz w:val="18"/>
              <w:szCs w:val="18"/>
              <w:u w:val="single"/>
              <w:lang w:val="en-US" w:eastAsia="en-US"/>
            </w:rPr>
            <w:t>bg</w:t>
          </w:r>
          <w:proofErr w:type="spellEnd"/>
        </w:hyperlink>
        <w:r w:rsidRPr="001E102E">
          <w:rPr>
            <w:rFonts w:ascii="Times New Roman" w:hAnsi="Times New Roman"/>
            <w:i/>
            <w:sz w:val="18"/>
            <w:szCs w:val="18"/>
            <w:lang w:val="ru-RU" w:eastAsia="en-US"/>
          </w:rPr>
          <w:t xml:space="preserve"> --------------------------------------------------</w:t>
        </w:r>
      </w:p>
      <w:p w14:paraId="75EFD905" w14:textId="2F8A233C" w:rsidR="001E102E" w:rsidRPr="00484A23" w:rsidRDefault="00484A23" w:rsidP="00484A23">
        <w:pPr>
          <w:spacing w:after="0" w:line="240" w:lineRule="auto"/>
          <w:ind w:firstLine="708"/>
          <w:jc w:val="center"/>
          <w:rPr>
            <w:rFonts w:ascii="Times New Roman" w:hAnsi="Times New Roman"/>
            <w:i/>
            <w:sz w:val="18"/>
            <w:szCs w:val="18"/>
            <w:lang w:eastAsia="en-US"/>
          </w:rPr>
        </w:pPr>
        <w:r w:rsidRPr="00484A23">
          <w:rPr>
            <w:rFonts w:ascii="Times New Roman" w:hAnsi="Times New Roman"/>
            <w:i/>
            <w:sz w:val="18"/>
            <w:szCs w:val="18"/>
            <w:lang w:val="ru-RU" w:eastAsia="en-US"/>
          </w:rPr>
          <w:t xml:space="preserve">Проект: </w:t>
        </w:r>
        <w:r w:rsidRPr="00484A23">
          <w:rPr>
            <w:rFonts w:ascii="Times New Roman" w:hAnsi="Times New Roman"/>
            <w:i/>
            <w:sz w:val="18"/>
            <w:szCs w:val="18"/>
            <w:lang w:val="en-GB" w:eastAsia="en-US"/>
          </w:rPr>
          <w:t>„</w:t>
        </w:r>
        <w:r w:rsidRPr="00484A23">
          <w:rPr>
            <w:rFonts w:ascii="Times New Roman" w:hAnsi="Times New Roman"/>
            <w:i/>
            <w:sz w:val="18"/>
            <w:szCs w:val="18"/>
            <w:lang w:eastAsia="en-US"/>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2926E8" w14:textId="77777777" w:rsidR="00843A1D" w:rsidRDefault="00843A1D" w:rsidP="00555924">
      <w:r>
        <w:separator/>
      </w:r>
    </w:p>
  </w:footnote>
  <w:footnote w:type="continuationSeparator" w:id="0">
    <w:p w14:paraId="3DB903BF" w14:textId="77777777" w:rsidR="00843A1D" w:rsidRDefault="00843A1D"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1DD8A1" w14:textId="0B6AD601" w:rsidR="00B87313" w:rsidRPr="00B87313" w:rsidRDefault="00B87313" w:rsidP="00B87313">
    <w:pPr>
      <w:spacing w:after="0" w:line="240" w:lineRule="auto"/>
      <w:rPr>
        <w:rFonts w:ascii="Times New Roman" w:hAnsi="Times New Roman"/>
        <w:sz w:val="24"/>
        <w:szCs w:val="24"/>
      </w:rPr>
    </w:pPr>
  </w:p>
  <w:p w14:paraId="580C5135" w14:textId="77777777" w:rsidR="00B87313" w:rsidRPr="00B87313" w:rsidRDefault="00B87313" w:rsidP="00B87313">
    <w:pPr>
      <w:spacing w:after="0" w:line="240" w:lineRule="auto"/>
      <w:rPr>
        <w:rFonts w:ascii="Times New Roman" w:hAnsi="Times New Roman"/>
        <w:sz w:val="24"/>
        <w:szCs w:val="24"/>
      </w:rPr>
    </w:pPr>
  </w:p>
  <w:p w14:paraId="6B944B59" w14:textId="77777777" w:rsidR="00B87313" w:rsidRPr="00B87313" w:rsidRDefault="00B87313" w:rsidP="00B87313">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CDBCE4" w14:textId="77777777" w:rsidR="001E102E" w:rsidRPr="001E102E" w:rsidRDefault="001E102E" w:rsidP="001E102E">
    <w:pPr>
      <w:tabs>
        <w:tab w:val="center" w:pos="4677"/>
        <w:tab w:val="center" w:pos="4703"/>
        <w:tab w:val="right" w:pos="9406"/>
      </w:tabs>
      <w:spacing w:after="0" w:line="240" w:lineRule="auto"/>
      <w:ind w:left="426"/>
      <w:rPr>
        <w:rFonts w:ascii="Times New Roman" w:hAnsi="Times New Roman"/>
        <w:sz w:val="24"/>
        <w:szCs w:val="24"/>
        <w:lang w:val="ru-RU" w:eastAsia="en-US"/>
      </w:rPr>
    </w:pPr>
    <w:r w:rsidRPr="001E102E">
      <w:rPr>
        <w:rFonts w:ascii="Times New Roman" w:hAnsi="Times New Roman"/>
        <w:noProof/>
        <w:sz w:val="24"/>
        <w:szCs w:val="24"/>
      </w:rPr>
      <w:drawing>
        <wp:anchor distT="0" distB="0" distL="114300" distR="114300" simplePos="0" relativeHeight="251659264" behindDoc="0" locked="0" layoutInCell="1" allowOverlap="1" wp14:anchorId="40CB3759" wp14:editId="4F1715F7">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1E102E">
      <w:rPr>
        <w:rFonts w:ascii="Times New Roman" w:hAnsi="Times New Roman"/>
        <w:noProof/>
        <w:sz w:val="24"/>
        <w:szCs w:val="24"/>
      </w:rPr>
      <w:drawing>
        <wp:inline distT="0" distB="0" distL="0" distR="0" wp14:anchorId="43B28D41" wp14:editId="33E1DF5D">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1E102E">
      <w:rPr>
        <w:rFonts w:ascii="Times New Roman" w:hAnsi="Times New Roman"/>
        <w:noProof/>
        <w:sz w:val="24"/>
        <w:szCs w:val="24"/>
        <w:lang w:val="ru-RU" w:eastAsia="en-US"/>
      </w:rPr>
      <w:tab/>
      <w:t xml:space="preserve">   </w:t>
    </w:r>
    <w:r w:rsidRPr="001E102E">
      <w:rPr>
        <w:rFonts w:ascii="Times New Roman" w:hAnsi="Times New Roman"/>
        <w:noProof/>
        <w:sz w:val="24"/>
        <w:szCs w:val="24"/>
      </w:rPr>
      <w:drawing>
        <wp:inline distT="0" distB="0" distL="0" distR="0" wp14:anchorId="7B42CA13" wp14:editId="4C4F2C32">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1E102E">
      <w:rPr>
        <w:rFonts w:ascii="Times New Roman" w:hAnsi="Times New Roman"/>
        <w:sz w:val="24"/>
        <w:szCs w:val="24"/>
        <w:lang w:val="ru-RU" w:eastAsia="en-US"/>
      </w:rPr>
      <w:t xml:space="preserve">                      </w:t>
    </w:r>
  </w:p>
  <w:p w14:paraId="6DD42189" w14:textId="77777777" w:rsidR="001E102E" w:rsidRPr="001E102E" w:rsidRDefault="001E102E" w:rsidP="001E102E">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1E102E">
      <w:rPr>
        <w:rFonts w:ascii="Times New Roman" w:hAnsi="Times New Roman"/>
        <w:b/>
        <w:i/>
        <w:sz w:val="18"/>
        <w:szCs w:val="18"/>
        <w:lang w:val="ru-RU" w:eastAsia="en-US"/>
      </w:rPr>
      <w:t xml:space="preserve">Програма за развитие на </w:t>
    </w:r>
    <w:proofErr w:type="spellStart"/>
    <w:r w:rsidRPr="001E102E">
      <w:rPr>
        <w:rFonts w:ascii="Times New Roman" w:hAnsi="Times New Roman"/>
        <w:b/>
        <w:i/>
        <w:sz w:val="18"/>
        <w:szCs w:val="18"/>
        <w:lang w:val="ru-RU" w:eastAsia="en-US"/>
      </w:rPr>
      <w:t>селските</w:t>
    </w:r>
    <w:proofErr w:type="spellEnd"/>
    <w:r w:rsidRPr="001E102E">
      <w:rPr>
        <w:rFonts w:ascii="Times New Roman" w:hAnsi="Times New Roman"/>
        <w:b/>
        <w:i/>
        <w:sz w:val="18"/>
        <w:szCs w:val="18"/>
        <w:lang w:val="ru-RU" w:eastAsia="en-US"/>
      </w:rPr>
      <w:t xml:space="preserve"> </w:t>
    </w:r>
    <w:proofErr w:type="spellStart"/>
    <w:r w:rsidRPr="001E102E">
      <w:rPr>
        <w:rFonts w:ascii="Times New Roman" w:hAnsi="Times New Roman"/>
        <w:b/>
        <w:i/>
        <w:sz w:val="18"/>
        <w:szCs w:val="18"/>
        <w:lang w:val="ru-RU" w:eastAsia="en-US"/>
      </w:rPr>
      <w:t>райони</w:t>
    </w:r>
    <w:proofErr w:type="spellEnd"/>
    <w:r w:rsidRPr="001E102E">
      <w:rPr>
        <w:rFonts w:ascii="Times New Roman" w:hAnsi="Times New Roman"/>
        <w:b/>
        <w:i/>
        <w:sz w:val="18"/>
        <w:szCs w:val="18"/>
        <w:lang w:val="ru-RU" w:eastAsia="en-US"/>
      </w:rPr>
      <w:t xml:space="preserve"> 2014 – 2020</w:t>
    </w:r>
  </w:p>
  <w:p w14:paraId="7E177323" w14:textId="77777777" w:rsidR="001E102E" w:rsidRPr="001E102E" w:rsidRDefault="001E102E" w:rsidP="001E102E">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1E102E">
      <w:rPr>
        <w:rFonts w:ascii="Times New Roman" w:hAnsi="Times New Roman"/>
        <w:b/>
        <w:i/>
        <w:sz w:val="18"/>
        <w:szCs w:val="18"/>
        <w:lang w:val="ru-RU" w:eastAsia="en-US"/>
      </w:rPr>
      <w:t xml:space="preserve">Европейски </w:t>
    </w:r>
    <w:proofErr w:type="spellStart"/>
    <w:r w:rsidRPr="001E102E">
      <w:rPr>
        <w:rFonts w:ascii="Times New Roman" w:hAnsi="Times New Roman"/>
        <w:b/>
        <w:i/>
        <w:sz w:val="18"/>
        <w:szCs w:val="18"/>
        <w:lang w:val="ru-RU" w:eastAsia="en-US"/>
      </w:rPr>
      <w:t>земеделски</w:t>
    </w:r>
    <w:proofErr w:type="spellEnd"/>
    <w:r w:rsidRPr="001E102E">
      <w:rPr>
        <w:rFonts w:ascii="Times New Roman" w:hAnsi="Times New Roman"/>
        <w:b/>
        <w:i/>
        <w:sz w:val="18"/>
        <w:szCs w:val="18"/>
        <w:lang w:val="ru-RU" w:eastAsia="en-US"/>
      </w:rPr>
      <w:t xml:space="preserve"> фонд за развитие на </w:t>
    </w:r>
    <w:proofErr w:type="spellStart"/>
    <w:r w:rsidRPr="001E102E">
      <w:rPr>
        <w:rFonts w:ascii="Times New Roman" w:hAnsi="Times New Roman"/>
        <w:b/>
        <w:i/>
        <w:sz w:val="18"/>
        <w:szCs w:val="18"/>
        <w:lang w:val="ru-RU" w:eastAsia="en-US"/>
      </w:rPr>
      <w:t>селските</w:t>
    </w:r>
    <w:proofErr w:type="spellEnd"/>
    <w:r w:rsidRPr="001E102E">
      <w:rPr>
        <w:rFonts w:ascii="Times New Roman" w:hAnsi="Times New Roman"/>
        <w:b/>
        <w:i/>
        <w:sz w:val="18"/>
        <w:szCs w:val="18"/>
        <w:lang w:val="ru-RU" w:eastAsia="en-US"/>
      </w:rPr>
      <w:t xml:space="preserve"> </w:t>
    </w:r>
    <w:proofErr w:type="spellStart"/>
    <w:r w:rsidRPr="001E102E">
      <w:rPr>
        <w:rFonts w:ascii="Times New Roman" w:hAnsi="Times New Roman"/>
        <w:b/>
        <w:i/>
        <w:sz w:val="18"/>
        <w:szCs w:val="18"/>
        <w:lang w:val="ru-RU" w:eastAsia="en-US"/>
      </w:rPr>
      <w:t>райони</w:t>
    </w:r>
    <w:proofErr w:type="spellEnd"/>
    <w:r w:rsidRPr="001E102E">
      <w:rPr>
        <w:rFonts w:ascii="Times New Roman" w:hAnsi="Times New Roman"/>
        <w:b/>
        <w:i/>
        <w:sz w:val="18"/>
        <w:szCs w:val="18"/>
        <w:lang w:val="ru-RU" w:eastAsia="en-US"/>
      </w:rPr>
      <w:t>:</w:t>
    </w:r>
  </w:p>
  <w:p w14:paraId="75517AAA" w14:textId="145F4638" w:rsidR="00B87313" w:rsidRPr="001E102E" w:rsidRDefault="001E102E" w:rsidP="001E102E">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proofErr w:type="spellStart"/>
    <w:r w:rsidRPr="001E102E">
      <w:rPr>
        <w:rFonts w:ascii="Times New Roman" w:hAnsi="Times New Roman"/>
        <w:b/>
        <w:i/>
        <w:sz w:val="18"/>
        <w:szCs w:val="18"/>
        <w:lang w:val="en-US" w:eastAsia="en-US"/>
      </w:rPr>
      <w:t>Европа</w:t>
    </w:r>
    <w:proofErr w:type="spellEnd"/>
    <w:r w:rsidRPr="001E102E">
      <w:rPr>
        <w:rFonts w:ascii="Times New Roman" w:hAnsi="Times New Roman"/>
        <w:b/>
        <w:i/>
        <w:sz w:val="18"/>
        <w:szCs w:val="18"/>
        <w:lang w:val="en-US" w:eastAsia="en-US"/>
      </w:rPr>
      <w:t xml:space="preserve"> </w:t>
    </w:r>
    <w:proofErr w:type="spellStart"/>
    <w:r w:rsidRPr="001E102E">
      <w:rPr>
        <w:rFonts w:ascii="Times New Roman" w:hAnsi="Times New Roman"/>
        <w:b/>
        <w:i/>
        <w:sz w:val="18"/>
        <w:szCs w:val="18"/>
        <w:lang w:val="en-US" w:eastAsia="en-US"/>
      </w:rPr>
      <w:t>инвестира</w:t>
    </w:r>
    <w:proofErr w:type="spellEnd"/>
    <w:r w:rsidRPr="001E102E">
      <w:rPr>
        <w:rFonts w:ascii="Times New Roman" w:hAnsi="Times New Roman"/>
        <w:b/>
        <w:i/>
        <w:sz w:val="18"/>
        <w:szCs w:val="18"/>
        <w:lang w:val="en-US" w:eastAsia="en-US"/>
      </w:rPr>
      <w:t xml:space="preserve"> в </w:t>
    </w:r>
    <w:proofErr w:type="spellStart"/>
    <w:r w:rsidRPr="001E102E">
      <w:rPr>
        <w:rFonts w:ascii="Times New Roman" w:hAnsi="Times New Roman"/>
        <w:b/>
        <w:i/>
        <w:sz w:val="18"/>
        <w:szCs w:val="18"/>
        <w:lang w:val="en-US" w:eastAsia="en-US"/>
      </w:rPr>
      <w:t>селските</w:t>
    </w:r>
    <w:proofErr w:type="spellEnd"/>
    <w:r w:rsidRPr="001E102E">
      <w:rPr>
        <w:rFonts w:ascii="Times New Roman" w:hAnsi="Times New Roman"/>
        <w:b/>
        <w:i/>
        <w:sz w:val="18"/>
        <w:szCs w:val="18"/>
        <w:lang w:val="en-US" w:eastAsia="en-US"/>
      </w:rPr>
      <w:t xml:space="preserve"> </w:t>
    </w:r>
    <w:proofErr w:type="spellStart"/>
    <w:r w:rsidRPr="001E102E">
      <w:rPr>
        <w:rFonts w:ascii="Times New Roman" w:hAnsi="Times New Roman"/>
        <w:b/>
        <w:i/>
        <w:sz w:val="18"/>
        <w:szCs w:val="18"/>
        <w:lang w:val="en-US" w:eastAsia="en-US"/>
      </w:rPr>
      <w:t>райони</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801"/>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0D07"/>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4894"/>
    <w:rsid w:val="00135BB0"/>
    <w:rsid w:val="00141300"/>
    <w:rsid w:val="00143AEB"/>
    <w:rsid w:val="00143CA1"/>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6C9F"/>
    <w:rsid w:val="00197D75"/>
    <w:rsid w:val="001A2E76"/>
    <w:rsid w:val="001A3138"/>
    <w:rsid w:val="001A359D"/>
    <w:rsid w:val="001A46F4"/>
    <w:rsid w:val="001A55D9"/>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557"/>
    <w:rsid w:val="001E102E"/>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16375"/>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24FF"/>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6581"/>
    <w:rsid w:val="00476EE1"/>
    <w:rsid w:val="00480B51"/>
    <w:rsid w:val="00480E83"/>
    <w:rsid w:val="004813BB"/>
    <w:rsid w:val="0048169B"/>
    <w:rsid w:val="0048222E"/>
    <w:rsid w:val="0048477F"/>
    <w:rsid w:val="00484A23"/>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1CA"/>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FC"/>
    <w:rsid w:val="00620164"/>
    <w:rsid w:val="00620B21"/>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2F68"/>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A1E"/>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09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65F68"/>
    <w:rsid w:val="00770A48"/>
    <w:rsid w:val="007717EC"/>
    <w:rsid w:val="00773224"/>
    <w:rsid w:val="00773913"/>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1701"/>
    <w:rsid w:val="008427F0"/>
    <w:rsid w:val="00843A1D"/>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2A11"/>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6C47"/>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4177"/>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97C7F"/>
    <w:rsid w:val="009A009A"/>
    <w:rsid w:val="009A0659"/>
    <w:rsid w:val="009A0671"/>
    <w:rsid w:val="009A1CE7"/>
    <w:rsid w:val="009A20D2"/>
    <w:rsid w:val="009A2CCD"/>
    <w:rsid w:val="009A32D3"/>
    <w:rsid w:val="009A4D51"/>
    <w:rsid w:val="009A5347"/>
    <w:rsid w:val="009A67EF"/>
    <w:rsid w:val="009A72E9"/>
    <w:rsid w:val="009B1160"/>
    <w:rsid w:val="009B1C45"/>
    <w:rsid w:val="009B1CB6"/>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576AB"/>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47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87313"/>
    <w:rsid w:val="00B91171"/>
    <w:rsid w:val="00B91684"/>
    <w:rsid w:val="00B939F2"/>
    <w:rsid w:val="00B93C25"/>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295"/>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3C52"/>
    <w:rsid w:val="00CD4BF6"/>
    <w:rsid w:val="00CD4C58"/>
    <w:rsid w:val="00CD5339"/>
    <w:rsid w:val="00CE154B"/>
    <w:rsid w:val="00CE1B88"/>
    <w:rsid w:val="00CE286B"/>
    <w:rsid w:val="00CE2DA7"/>
    <w:rsid w:val="00CE32EA"/>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C7BCC"/>
    <w:rsid w:val="00DD0757"/>
    <w:rsid w:val="00DD1DEC"/>
    <w:rsid w:val="00DD2276"/>
    <w:rsid w:val="00DD3958"/>
    <w:rsid w:val="00DD3B35"/>
    <w:rsid w:val="00DD528C"/>
    <w:rsid w:val="00DD5EB9"/>
    <w:rsid w:val="00DD6706"/>
    <w:rsid w:val="00DE03D5"/>
    <w:rsid w:val="00DE1913"/>
    <w:rsid w:val="00DE1A07"/>
    <w:rsid w:val="00DE31E0"/>
    <w:rsid w:val="00DE3AD9"/>
    <w:rsid w:val="00DE499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1A07"/>
    <w:rsid w:val="00E12149"/>
    <w:rsid w:val="00E143D6"/>
    <w:rsid w:val="00E145FE"/>
    <w:rsid w:val="00E14A4A"/>
    <w:rsid w:val="00E15CAF"/>
    <w:rsid w:val="00E171A7"/>
    <w:rsid w:val="00E200EE"/>
    <w:rsid w:val="00E2100D"/>
    <w:rsid w:val="00E22AE7"/>
    <w:rsid w:val="00E23BB9"/>
    <w:rsid w:val="00E2492E"/>
    <w:rsid w:val="00E25BC5"/>
    <w:rsid w:val="00E26117"/>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F0118"/>
    <w:rsid w:val="00EF0756"/>
    <w:rsid w:val="00EF0C24"/>
    <w:rsid w:val="00EF0E2D"/>
    <w:rsid w:val="00EF163E"/>
    <w:rsid w:val="00EF1A14"/>
    <w:rsid w:val="00EF1ACB"/>
    <w:rsid w:val="00EF285E"/>
    <w:rsid w:val="00EF59FF"/>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1B3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24408421">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6563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6A05B-8155-4246-A1C9-DF0C272BB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410</Words>
  <Characters>2340</Characters>
  <Application>Microsoft Office Word</Application>
  <DocSecurity>0</DocSecurity>
  <Lines>19</Lines>
  <Paragraphs>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ОДОБРЯВАМ:</vt:lpstr>
      <vt:lpstr>ОДОБРЯВАМ:</vt:lpstr>
    </vt:vector>
  </TitlesOfParts>
  <Company>Grizli777</Company>
  <LinksUpToDate>false</LinksUpToDate>
  <CharactersWithSpaces>2745</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8</cp:revision>
  <cp:lastPrinted>2016-09-15T09:29:00Z</cp:lastPrinted>
  <dcterms:created xsi:type="dcterms:W3CDTF">2018-05-17T13:17:00Z</dcterms:created>
  <dcterms:modified xsi:type="dcterms:W3CDTF">2019-09-13T10:20:00Z</dcterms:modified>
</cp:coreProperties>
</file>