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AA9F20" w14:textId="5E310369" w:rsidR="005D746C" w:rsidRPr="00C76BEE" w:rsidRDefault="005D746C" w:rsidP="00C76BEE">
      <w:pPr>
        <w:pStyle w:val="20"/>
        <w:spacing w:line="276" w:lineRule="auto"/>
        <w:ind w:left="6372" w:firstLine="708"/>
        <w:jc w:val="right"/>
        <w:rPr>
          <w:rFonts w:ascii="Times New Roman" w:hAnsi="Times New Roman"/>
          <w:b/>
          <w:sz w:val="22"/>
          <w:szCs w:val="22"/>
        </w:rPr>
      </w:pPr>
      <w:bookmarkStart w:id="0" w:name="_Toc484348303"/>
      <w:r w:rsidRPr="00DE1913">
        <w:rPr>
          <w:rFonts w:ascii="Times New Roman" w:hAnsi="Times New Roman"/>
          <w:b/>
          <w:sz w:val="22"/>
          <w:szCs w:val="22"/>
        </w:rPr>
        <w:t>Приложение № 1</w:t>
      </w:r>
      <w:r w:rsidR="004E6FCC" w:rsidRPr="00DE1913">
        <w:rPr>
          <w:rFonts w:ascii="Times New Roman" w:hAnsi="Times New Roman"/>
          <w:b/>
          <w:sz w:val="22"/>
          <w:szCs w:val="22"/>
        </w:rPr>
        <w:t xml:space="preserve"> </w:t>
      </w:r>
      <w:r w:rsidR="00C76BEE">
        <w:rPr>
          <w:rFonts w:ascii="Times New Roman" w:hAnsi="Times New Roman"/>
          <w:b/>
          <w:sz w:val="22"/>
          <w:szCs w:val="22"/>
        </w:rPr>
        <w:t>–</w:t>
      </w:r>
      <w:r w:rsidR="004E6FCC" w:rsidRPr="00DE1913">
        <w:rPr>
          <w:rFonts w:ascii="Times New Roman" w:hAnsi="Times New Roman"/>
          <w:b/>
          <w:sz w:val="22"/>
          <w:szCs w:val="22"/>
        </w:rPr>
        <w:t xml:space="preserve"> Списък</w:t>
      </w:r>
      <w:bookmarkEnd w:id="0"/>
      <w:r w:rsidR="00C76BEE">
        <w:rPr>
          <w:rFonts w:ascii="Times New Roman" w:hAnsi="Times New Roman"/>
          <w:b/>
          <w:sz w:val="22"/>
          <w:szCs w:val="22"/>
        </w:rPr>
        <w:t xml:space="preserve"> </w:t>
      </w:r>
      <w:r w:rsidRPr="00DE1913">
        <w:rPr>
          <w:rFonts w:ascii="Times New Roman" w:eastAsia="MS ??" w:hAnsi="Times New Roman"/>
          <w:b/>
          <w:i/>
          <w:sz w:val="22"/>
          <w:szCs w:val="22"/>
        </w:rPr>
        <w:t>Образец!</w:t>
      </w:r>
    </w:p>
    <w:p w14:paraId="4F920219" w14:textId="77777777" w:rsidR="00EE18B2" w:rsidRDefault="00EE18B2" w:rsidP="00851915">
      <w:pPr>
        <w:spacing w:line="276" w:lineRule="auto"/>
        <w:jc w:val="center"/>
        <w:rPr>
          <w:rFonts w:ascii="Times New Roman" w:eastAsia="MS ??" w:hAnsi="Times New Roman"/>
          <w:b/>
          <w:sz w:val="22"/>
          <w:szCs w:val="22"/>
          <w:lang w:val="en-US"/>
        </w:rPr>
      </w:pPr>
    </w:p>
    <w:p w14:paraId="2F674B5B" w14:textId="77777777" w:rsidR="00EE18B2" w:rsidRDefault="00EE18B2" w:rsidP="00851915">
      <w:pPr>
        <w:spacing w:line="276" w:lineRule="auto"/>
        <w:jc w:val="center"/>
        <w:rPr>
          <w:rFonts w:ascii="Times New Roman" w:eastAsia="MS ??" w:hAnsi="Times New Roman"/>
          <w:b/>
          <w:sz w:val="22"/>
          <w:szCs w:val="22"/>
          <w:lang w:val="en-US"/>
        </w:rPr>
      </w:pPr>
    </w:p>
    <w:p w14:paraId="4BED4DA0" w14:textId="4958965E" w:rsidR="005D746C" w:rsidRPr="00851915" w:rsidRDefault="00636D79" w:rsidP="00851915">
      <w:pPr>
        <w:spacing w:line="276" w:lineRule="auto"/>
        <w:jc w:val="center"/>
        <w:rPr>
          <w:rFonts w:ascii="Times New Roman" w:eastAsia="MS ??" w:hAnsi="Times New Roman"/>
          <w:b/>
          <w:sz w:val="22"/>
          <w:szCs w:val="22"/>
        </w:rPr>
      </w:pPr>
      <w:r>
        <w:rPr>
          <w:rFonts w:ascii="Times New Roman" w:eastAsia="MS ??" w:hAnsi="Times New Roman"/>
          <w:b/>
          <w:sz w:val="22"/>
          <w:szCs w:val="22"/>
        </w:rPr>
        <w:t>ОПИС</w:t>
      </w:r>
      <w:r w:rsidR="00903513">
        <w:rPr>
          <w:rFonts w:ascii="Times New Roman" w:eastAsia="MS ??" w:hAnsi="Times New Roman"/>
          <w:b/>
          <w:sz w:val="22"/>
          <w:szCs w:val="22"/>
        </w:rPr>
        <w:t xml:space="preserve"> НА ПРЕДСТАВЕНИТЕ ДОКУМЕНТ</w:t>
      </w:r>
      <w:r w:rsidR="005D746C" w:rsidRPr="00DE1913">
        <w:rPr>
          <w:rFonts w:ascii="Times New Roman" w:eastAsia="MS ??" w:hAnsi="Times New Roman"/>
          <w:b/>
          <w:sz w:val="22"/>
          <w:szCs w:val="22"/>
        </w:rPr>
        <w:t>И</w:t>
      </w:r>
    </w:p>
    <w:p w14:paraId="2A83E79E" w14:textId="534A3CB3" w:rsidR="00230FB1" w:rsidRPr="00230FB1" w:rsidRDefault="005D746C" w:rsidP="00230FB1">
      <w:pPr>
        <w:spacing w:after="0" w:line="240" w:lineRule="auto"/>
        <w:jc w:val="center"/>
        <w:rPr>
          <w:rFonts w:ascii="Times New Roman" w:eastAsia="MS ??" w:hAnsi="Times New Roman"/>
          <w:b/>
          <w:i/>
          <w:sz w:val="22"/>
          <w:szCs w:val="22"/>
        </w:rPr>
      </w:pPr>
      <w:r w:rsidRPr="00851915">
        <w:rPr>
          <w:rFonts w:ascii="Times New Roman" w:eastAsia="MS ??" w:hAnsi="Times New Roman"/>
          <w:i/>
          <w:sz w:val="22"/>
          <w:szCs w:val="22"/>
        </w:rPr>
        <w:t>Относно:</w:t>
      </w:r>
      <w:r w:rsidRPr="00851915">
        <w:rPr>
          <w:rFonts w:ascii="Times New Roman" w:hAnsi="Times New Roman"/>
          <w:i/>
          <w:sz w:val="22"/>
          <w:szCs w:val="22"/>
        </w:rPr>
        <w:t xml:space="preserve"> </w:t>
      </w:r>
      <w:r w:rsidR="00230FB1">
        <w:rPr>
          <w:rFonts w:ascii="Times New Roman" w:hAnsi="Times New Roman"/>
          <w:i/>
          <w:sz w:val="22"/>
          <w:szCs w:val="22"/>
        </w:rPr>
        <w:t xml:space="preserve">оферта </w:t>
      </w:r>
      <w:r w:rsidR="00230FB1" w:rsidRPr="00230FB1">
        <w:rPr>
          <w:rFonts w:ascii="Times New Roman" w:eastAsia="MS ??" w:hAnsi="Times New Roman"/>
          <w:i/>
          <w:sz w:val="22"/>
          <w:szCs w:val="22"/>
        </w:rPr>
        <w:t>за изпълнение на обществена поръчка по реда на чл. 20, ал. 3 от ЗОП с предмет:</w:t>
      </w:r>
    </w:p>
    <w:p w14:paraId="188208A3" w14:textId="03ABA0D8" w:rsidR="00EE18B2" w:rsidRDefault="00B359FE" w:rsidP="00851915">
      <w:pPr>
        <w:spacing w:line="240" w:lineRule="auto"/>
        <w:jc w:val="both"/>
        <w:rPr>
          <w:rFonts w:ascii="Times New Roman" w:eastAsia="MS ??" w:hAnsi="Times New Roman"/>
          <w:i/>
          <w:sz w:val="22"/>
          <w:szCs w:val="22"/>
          <w:lang w:val="en-US"/>
        </w:rPr>
      </w:pPr>
      <w:r w:rsidRPr="00B359FE">
        <w:rPr>
          <w:rFonts w:ascii="Times New Roman" w:eastAsia="MS ??" w:hAnsi="Times New Roman"/>
          <w:b/>
          <w:i/>
          <w:sz w:val="22"/>
          <w:szCs w:val="22"/>
        </w:rPr>
        <w:t>„</w:t>
      </w:r>
      <w:r w:rsidRPr="00B359FE">
        <w:rPr>
          <w:rFonts w:ascii="Times New Roman" w:eastAsia="MS ??" w:hAnsi="Times New Roman"/>
          <w:b/>
          <w:i/>
          <w:sz w:val="22"/>
          <w:szCs w:val="22"/>
          <w:lang w:val="ru-RU"/>
        </w:rPr>
        <w:t xml:space="preserve">Доставка на офис </w:t>
      </w:r>
      <w:proofErr w:type="spellStart"/>
      <w:r w:rsidRPr="00B359FE">
        <w:rPr>
          <w:rFonts w:ascii="Times New Roman" w:eastAsia="MS ??" w:hAnsi="Times New Roman"/>
          <w:b/>
          <w:i/>
          <w:sz w:val="22"/>
          <w:szCs w:val="22"/>
          <w:lang w:val="ru-RU"/>
        </w:rPr>
        <w:t>обзавеждане</w:t>
      </w:r>
      <w:proofErr w:type="spellEnd"/>
      <w:r w:rsidRPr="00B359FE">
        <w:rPr>
          <w:rFonts w:ascii="Times New Roman" w:eastAsia="MS ??" w:hAnsi="Times New Roman"/>
          <w:b/>
          <w:i/>
          <w:sz w:val="22"/>
          <w:szCs w:val="22"/>
          <w:lang w:val="ru-RU"/>
        </w:rPr>
        <w:t xml:space="preserve"> </w:t>
      </w:r>
      <w:r w:rsidRPr="00B359FE">
        <w:rPr>
          <w:rFonts w:ascii="Times New Roman" w:eastAsia="MS ??" w:hAnsi="Times New Roman"/>
          <w:b/>
          <w:i/>
          <w:sz w:val="22"/>
          <w:szCs w:val="22"/>
        </w:rPr>
        <w:t xml:space="preserve"> </w:t>
      </w:r>
      <w:r w:rsidRPr="00B359FE">
        <w:rPr>
          <w:rFonts w:ascii="Times New Roman" w:eastAsia="MS ??" w:hAnsi="Times New Roman"/>
          <w:b/>
          <w:i/>
          <w:sz w:val="22"/>
          <w:szCs w:val="22"/>
          <w:lang w:val="ru-RU"/>
        </w:rPr>
        <w:t xml:space="preserve">в </w:t>
      </w:r>
      <w:proofErr w:type="spellStart"/>
      <w:r w:rsidRPr="00B359FE">
        <w:rPr>
          <w:rFonts w:ascii="Times New Roman" w:eastAsia="MS ??" w:hAnsi="Times New Roman"/>
          <w:b/>
          <w:i/>
          <w:sz w:val="22"/>
          <w:szCs w:val="22"/>
          <w:lang w:val="ru-RU"/>
        </w:rPr>
        <w:t>изпълнение</w:t>
      </w:r>
      <w:proofErr w:type="spellEnd"/>
      <w:r w:rsidRPr="00B359FE">
        <w:rPr>
          <w:rFonts w:ascii="Times New Roman" w:eastAsia="MS ??" w:hAnsi="Times New Roman"/>
          <w:b/>
          <w:i/>
          <w:sz w:val="22"/>
          <w:szCs w:val="22"/>
          <w:lang w:val="ru-RU"/>
        </w:rPr>
        <w:t xml:space="preserve"> на проект: </w:t>
      </w:r>
      <w:r w:rsidRPr="00B359FE">
        <w:rPr>
          <w:rFonts w:ascii="Times New Roman" w:eastAsia="MS ??" w:hAnsi="Times New Roman"/>
          <w:b/>
          <w:i/>
          <w:sz w:val="22"/>
          <w:szCs w:val="22"/>
        </w:rPr>
        <w:t xml:space="preserve"> „Патронажна грижа за възрастни хора и лица с увреждания в общините Балчик, Каварна и Шабла“ БФП BG05М9ОР001-2.040-0100</w:t>
      </w:r>
      <w:r w:rsidRPr="00B359FE">
        <w:rPr>
          <w:rFonts w:ascii="Times New Roman" w:eastAsia="MS ??" w:hAnsi="Times New Roman"/>
          <w:b/>
          <w:i/>
          <w:sz w:val="22"/>
          <w:szCs w:val="22"/>
          <w:lang w:val="en-US"/>
        </w:rPr>
        <w:t>-C01.</w:t>
      </w:r>
      <w:r w:rsidRPr="00B359FE">
        <w:rPr>
          <w:rFonts w:ascii="Times New Roman" w:eastAsia="MS ??" w:hAnsi="Times New Roman"/>
          <w:b/>
          <w:i/>
          <w:sz w:val="22"/>
          <w:szCs w:val="22"/>
        </w:rPr>
        <w:t>“</w:t>
      </w:r>
      <w:bookmarkStart w:id="1" w:name="_GoBack"/>
      <w:bookmarkEnd w:id="1"/>
    </w:p>
    <w:p w14:paraId="6340F64B" w14:textId="77777777" w:rsidR="00EE18B2" w:rsidRDefault="00EE18B2" w:rsidP="00851915">
      <w:pPr>
        <w:spacing w:line="240" w:lineRule="auto"/>
        <w:jc w:val="both"/>
        <w:rPr>
          <w:rFonts w:ascii="Times New Roman" w:eastAsia="MS ??" w:hAnsi="Times New Roman"/>
          <w:i/>
          <w:sz w:val="22"/>
          <w:szCs w:val="22"/>
          <w:lang w:val="en-US"/>
        </w:rPr>
      </w:pPr>
    </w:p>
    <w:p w14:paraId="4E357DDA" w14:textId="77777777" w:rsidR="00EE18B2" w:rsidRPr="00EE18B2" w:rsidRDefault="00EE18B2" w:rsidP="00851915">
      <w:pPr>
        <w:spacing w:line="240" w:lineRule="auto"/>
        <w:jc w:val="both"/>
        <w:rPr>
          <w:rFonts w:ascii="Times New Roman" w:eastAsia="MS ??" w:hAnsi="Times New Roman"/>
          <w:i/>
          <w:sz w:val="22"/>
          <w:szCs w:val="22"/>
          <w:lang w:val="en-US"/>
        </w:rPr>
      </w:pPr>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2"/>
        <w:gridCol w:w="4494"/>
        <w:gridCol w:w="2933"/>
        <w:gridCol w:w="1421"/>
        <w:gridCol w:w="766"/>
      </w:tblGrid>
      <w:tr w:rsidR="005D746C" w:rsidRPr="00DE1913" w14:paraId="1AF7CCBE" w14:textId="77777777" w:rsidTr="005D746C">
        <w:trPr>
          <w:gridAfter w:val="1"/>
          <w:wAfter w:w="365" w:type="pct"/>
          <w:trHeight w:val="510"/>
        </w:trPr>
        <w:tc>
          <w:tcPr>
            <w:tcW w:w="420" w:type="pct"/>
            <w:tcBorders>
              <w:top w:val="single" w:sz="4" w:space="0" w:color="auto"/>
              <w:left w:val="single" w:sz="4" w:space="0" w:color="auto"/>
              <w:bottom w:val="single" w:sz="4" w:space="0" w:color="auto"/>
              <w:right w:val="single" w:sz="4" w:space="0" w:color="auto"/>
            </w:tcBorders>
          </w:tcPr>
          <w:p w14:paraId="7DCE45ED" w14:textId="77777777" w:rsidR="005D746C" w:rsidRPr="00DE1913" w:rsidRDefault="005D746C" w:rsidP="007A4E19">
            <w:pPr>
              <w:spacing w:line="276" w:lineRule="auto"/>
              <w:rPr>
                <w:rFonts w:ascii="Times New Roman" w:hAnsi="Times New Roman"/>
                <w:b/>
                <w:bCs/>
                <w:sz w:val="22"/>
                <w:szCs w:val="22"/>
              </w:rPr>
            </w:pPr>
            <w:r w:rsidRPr="00DE1913">
              <w:rPr>
                <w:rFonts w:ascii="Times New Roman" w:hAnsi="Times New Roman"/>
                <w:b/>
                <w:bCs/>
                <w:sz w:val="22"/>
                <w:szCs w:val="22"/>
              </w:rPr>
              <w:t>№</w:t>
            </w:r>
          </w:p>
        </w:tc>
        <w:tc>
          <w:tcPr>
            <w:tcW w:w="3538" w:type="pct"/>
            <w:gridSpan w:val="2"/>
            <w:tcBorders>
              <w:top w:val="single" w:sz="4" w:space="0" w:color="auto"/>
              <w:left w:val="single" w:sz="4" w:space="0" w:color="auto"/>
              <w:bottom w:val="single" w:sz="4" w:space="0" w:color="auto"/>
              <w:right w:val="single" w:sz="4" w:space="0" w:color="auto"/>
            </w:tcBorders>
          </w:tcPr>
          <w:p w14:paraId="6D5DA375" w14:textId="77777777" w:rsidR="005D746C" w:rsidRPr="00DE1913" w:rsidRDefault="005D746C" w:rsidP="007A4E19">
            <w:pPr>
              <w:tabs>
                <w:tab w:val="num" w:pos="1127"/>
              </w:tabs>
              <w:spacing w:line="276" w:lineRule="auto"/>
              <w:ind w:left="1127"/>
              <w:jc w:val="both"/>
              <w:rPr>
                <w:rFonts w:ascii="Times New Roman" w:hAnsi="Times New Roman"/>
                <w:sz w:val="22"/>
                <w:szCs w:val="22"/>
              </w:rPr>
            </w:pPr>
            <w:r w:rsidRPr="00DE1913">
              <w:rPr>
                <w:rFonts w:ascii="Times New Roman" w:hAnsi="Times New Roman"/>
                <w:b/>
                <w:sz w:val="22"/>
                <w:szCs w:val="22"/>
              </w:rPr>
              <w:t xml:space="preserve">Описание на документа </w:t>
            </w:r>
          </w:p>
        </w:tc>
        <w:tc>
          <w:tcPr>
            <w:tcW w:w="677" w:type="pct"/>
            <w:tcBorders>
              <w:top w:val="single" w:sz="4" w:space="0" w:color="auto"/>
              <w:left w:val="single" w:sz="4" w:space="0" w:color="auto"/>
              <w:bottom w:val="single" w:sz="4" w:space="0" w:color="auto"/>
              <w:right w:val="single" w:sz="4" w:space="0" w:color="auto"/>
            </w:tcBorders>
          </w:tcPr>
          <w:p w14:paraId="16530A79" w14:textId="77777777" w:rsidR="00851915" w:rsidRDefault="005D746C" w:rsidP="00851915">
            <w:pPr>
              <w:spacing w:after="0" w:line="276" w:lineRule="auto"/>
              <w:jc w:val="both"/>
              <w:rPr>
                <w:rFonts w:ascii="Times New Roman" w:hAnsi="Times New Roman"/>
                <w:b/>
                <w:sz w:val="22"/>
                <w:szCs w:val="22"/>
              </w:rPr>
            </w:pPr>
            <w:r w:rsidRPr="00DE1913">
              <w:rPr>
                <w:rFonts w:ascii="Times New Roman" w:hAnsi="Times New Roman"/>
                <w:b/>
                <w:sz w:val="22"/>
                <w:szCs w:val="22"/>
              </w:rPr>
              <w:t xml:space="preserve">Вид на документа (копие или оригинал) </w:t>
            </w:r>
          </w:p>
          <w:p w14:paraId="3C54C434" w14:textId="0AC58E37" w:rsidR="005D746C" w:rsidRPr="00DE1913" w:rsidRDefault="005D746C" w:rsidP="007A4E19">
            <w:pPr>
              <w:spacing w:line="276" w:lineRule="auto"/>
              <w:jc w:val="both"/>
              <w:rPr>
                <w:rFonts w:ascii="Times New Roman" w:hAnsi="Times New Roman"/>
                <w:position w:val="8"/>
                <w:sz w:val="22"/>
                <w:szCs w:val="22"/>
              </w:rPr>
            </w:pPr>
            <w:r w:rsidRPr="00DE1913">
              <w:rPr>
                <w:rFonts w:ascii="Times New Roman" w:hAnsi="Times New Roman"/>
                <w:b/>
                <w:sz w:val="22"/>
                <w:szCs w:val="22"/>
              </w:rPr>
              <w:t xml:space="preserve">и брой </w:t>
            </w:r>
          </w:p>
        </w:tc>
      </w:tr>
      <w:tr w:rsidR="005D746C" w:rsidRPr="00DE1913" w14:paraId="712A93FB" w14:textId="77777777" w:rsidTr="00851915">
        <w:trPr>
          <w:gridAfter w:val="1"/>
          <w:wAfter w:w="365" w:type="pct"/>
          <w:trHeight w:val="462"/>
        </w:trPr>
        <w:tc>
          <w:tcPr>
            <w:tcW w:w="420" w:type="pct"/>
            <w:tcBorders>
              <w:top w:val="single" w:sz="4" w:space="0" w:color="auto"/>
              <w:left w:val="single" w:sz="4" w:space="0" w:color="auto"/>
              <w:bottom w:val="single" w:sz="4" w:space="0" w:color="auto"/>
              <w:right w:val="single" w:sz="4" w:space="0" w:color="auto"/>
            </w:tcBorders>
          </w:tcPr>
          <w:p w14:paraId="72DA960C" w14:textId="58C48B79" w:rsidR="005D746C" w:rsidRPr="00851915" w:rsidRDefault="00851915" w:rsidP="007A4E19">
            <w:pPr>
              <w:spacing w:line="276" w:lineRule="auto"/>
              <w:ind w:left="360"/>
              <w:jc w:val="center"/>
              <w:rPr>
                <w:rFonts w:ascii="Times New Roman" w:hAnsi="Times New Roman"/>
                <w:b/>
                <w:bCs/>
                <w:sz w:val="22"/>
                <w:szCs w:val="22"/>
              </w:rPr>
            </w:pPr>
            <w:r w:rsidRPr="00851915">
              <w:rPr>
                <w:rFonts w:ascii="Times New Roman" w:hAnsi="Times New Roman"/>
                <w:b/>
                <w:bCs/>
                <w:sz w:val="22"/>
                <w:szCs w:val="22"/>
              </w:rPr>
              <w:t>1</w:t>
            </w:r>
          </w:p>
        </w:tc>
        <w:tc>
          <w:tcPr>
            <w:tcW w:w="3538" w:type="pct"/>
            <w:gridSpan w:val="2"/>
            <w:tcBorders>
              <w:top w:val="single" w:sz="4" w:space="0" w:color="auto"/>
              <w:left w:val="single" w:sz="4" w:space="0" w:color="auto"/>
              <w:bottom w:val="single" w:sz="4" w:space="0" w:color="auto"/>
              <w:right w:val="single" w:sz="4" w:space="0" w:color="auto"/>
            </w:tcBorders>
          </w:tcPr>
          <w:p w14:paraId="17BB63FF" w14:textId="3CEF1DE9" w:rsidR="005D746C" w:rsidRPr="00DE1913" w:rsidRDefault="005D746C" w:rsidP="007A4E19">
            <w:pPr>
              <w:spacing w:line="276" w:lineRule="auto"/>
              <w:jc w:val="both"/>
              <w:rPr>
                <w:rFonts w:ascii="Times New Roman" w:hAnsi="Times New Roman"/>
                <w:sz w:val="22"/>
                <w:szCs w:val="22"/>
              </w:rPr>
            </w:pPr>
          </w:p>
        </w:tc>
        <w:tc>
          <w:tcPr>
            <w:tcW w:w="677" w:type="pct"/>
            <w:tcBorders>
              <w:top w:val="single" w:sz="4" w:space="0" w:color="auto"/>
              <w:left w:val="single" w:sz="4" w:space="0" w:color="auto"/>
              <w:bottom w:val="single" w:sz="4" w:space="0" w:color="auto"/>
              <w:right w:val="single" w:sz="4" w:space="0" w:color="auto"/>
            </w:tcBorders>
          </w:tcPr>
          <w:p w14:paraId="2C6671DA" w14:textId="77777777" w:rsidR="005D746C" w:rsidRPr="00DE1913" w:rsidRDefault="005D746C" w:rsidP="007A4E19">
            <w:pPr>
              <w:spacing w:line="276" w:lineRule="auto"/>
              <w:jc w:val="both"/>
              <w:rPr>
                <w:rFonts w:ascii="Times New Roman" w:hAnsi="Times New Roman"/>
                <w:position w:val="8"/>
                <w:sz w:val="22"/>
                <w:szCs w:val="22"/>
              </w:rPr>
            </w:pPr>
          </w:p>
        </w:tc>
      </w:tr>
      <w:tr w:rsidR="005D746C" w:rsidRPr="00DE1913" w14:paraId="596CF3A8"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4A8A4EB8" w14:textId="2A9F4B57" w:rsidR="005D746C" w:rsidRPr="00851915" w:rsidRDefault="00BC5325" w:rsidP="00BC5325">
            <w:pPr>
              <w:spacing w:line="276" w:lineRule="auto"/>
              <w:jc w:val="right"/>
              <w:rPr>
                <w:rFonts w:ascii="Times New Roman" w:hAnsi="Times New Roman"/>
                <w:b/>
                <w:sz w:val="22"/>
                <w:szCs w:val="22"/>
              </w:rPr>
            </w:pPr>
            <w:r>
              <w:rPr>
                <w:rFonts w:ascii="Times New Roman" w:hAnsi="Times New Roman"/>
                <w:b/>
                <w:sz w:val="22"/>
                <w:szCs w:val="22"/>
              </w:rPr>
              <w:t>…</w:t>
            </w:r>
          </w:p>
        </w:tc>
        <w:tc>
          <w:tcPr>
            <w:tcW w:w="3538" w:type="pct"/>
            <w:gridSpan w:val="2"/>
            <w:tcBorders>
              <w:top w:val="single" w:sz="4" w:space="0" w:color="auto"/>
              <w:left w:val="single" w:sz="4" w:space="0" w:color="auto"/>
              <w:bottom w:val="single" w:sz="4" w:space="0" w:color="auto"/>
              <w:right w:val="single" w:sz="4" w:space="0" w:color="auto"/>
            </w:tcBorders>
          </w:tcPr>
          <w:p w14:paraId="36FAD2DE" w14:textId="3C5B355B" w:rsidR="005D746C" w:rsidRPr="00DE1913" w:rsidRDefault="005D746C" w:rsidP="007A4E19">
            <w:pPr>
              <w:spacing w:line="276" w:lineRule="auto"/>
              <w:jc w:val="both"/>
              <w:rPr>
                <w:rFonts w:ascii="Times New Roman" w:hAnsi="Times New Roman"/>
                <w:sz w:val="22"/>
                <w:szCs w:val="22"/>
              </w:rPr>
            </w:pPr>
          </w:p>
        </w:tc>
        <w:tc>
          <w:tcPr>
            <w:tcW w:w="677" w:type="pct"/>
            <w:tcBorders>
              <w:top w:val="single" w:sz="4" w:space="0" w:color="auto"/>
              <w:left w:val="single" w:sz="4" w:space="0" w:color="auto"/>
              <w:bottom w:val="single" w:sz="4" w:space="0" w:color="auto"/>
              <w:right w:val="single" w:sz="4" w:space="0" w:color="auto"/>
            </w:tcBorders>
          </w:tcPr>
          <w:p w14:paraId="4F786950" w14:textId="77777777" w:rsidR="005D746C" w:rsidRPr="00DE1913" w:rsidRDefault="005D746C" w:rsidP="007A4E19">
            <w:pPr>
              <w:spacing w:line="276" w:lineRule="auto"/>
              <w:rPr>
                <w:rFonts w:ascii="Times New Roman" w:hAnsi="Times New Roman"/>
                <w:sz w:val="22"/>
                <w:szCs w:val="22"/>
              </w:rPr>
            </w:pPr>
          </w:p>
        </w:tc>
      </w:tr>
      <w:tr w:rsidR="008E73F9" w:rsidRPr="00DE1913" w14:paraId="393CC384"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6E5FDE73" w14:textId="6353C064" w:rsidR="008E73F9" w:rsidRPr="00851915" w:rsidRDefault="00BC5325" w:rsidP="00BC5325">
            <w:pPr>
              <w:spacing w:line="276" w:lineRule="auto"/>
              <w:jc w:val="right"/>
              <w:rPr>
                <w:rFonts w:ascii="Times New Roman" w:hAnsi="Times New Roman"/>
                <w:b/>
                <w:sz w:val="22"/>
                <w:szCs w:val="22"/>
              </w:rPr>
            </w:pPr>
            <w:r>
              <w:rPr>
                <w:rFonts w:ascii="Times New Roman" w:hAnsi="Times New Roman"/>
                <w:b/>
                <w:sz w:val="22"/>
                <w:szCs w:val="22"/>
              </w:rPr>
              <w:t>…</w:t>
            </w:r>
          </w:p>
        </w:tc>
        <w:tc>
          <w:tcPr>
            <w:tcW w:w="3538" w:type="pct"/>
            <w:gridSpan w:val="2"/>
            <w:tcBorders>
              <w:top w:val="single" w:sz="4" w:space="0" w:color="auto"/>
              <w:left w:val="single" w:sz="4" w:space="0" w:color="auto"/>
              <w:bottom w:val="single" w:sz="4" w:space="0" w:color="auto"/>
              <w:right w:val="single" w:sz="4" w:space="0" w:color="auto"/>
            </w:tcBorders>
          </w:tcPr>
          <w:p w14:paraId="6EE5DB62" w14:textId="121AC95D" w:rsidR="008E73F9" w:rsidRPr="00DE1913" w:rsidRDefault="008E73F9" w:rsidP="007A4E19">
            <w:pPr>
              <w:spacing w:line="276" w:lineRule="auto"/>
              <w:jc w:val="both"/>
              <w:rPr>
                <w:rFonts w:ascii="Times New Roman" w:hAnsi="Times New Roman"/>
                <w:sz w:val="22"/>
                <w:szCs w:val="22"/>
              </w:rPr>
            </w:pPr>
          </w:p>
        </w:tc>
        <w:tc>
          <w:tcPr>
            <w:tcW w:w="677" w:type="pct"/>
            <w:tcBorders>
              <w:top w:val="single" w:sz="4" w:space="0" w:color="auto"/>
              <w:left w:val="single" w:sz="4" w:space="0" w:color="auto"/>
              <w:bottom w:val="single" w:sz="4" w:space="0" w:color="auto"/>
              <w:right w:val="single" w:sz="4" w:space="0" w:color="auto"/>
            </w:tcBorders>
          </w:tcPr>
          <w:p w14:paraId="031E3751" w14:textId="77777777" w:rsidR="008E73F9" w:rsidRPr="00DE1913" w:rsidRDefault="008E73F9" w:rsidP="007A4E19">
            <w:pPr>
              <w:spacing w:line="276" w:lineRule="auto"/>
              <w:rPr>
                <w:rFonts w:ascii="Times New Roman" w:hAnsi="Times New Roman"/>
                <w:sz w:val="22"/>
                <w:szCs w:val="22"/>
              </w:rPr>
            </w:pPr>
          </w:p>
        </w:tc>
      </w:tr>
      <w:tr w:rsidR="008E73F9" w:rsidRPr="00DE1913" w14:paraId="363DA221" w14:textId="77777777" w:rsidTr="005D746C">
        <w:trPr>
          <w:gridAfter w:val="1"/>
          <w:wAfter w:w="365" w:type="pct"/>
          <w:trHeight w:val="416"/>
        </w:trPr>
        <w:tc>
          <w:tcPr>
            <w:tcW w:w="420" w:type="pct"/>
            <w:tcBorders>
              <w:top w:val="single" w:sz="4" w:space="0" w:color="auto"/>
              <w:left w:val="single" w:sz="4" w:space="0" w:color="auto"/>
              <w:bottom w:val="single" w:sz="4" w:space="0" w:color="auto"/>
              <w:right w:val="single" w:sz="4" w:space="0" w:color="auto"/>
            </w:tcBorders>
          </w:tcPr>
          <w:p w14:paraId="42B528CF" w14:textId="7310A150" w:rsidR="008E73F9" w:rsidRPr="00851915" w:rsidRDefault="00BC5325" w:rsidP="007A4E19">
            <w:pPr>
              <w:spacing w:line="276" w:lineRule="auto"/>
              <w:ind w:left="360"/>
              <w:jc w:val="center"/>
              <w:rPr>
                <w:rFonts w:ascii="Times New Roman" w:hAnsi="Times New Roman"/>
                <w:b/>
                <w:bCs/>
                <w:sz w:val="22"/>
                <w:szCs w:val="22"/>
              </w:rPr>
            </w:pPr>
            <w:r>
              <w:rPr>
                <w:rFonts w:ascii="Times New Roman" w:hAnsi="Times New Roman"/>
                <w:b/>
                <w:bCs/>
                <w:sz w:val="22"/>
                <w:szCs w:val="22"/>
              </w:rPr>
              <w:t>…</w:t>
            </w:r>
          </w:p>
        </w:tc>
        <w:tc>
          <w:tcPr>
            <w:tcW w:w="3538" w:type="pct"/>
            <w:gridSpan w:val="2"/>
            <w:tcBorders>
              <w:top w:val="single" w:sz="4" w:space="0" w:color="auto"/>
              <w:left w:val="single" w:sz="4" w:space="0" w:color="auto"/>
              <w:bottom w:val="single" w:sz="4" w:space="0" w:color="auto"/>
              <w:right w:val="single" w:sz="4" w:space="0" w:color="auto"/>
            </w:tcBorders>
          </w:tcPr>
          <w:p w14:paraId="5AD6F31C" w14:textId="28ABBE71" w:rsidR="008E73F9" w:rsidRPr="00376F81" w:rsidRDefault="008E73F9" w:rsidP="00851915">
            <w:pPr>
              <w:spacing w:line="276" w:lineRule="auto"/>
              <w:jc w:val="both"/>
              <w:rPr>
                <w:rFonts w:ascii="Times New Roman" w:hAnsi="Times New Roman"/>
                <w:bCs/>
                <w:sz w:val="22"/>
                <w:szCs w:val="22"/>
              </w:rPr>
            </w:pPr>
          </w:p>
        </w:tc>
        <w:tc>
          <w:tcPr>
            <w:tcW w:w="677" w:type="pct"/>
            <w:tcBorders>
              <w:top w:val="single" w:sz="4" w:space="0" w:color="auto"/>
              <w:left w:val="single" w:sz="4" w:space="0" w:color="auto"/>
              <w:bottom w:val="single" w:sz="4" w:space="0" w:color="auto"/>
              <w:right w:val="single" w:sz="4" w:space="0" w:color="auto"/>
            </w:tcBorders>
          </w:tcPr>
          <w:p w14:paraId="7308DE1B"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4B518DDD" w14:textId="77777777" w:rsidTr="00851915">
        <w:trPr>
          <w:gridAfter w:val="1"/>
          <w:wAfter w:w="365" w:type="pct"/>
          <w:trHeight w:val="482"/>
        </w:trPr>
        <w:tc>
          <w:tcPr>
            <w:tcW w:w="420" w:type="pct"/>
            <w:tcBorders>
              <w:top w:val="single" w:sz="4" w:space="0" w:color="auto"/>
              <w:left w:val="single" w:sz="4" w:space="0" w:color="auto"/>
              <w:bottom w:val="single" w:sz="4" w:space="0" w:color="auto"/>
              <w:right w:val="single" w:sz="4" w:space="0" w:color="auto"/>
            </w:tcBorders>
          </w:tcPr>
          <w:p w14:paraId="75818A40" w14:textId="04E0411E" w:rsidR="008E73F9" w:rsidRPr="00851915" w:rsidRDefault="00BC5325" w:rsidP="007A4E19">
            <w:pPr>
              <w:spacing w:line="276" w:lineRule="auto"/>
              <w:ind w:left="360"/>
              <w:jc w:val="center"/>
              <w:rPr>
                <w:rFonts w:ascii="Times New Roman" w:hAnsi="Times New Roman"/>
                <w:b/>
                <w:bCs/>
                <w:sz w:val="22"/>
                <w:szCs w:val="22"/>
              </w:rPr>
            </w:pPr>
            <w:r>
              <w:rPr>
                <w:rFonts w:ascii="Times New Roman" w:hAnsi="Times New Roman"/>
                <w:b/>
                <w:bCs/>
                <w:sz w:val="22"/>
                <w:szCs w:val="22"/>
              </w:rPr>
              <w:t>…</w:t>
            </w:r>
          </w:p>
        </w:tc>
        <w:tc>
          <w:tcPr>
            <w:tcW w:w="3538" w:type="pct"/>
            <w:gridSpan w:val="2"/>
            <w:tcBorders>
              <w:top w:val="single" w:sz="4" w:space="0" w:color="auto"/>
              <w:left w:val="single" w:sz="4" w:space="0" w:color="auto"/>
              <w:bottom w:val="single" w:sz="4" w:space="0" w:color="auto"/>
              <w:right w:val="single" w:sz="4" w:space="0" w:color="auto"/>
            </w:tcBorders>
          </w:tcPr>
          <w:p w14:paraId="05A1B749" w14:textId="5FB5BDBB" w:rsidR="008E73F9" w:rsidRPr="00DE1913" w:rsidRDefault="008E73F9" w:rsidP="00851915">
            <w:pPr>
              <w:spacing w:line="276" w:lineRule="auto"/>
              <w:jc w:val="both"/>
              <w:rPr>
                <w:rFonts w:ascii="Times New Roman" w:hAnsi="Times New Roman"/>
                <w:sz w:val="22"/>
                <w:szCs w:val="22"/>
              </w:rPr>
            </w:pPr>
          </w:p>
        </w:tc>
        <w:tc>
          <w:tcPr>
            <w:tcW w:w="677" w:type="pct"/>
            <w:tcBorders>
              <w:top w:val="single" w:sz="4" w:space="0" w:color="auto"/>
              <w:left w:val="single" w:sz="4" w:space="0" w:color="auto"/>
              <w:bottom w:val="single" w:sz="4" w:space="0" w:color="auto"/>
              <w:right w:val="single" w:sz="4" w:space="0" w:color="auto"/>
            </w:tcBorders>
          </w:tcPr>
          <w:p w14:paraId="28010CB7"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32C9EFD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12BC38C5" w14:textId="77777777" w:rsidR="008E73F9" w:rsidRPr="00DE1913" w:rsidRDefault="008E73F9" w:rsidP="007A4E19">
            <w:pPr>
              <w:spacing w:line="276" w:lineRule="auto"/>
              <w:jc w:val="right"/>
              <w:rPr>
                <w:rFonts w:ascii="Times New Roman" w:hAnsi="Times New Roman"/>
                <w:sz w:val="22"/>
                <w:szCs w:val="22"/>
              </w:rPr>
            </w:pPr>
          </w:p>
          <w:p w14:paraId="59DA9D1B"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8E73F9" w:rsidRPr="00DE1913" w14:paraId="46279816"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080325E9" w14:textId="77777777" w:rsidR="008E73F9" w:rsidRPr="00DE1913" w:rsidRDefault="008E73F9" w:rsidP="00851915">
            <w:pPr>
              <w:spacing w:after="0" w:line="276" w:lineRule="auto"/>
              <w:rPr>
                <w:rFonts w:ascii="Times New Roman" w:hAnsi="Times New Roman"/>
                <w:sz w:val="22"/>
                <w:szCs w:val="22"/>
              </w:rPr>
            </w:pPr>
          </w:p>
          <w:p w14:paraId="7BD21975" w14:textId="77777777" w:rsidR="008E73F9" w:rsidRPr="00DE1913" w:rsidRDefault="008E73F9" w:rsidP="00851915">
            <w:pPr>
              <w:spacing w:after="0"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8E73F9" w:rsidRPr="00DE1913" w14:paraId="6F268988"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7802641F" w14:textId="77777777" w:rsidR="008E73F9" w:rsidRPr="00DE1913" w:rsidRDefault="008E73F9" w:rsidP="007A4E19">
            <w:pPr>
              <w:spacing w:line="276" w:lineRule="auto"/>
              <w:jc w:val="right"/>
              <w:rPr>
                <w:rFonts w:ascii="Times New Roman" w:hAnsi="Times New Roman"/>
                <w:sz w:val="22"/>
                <w:szCs w:val="22"/>
              </w:rPr>
            </w:pPr>
          </w:p>
          <w:p w14:paraId="0EC7FB31"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39" w:type="pct"/>
            <w:gridSpan w:val="3"/>
          </w:tcPr>
          <w:p w14:paraId="28FC3914" w14:textId="77777777" w:rsidR="008E73F9" w:rsidRPr="00DE1913" w:rsidRDefault="008E73F9" w:rsidP="007A4E19">
            <w:pPr>
              <w:spacing w:line="276" w:lineRule="auto"/>
              <w:jc w:val="both"/>
              <w:rPr>
                <w:rFonts w:ascii="Times New Roman" w:hAnsi="Times New Roman"/>
                <w:sz w:val="22"/>
                <w:szCs w:val="22"/>
              </w:rPr>
            </w:pPr>
          </w:p>
        </w:tc>
      </w:tr>
      <w:tr w:rsidR="008E73F9" w:rsidRPr="00DE1913" w14:paraId="48B1B6E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34771B5F" w14:textId="77777777" w:rsidR="008E73F9" w:rsidRPr="00DE1913" w:rsidRDefault="008E73F9" w:rsidP="00851915">
            <w:pPr>
              <w:spacing w:after="0" w:line="276" w:lineRule="auto"/>
              <w:jc w:val="right"/>
              <w:rPr>
                <w:rFonts w:ascii="Times New Roman" w:hAnsi="Times New Roman"/>
                <w:sz w:val="22"/>
                <w:szCs w:val="22"/>
              </w:rPr>
            </w:pPr>
          </w:p>
          <w:p w14:paraId="5861D3D1" w14:textId="77777777" w:rsidR="008E73F9" w:rsidRPr="00DE1913" w:rsidRDefault="008E73F9" w:rsidP="00851915">
            <w:pPr>
              <w:spacing w:after="0"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39" w:type="pct"/>
            <w:gridSpan w:val="3"/>
          </w:tcPr>
          <w:p w14:paraId="3C07DDA1" w14:textId="77777777" w:rsidR="008E73F9" w:rsidRPr="00DE1913" w:rsidRDefault="008E73F9" w:rsidP="00851915">
            <w:pPr>
              <w:spacing w:after="0" w:line="276" w:lineRule="auto"/>
              <w:jc w:val="both"/>
              <w:rPr>
                <w:rFonts w:ascii="Times New Roman" w:hAnsi="Times New Roman"/>
                <w:sz w:val="22"/>
                <w:szCs w:val="22"/>
              </w:rPr>
            </w:pPr>
          </w:p>
          <w:p w14:paraId="14CE4820" w14:textId="77777777" w:rsidR="008E73F9" w:rsidRPr="00DE1913" w:rsidRDefault="008E73F9" w:rsidP="00851915">
            <w:pPr>
              <w:spacing w:after="0"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64C2E6D4" w14:textId="77777777" w:rsidR="005D746C" w:rsidRPr="00DE1913" w:rsidRDefault="005D746C" w:rsidP="007A4E19">
      <w:pPr>
        <w:widowControl w:val="0"/>
        <w:shd w:val="clear" w:color="auto" w:fill="FFFFFF"/>
        <w:tabs>
          <w:tab w:val="left" w:pos="5064"/>
        </w:tabs>
        <w:autoSpaceDE w:val="0"/>
        <w:autoSpaceDN w:val="0"/>
        <w:adjustRightInd w:val="0"/>
        <w:spacing w:line="276" w:lineRule="auto"/>
        <w:rPr>
          <w:rFonts w:ascii="Times New Roman" w:eastAsia="MS ??" w:hAnsi="Times New Roman"/>
          <w:color w:val="000000"/>
          <w:spacing w:val="-6"/>
          <w:sz w:val="22"/>
          <w:szCs w:val="22"/>
        </w:rPr>
      </w:pPr>
    </w:p>
    <w:p w14:paraId="241E3938" w14:textId="38C9CAAC" w:rsidR="005D746C" w:rsidRPr="00DE1913" w:rsidRDefault="00165B07" w:rsidP="007A4E19">
      <w:pPr>
        <w:spacing w:line="276" w:lineRule="auto"/>
        <w:rPr>
          <w:rFonts w:ascii="Times New Roman" w:eastAsia="MS ??" w:hAnsi="Times New Roman"/>
          <w:sz w:val="22"/>
          <w:szCs w:val="22"/>
        </w:rPr>
      </w:pPr>
      <w:r>
        <w:rPr>
          <w:rFonts w:ascii="Times New Roman" w:eastAsia="MS ??" w:hAnsi="Times New Roman"/>
          <w:sz w:val="22"/>
          <w:szCs w:val="22"/>
        </w:rPr>
        <w:t>Дата: _________________ 201</w:t>
      </w:r>
      <w:r w:rsidR="00C76BEE">
        <w:rPr>
          <w:rFonts w:ascii="Times New Roman" w:eastAsia="MS ??" w:hAnsi="Times New Roman"/>
          <w:sz w:val="22"/>
          <w:szCs w:val="22"/>
        </w:rPr>
        <w:t>9</w:t>
      </w:r>
      <w:r w:rsidR="005D746C" w:rsidRPr="00DE1913">
        <w:rPr>
          <w:rFonts w:ascii="Times New Roman" w:eastAsia="MS ??" w:hAnsi="Times New Roman"/>
          <w:sz w:val="22"/>
          <w:szCs w:val="22"/>
        </w:rPr>
        <w:t xml:space="preserve"> г.</w:t>
      </w:r>
      <w:r w:rsidR="005D746C" w:rsidRPr="00DE1913">
        <w:rPr>
          <w:rFonts w:ascii="Times New Roman" w:eastAsia="MS ??" w:hAnsi="Times New Roman"/>
          <w:sz w:val="22"/>
          <w:szCs w:val="22"/>
        </w:rPr>
        <w:tab/>
      </w:r>
    </w:p>
    <w:p w14:paraId="2E504738" w14:textId="77777777" w:rsidR="00082BD9" w:rsidRPr="00DE1913" w:rsidRDefault="00082BD9" w:rsidP="007A4E19">
      <w:pPr>
        <w:spacing w:line="276" w:lineRule="auto"/>
        <w:rPr>
          <w:rFonts w:ascii="Times New Roman" w:hAnsi="Times New Roman"/>
          <w:sz w:val="22"/>
          <w:szCs w:val="22"/>
          <w:lang w:val="ru-RU"/>
        </w:rPr>
      </w:pPr>
    </w:p>
    <w:sectPr w:rsidR="00082BD9" w:rsidRPr="00DE1913" w:rsidSect="00BC5325">
      <w:headerReference w:type="default" r:id="rId9"/>
      <w:footerReference w:type="default" r:id="rId10"/>
      <w:headerReference w:type="first" r:id="rId11"/>
      <w:footerReference w:type="first" r:id="rId12"/>
      <w:pgSz w:w="11906" w:h="16838" w:code="9"/>
      <w:pgMar w:top="1882" w:right="849" w:bottom="567" w:left="1134" w:header="142"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73BDB1" w14:textId="77777777" w:rsidR="009E0DAF" w:rsidRDefault="009E0DAF" w:rsidP="00555924">
      <w:r>
        <w:separator/>
      </w:r>
    </w:p>
  </w:endnote>
  <w:endnote w:type="continuationSeparator" w:id="0">
    <w:p w14:paraId="283BE267" w14:textId="77777777" w:rsidR="009E0DAF" w:rsidRDefault="009E0DAF"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Arial Unicode MS"/>
    <w:panose1 w:val="00000000000000000000"/>
    <w:charset w:val="80"/>
    <w:family w:val="auto"/>
    <w:notTrueType/>
    <w:pitch w:val="variable"/>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126355124"/>
      <w:docPartObj>
        <w:docPartGallery w:val="Page Numbers (Bottom of Page)"/>
        <w:docPartUnique/>
      </w:docPartObj>
    </w:sdtPr>
    <w:sdtEndPr>
      <w:rPr>
        <w:rFonts w:ascii="Times New Roman" w:hAnsi="Times New Roman"/>
        <w:sz w:val="22"/>
        <w:szCs w:val="22"/>
      </w:rPr>
    </w:sdtEndPr>
    <w:sdtContent>
      <w:p w14:paraId="75C722F8" w14:textId="77777777" w:rsidR="00424575" w:rsidRPr="00424575" w:rsidRDefault="00424575" w:rsidP="00424575">
        <w:pPr>
          <w:tabs>
            <w:tab w:val="center" w:pos="4536"/>
            <w:tab w:val="right" w:pos="9072"/>
          </w:tabs>
          <w:spacing w:after="0"/>
          <w:jc w:val="center"/>
          <w:rPr>
            <w:rFonts w:ascii="Times New Roman" w:hAnsi="Times New Roman"/>
            <w:i/>
            <w:sz w:val="18"/>
            <w:szCs w:val="18"/>
            <w:lang w:val="ru-RU" w:eastAsia="en-US"/>
          </w:rPr>
        </w:pPr>
        <w:r w:rsidRPr="00424575">
          <w:rPr>
            <w:rFonts w:ascii="Times New Roman" w:hAnsi="Times New Roman"/>
            <w:i/>
            <w:sz w:val="18"/>
            <w:szCs w:val="18"/>
            <w:lang w:val="ru-RU" w:eastAsia="en-US"/>
          </w:rPr>
          <w:t xml:space="preserve">------------------------------------------------------ </w:t>
        </w:r>
        <w:hyperlink r:id="rId1" w:history="1">
          <w:r w:rsidRPr="00424575">
            <w:rPr>
              <w:rFonts w:ascii="Times New Roman" w:hAnsi="Times New Roman"/>
              <w:color w:val="0000FF"/>
              <w:sz w:val="18"/>
              <w:szCs w:val="18"/>
              <w:u w:val="single"/>
              <w:lang w:val="en-US" w:eastAsia="en-US"/>
            </w:rPr>
            <w:t>www</w:t>
          </w:r>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eufunds</w:t>
          </w:r>
          <w:proofErr w:type="spellEnd"/>
          <w:r w:rsidRPr="00424575">
            <w:rPr>
              <w:rFonts w:ascii="Times New Roman" w:hAnsi="Times New Roman"/>
              <w:color w:val="0000FF"/>
              <w:sz w:val="18"/>
              <w:szCs w:val="18"/>
              <w:u w:val="single"/>
              <w:lang w:val="ru-RU" w:eastAsia="en-US"/>
            </w:rPr>
            <w:t>.</w:t>
          </w:r>
          <w:proofErr w:type="spellStart"/>
          <w:r w:rsidRPr="00424575">
            <w:rPr>
              <w:rFonts w:ascii="Times New Roman" w:hAnsi="Times New Roman"/>
              <w:color w:val="0000FF"/>
              <w:sz w:val="18"/>
              <w:szCs w:val="18"/>
              <w:u w:val="single"/>
              <w:lang w:val="en-US" w:eastAsia="en-US"/>
            </w:rPr>
            <w:t>bg</w:t>
          </w:r>
          <w:proofErr w:type="spellEnd"/>
        </w:hyperlink>
        <w:r w:rsidRPr="00424575">
          <w:rPr>
            <w:rFonts w:ascii="Times New Roman" w:hAnsi="Times New Roman"/>
            <w:i/>
            <w:sz w:val="18"/>
            <w:szCs w:val="18"/>
            <w:lang w:val="ru-RU" w:eastAsia="en-US"/>
          </w:rPr>
          <w:t xml:space="preserve"> --------------------------------------------------</w:t>
        </w:r>
      </w:p>
      <w:p w14:paraId="73958378" w14:textId="77777777" w:rsidR="00424575" w:rsidRPr="00424575" w:rsidRDefault="00424575" w:rsidP="00424575">
        <w:pPr>
          <w:spacing w:after="0" w:line="240" w:lineRule="auto"/>
          <w:ind w:firstLine="708"/>
          <w:jc w:val="center"/>
          <w:rPr>
            <w:rFonts w:ascii="Times New Roman" w:hAnsi="Times New Roman"/>
            <w:sz w:val="18"/>
            <w:szCs w:val="18"/>
            <w:lang w:val="ru-RU" w:eastAsia="en-US"/>
          </w:rPr>
        </w:pPr>
        <w:r w:rsidRPr="00424575">
          <w:rPr>
            <w:rFonts w:ascii="Times New Roman" w:hAnsi="Times New Roman"/>
            <w:i/>
            <w:sz w:val="18"/>
            <w:szCs w:val="18"/>
            <w:lang w:val="ru-RU" w:eastAsia="en-US"/>
          </w:rPr>
          <w:t xml:space="preserve">Проект: „Реконструкция, ремонт, оборудване и обзавеждане на общинска образователна инфраструктура – Детска градина „Дора Габе“ гр.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 xml:space="preserve">, община </w:t>
        </w:r>
        <w:proofErr w:type="spellStart"/>
        <w:r w:rsidRPr="00424575">
          <w:rPr>
            <w:rFonts w:ascii="Times New Roman" w:hAnsi="Times New Roman"/>
            <w:i/>
            <w:sz w:val="18"/>
            <w:szCs w:val="18"/>
            <w:lang w:val="ru-RU" w:eastAsia="en-US"/>
          </w:rPr>
          <w:t>Шабла</w:t>
        </w:r>
        <w:proofErr w:type="spellEnd"/>
        <w:r w:rsidRPr="00424575">
          <w:rPr>
            <w:rFonts w:ascii="Times New Roman" w:hAnsi="Times New Roman"/>
            <w:i/>
            <w:sz w:val="18"/>
            <w:szCs w:val="18"/>
            <w:lang w:val="ru-RU" w:eastAsia="en-US"/>
          </w:rPr>
          <w:t>“</w:t>
        </w:r>
        <w:proofErr w:type="gramStart"/>
        <w:r w:rsidRPr="00424575">
          <w:rPr>
            <w:rFonts w:ascii="Times New Roman" w:hAnsi="Times New Roman"/>
            <w:i/>
            <w:sz w:val="18"/>
            <w:szCs w:val="18"/>
            <w:lang w:val="ru-RU" w:eastAsia="en-US"/>
          </w:rPr>
          <w:t>,</w:t>
        </w:r>
        <w:proofErr w:type="spellStart"/>
        <w:r w:rsidRPr="00424575">
          <w:rPr>
            <w:rFonts w:ascii="Times New Roman" w:hAnsi="Times New Roman"/>
            <w:i/>
            <w:sz w:val="18"/>
            <w:szCs w:val="18"/>
            <w:lang w:val="ru-RU" w:eastAsia="en-US"/>
          </w:rPr>
          <w:t>ф</w:t>
        </w:r>
        <w:proofErr w:type="gramEnd"/>
        <w:r w:rsidRPr="00424575">
          <w:rPr>
            <w:rFonts w:ascii="Times New Roman" w:hAnsi="Times New Roman"/>
            <w:i/>
            <w:sz w:val="18"/>
            <w:szCs w:val="18"/>
            <w:lang w:val="ru-RU" w:eastAsia="en-US"/>
          </w:rPr>
          <w:t>инансиран</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Програма</w:t>
        </w:r>
        <w:proofErr w:type="spellEnd"/>
        <w:r w:rsidRPr="00424575">
          <w:rPr>
            <w:rFonts w:ascii="Times New Roman" w:hAnsi="Times New Roman"/>
            <w:i/>
            <w:sz w:val="18"/>
            <w:szCs w:val="18"/>
            <w:lang w:val="ru-RU" w:eastAsia="en-US"/>
          </w:rPr>
          <w:t xml:space="preserve">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съфинансирана</w:t>
        </w:r>
        <w:proofErr w:type="spellEnd"/>
        <w:r w:rsidRPr="00424575">
          <w:rPr>
            <w:rFonts w:ascii="Times New Roman" w:hAnsi="Times New Roman"/>
            <w:i/>
            <w:sz w:val="18"/>
            <w:szCs w:val="18"/>
            <w:lang w:val="ru-RU" w:eastAsia="en-US"/>
          </w:rPr>
          <w:t xml:space="preserve"> от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съюз</w:t>
        </w:r>
        <w:proofErr w:type="spellEnd"/>
        <w:r w:rsidRPr="00424575">
          <w:rPr>
            <w:rFonts w:ascii="Times New Roman" w:hAnsi="Times New Roman"/>
            <w:i/>
            <w:sz w:val="18"/>
            <w:szCs w:val="18"/>
            <w:lang w:val="ru-RU" w:eastAsia="en-US"/>
          </w:rPr>
          <w:t xml:space="preserve"> чрез </w:t>
        </w:r>
        <w:proofErr w:type="spellStart"/>
        <w:r w:rsidRPr="00424575">
          <w:rPr>
            <w:rFonts w:ascii="Times New Roman" w:hAnsi="Times New Roman"/>
            <w:i/>
            <w:sz w:val="18"/>
            <w:szCs w:val="18"/>
            <w:lang w:val="ru-RU" w:eastAsia="en-US"/>
          </w:rPr>
          <w:t>Европейския</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земеделски</w:t>
        </w:r>
        <w:proofErr w:type="spellEnd"/>
        <w:r w:rsidRPr="00424575">
          <w:rPr>
            <w:rFonts w:ascii="Times New Roman" w:hAnsi="Times New Roman"/>
            <w:i/>
            <w:sz w:val="18"/>
            <w:szCs w:val="18"/>
            <w:lang w:val="ru-RU" w:eastAsia="en-US"/>
          </w:rPr>
          <w:t xml:space="preserve"> фонд за развитие на </w:t>
        </w:r>
        <w:proofErr w:type="spellStart"/>
        <w:r w:rsidRPr="00424575">
          <w:rPr>
            <w:rFonts w:ascii="Times New Roman" w:hAnsi="Times New Roman"/>
            <w:i/>
            <w:sz w:val="18"/>
            <w:szCs w:val="18"/>
            <w:lang w:val="ru-RU" w:eastAsia="en-US"/>
          </w:rPr>
          <w:t>селските</w:t>
        </w:r>
        <w:proofErr w:type="spellEnd"/>
        <w:r w:rsidRPr="00424575">
          <w:rPr>
            <w:rFonts w:ascii="Times New Roman" w:hAnsi="Times New Roman"/>
            <w:i/>
            <w:sz w:val="18"/>
            <w:szCs w:val="18"/>
            <w:lang w:val="ru-RU" w:eastAsia="en-US"/>
          </w:rPr>
          <w:t xml:space="preserve"> </w:t>
        </w:r>
        <w:proofErr w:type="spellStart"/>
        <w:r w:rsidRPr="00424575">
          <w:rPr>
            <w:rFonts w:ascii="Times New Roman" w:hAnsi="Times New Roman"/>
            <w:i/>
            <w:sz w:val="18"/>
            <w:szCs w:val="18"/>
            <w:lang w:val="ru-RU" w:eastAsia="en-US"/>
          </w:rPr>
          <w:t>райони</w:t>
        </w:r>
        <w:proofErr w:type="spellEnd"/>
        <w:r w:rsidRPr="00424575">
          <w:rPr>
            <w:rFonts w:ascii="Times New Roman" w:hAnsi="Times New Roman"/>
            <w:i/>
            <w:sz w:val="18"/>
            <w:szCs w:val="18"/>
            <w:lang w:val="ru-RU" w:eastAsia="en-US"/>
          </w:rPr>
          <w:t>.</w:t>
        </w:r>
      </w:p>
      <w:p w14:paraId="49E18AB4" w14:textId="77777777" w:rsidR="00424575" w:rsidRPr="00424575" w:rsidRDefault="00424575" w:rsidP="00424575">
        <w:pPr>
          <w:tabs>
            <w:tab w:val="center" w:pos="4536"/>
            <w:tab w:val="right" w:pos="9072"/>
          </w:tabs>
          <w:jc w:val="center"/>
          <w:rPr>
            <w:rFonts w:ascii="Times New Roman" w:hAnsi="Times New Roman"/>
            <w:sz w:val="22"/>
            <w:szCs w:val="22"/>
          </w:rPr>
        </w:pPr>
        <w:r w:rsidRPr="00424575">
          <w:rPr>
            <w:rFonts w:ascii="Times New Roman" w:hAnsi="Times New Roman"/>
            <w:sz w:val="22"/>
            <w:szCs w:val="22"/>
          </w:rPr>
          <w:fldChar w:fldCharType="begin"/>
        </w:r>
        <w:r w:rsidRPr="00424575">
          <w:rPr>
            <w:rFonts w:ascii="Times New Roman" w:hAnsi="Times New Roman"/>
            <w:sz w:val="22"/>
            <w:szCs w:val="22"/>
          </w:rPr>
          <w:instrText>PAGE   \* MERGEFORMAT</w:instrText>
        </w:r>
        <w:r w:rsidRPr="00424575">
          <w:rPr>
            <w:rFonts w:ascii="Times New Roman" w:hAnsi="Times New Roman"/>
            <w:sz w:val="22"/>
            <w:szCs w:val="22"/>
          </w:rPr>
          <w:fldChar w:fldCharType="separate"/>
        </w:r>
        <w:r w:rsidR="00851915">
          <w:rPr>
            <w:rFonts w:ascii="Times New Roman" w:hAnsi="Times New Roman"/>
            <w:noProof/>
            <w:sz w:val="22"/>
            <w:szCs w:val="22"/>
          </w:rPr>
          <w:t>2</w:t>
        </w:r>
        <w:r w:rsidRPr="00424575">
          <w:rPr>
            <w:rFonts w:ascii="Times New Roman" w:hAnsi="Times New Roman"/>
            <w:sz w:val="22"/>
            <w:szCs w:val="22"/>
          </w:rPr>
          <w:fldChar w:fldCharType="end"/>
        </w:r>
      </w:p>
    </w:sdtContent>
  </w:sdt>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14:paraId="06AB0A3D" w14:textId="0E66CAE2" w:rsidR="00851915" w:rsidRPr="00851915" w:rsidRDefault="00851915" w:rsidP="00EE18B2">
        <w:pPr>
          <w:tabs>
            <w:tab w:val="center" w:pos="4536"/>
            <w:tab w:val="right" w:pos="9072"/>
          </w:tabs>
          <w:spacing w:after="0"/>
          <w:jc w:val="center"/>
          <w:rPr>
            <w:rFonts w:ascii="Times New Roman" w:hAnsi="Times New Roman"/>
            <w:i/>
            <w:sz w:val="18"/>
            <w:szCs w:val="18"/>
            <w:lang w:eastAsia="en-US"/>
          </w:rPr>
        </w:pPr>
      </w:p>
      <w:p w14:paraId="4ED12057" w14:textId="77777777" w:rsidR="00BC5325" w:rsidRDefault="009E0DAF" w:rsidP="00BC5325">
        <w:pPr>
          <w:widowControl w:val="0"/>
          <w:tabs>
            <w:tab w:val="center" w:pos="4536"/>
            <w:tab w:val="right" w:pos="9072"/>
          </w:tabs>
          <w:autoSpaceDE w:val="0"/>
          <w:autoSpaceDN w:val="0"/>
          <w:spacing w:after="0" w:line="240" w:lineRule="auto"/>
          <w:jc w:val="center"/>
          <w:rPr>
            <w:rFonts w:ascii="Times New Roman" w:hAnsi="Times New Roman"/>
            <w:sz w:val="22"/>
            <w:szCs w:val="22"/>
          </w:rPr>
        </w:pPr>
      </w:p>
    </w:sdtContent>
  </w:sdt>
  <w:p w14:paraId="23897069" w14:textId="74A3E690" w:rsidR="00BC5325" w:rsidRPr="00BC5325" w:rsidRDefault="00BC5325" w:rsidP="00BC5325">
    <w:pPr>
      <w:widowControl w:val="0"/>
      <w:tabs>
        <w:tab w:val="center" w:pos="4536"/>
        <w:tab w:val="right" w:pos="9072"/>
      </w:tabs>
      <w:autoSpaceDE w:val="0"/>
      <w:autoSpaceDN w:val="0"/>
      <w:spacing w:after="0" w:line="240" w:lineRule="auto"/>
      <w:jc w:val="center"/>
      <w:rPr>
        <w:rFonts w:ascii="Times New Roman" w:hAnsi="Times New Roman"/>
        <w:b/>
        <w:i/>
        <w:sz w:val="16"/>
        <w:szCs w:val="16"/>
        <w:lang w:val="ru-RU" w:eastAsia="en-US"/>
      </w:rPr>
    </w:pPr>
    <w:r w:rsidRPr="00BC5325">
      <w:rPr>
        <w:rFonts w:ascii="Times New Roman" w:hAnsi="Times New Roman"/>
        <w:b/>
        <w:i/>
        <w:sz w:val="16"/>
        <w:szCs w:val="16"/>
        <w:lang w:val="ru-RU" w:eastAsia="en-US"/>
      </w:rPr>
      <w:t xml:space="preserve"> --------------------------------------------------------------------------------- www.eufunds.bg ---------------------------------------------------------------------------------</w:t>
    </w:r>
  </w:p>
  <w:p w14:paraId="6AAA30DA" w14:textId="77777777" w:rsidR="00BC5325" w:rsidRPr="00BC5325" w:rsidRDefault="00BC5325" w:rsidP="00BC5325">
    <w:pPr>
      <w:tabs>
        <w:tab w:val="center" w:pos="4536"/>
        <w:tab w:val="right" w:pos="9072"/>
      </w:tabs>
      <w:spacing w:after="0"/>
      <w:ind w:right="-314"/>
      <w:jc w:val="center"/>
      <w:rPr>
        <w:rFonts w:ascii="Times New Roman" w:hAnsi="Times New Roman"/>
        <w:i/>
        <w:sz w:val="18"/>
        <w:szCs w:val="18"/>
        <w:lang w:eastAsia="en-US"/>
      </w:rPr>
    </w:pPr>
    <w:proofErr w:type="spellStart"/>
    <w:r w:rsidRPr="00BC5325">
      <w:rPr>
        <w:rFonts w:ascii="Times New Roman" w:hAnsi="Times New Roman"/>
        <w:b/>
        <w:i/>
        <w:sz w:val="16"/>
        <w:szCs w:val="16"/>
        <w:lang w:val="ru-RU" w:eastAsia="en-US"/>
      </w:rPr>
      <w:t>Регистрационен</w:t>
    </w:r>
    <w:proofErr w:type="spellEnd"/>
    <w:r w:rsidRPr="00BC5325">
      <w:rPr>
        <w:rFonts w:ascii="Times New Roman" w:hAnsi="Times New Roman"/>
        <w:b/>
        <w:i/>
        <w:sz w:val="16"/>
        <w:szCs w:val="16"/>
        <w:lang w:val="ru-RU" w:eastAsia="en-US"/>
      </w:rPr>
      <w:t xml:space="preserve"> номер на договора по ОПРЧР №BG05M9OP001-2..040-0100- C01, Проект „</w:t>
    </w:r>
    <w:proofErr w:type="spellStart"/>
    <w:r w:rsidRPr="00BC5325">
      <w:rPr>
        <w:rFonts w:ascii="Times New Roman" w:hAnsi="Times New Roman"/>
        <w:b/>
        <w:i/>
        <w:sz w:val="16"/>
        <w:szCs w:val="16"/>
        <w:lang w:val="ru-RU" w:eastAsia="en-US"/>
      </w:rPr>
      <w:t>Патронажна</w:t>
    </w:r>
    <w:proofErr w:type="spellEnd"/>
    <w:r w:rsidRPr="00BC5325">
      <w:rPr>
        <w:rFonts w:ascii="Times New Roman" w:hAnsi="Times New Roman"/>
        <w:b/>
        <w:i/>
        <w:sz w:val="16"/>
        <w:szCs w:val="16"/>
        <w:lang w:val="ru-RU" w:eastAsia="en-US"/>
      </w:rPr>
      <w:t xml:space="preserve"> </w:t>
    </w:r>
    <w:proofErr w:type="spellStart"/>
    <w:r w:rsidRPr="00BC5325">
      <w:rPr>
        <w:rFonts w:ascii="Times New Roman" w:hAnsi="Times New Roman"/>
        <w:b/>
        <w:i/>
        <w:sz w:val="16"/>
        <w:szCs w:val="16"/>
        <w:lang w:val="ru-RU" w:eastAsia="en-US"/>
      </w:rPr>
      <w:t>грижа</w:t>
    </w:r>
    <w:proofErr w:type="spellEnd"/>
    <w:r w:rsidRPr="00BC5325">
      <w:rPr>
        <w:rFonts w:ascii="Times New Roman" w:hAnsi="Times New Roman"/>
        <w:b/>
        <w:i/>
        <w:sz w:val="16"/>
        <w:szCs w:val="16"/>
        <w:lang w:val="ru-RU" w:eastAsia="en-US"/>
      </w:rPr>
      <w:t xml:space="preserve"> за </w:t>
    </w:r>
    <w:proofErr w:type="spellStart"/>
    <w:r w:rsidRPr="00BC5325">
      <w:rPr>
        <w:rFonts w:ascii="Times New Roman" w:hAnsi="Times New Roman"/>
        <w:b/>
        <w:i/>
        <w:sz w:val="16"/>
        <w:szCs w:val="16"/>
        <w:lang w:val="ru-RU" w:eastAsia="en-US"/>
      </w:rPr>
      <w:t>възрастни</w:t>
    </w:r>
    <w:proofErr w:type="spellEnd"/>
    <w:r w:rsidRPr="00BC5325">
      <w:rPr>
        <w:rFonts w:ascii="Times New Roman" w:hAnsi="Times New Roman"/>
        <w:b/>
        <w:i/>
        <w:sz w:val="16"/>
        <w:szCs w:val="16"/>
        <w:lang w:val="ru-RU" w:eastAsia="en-US"/>
      </w:rPr>
      <w:t xml:space="preserve"> хора и лица с </w:t>
    </w:r>
    <w:proofErr w:type="spellStart"/>
    <w:r w:rsidRPr="00BC5325">
      <w:rPr>
        <w:rFonts w:ascii="Times New Roman" w:hAnsi="Times New Roman"/>
        <w:b/>
        <w:i/>
        <w:sz w:val="16"/>
        <w:szCs w:val="16"/>
        <w:lang w:val="ru-RU" w:eastAsia="en-US"/>
      </w:rPr>
      <w:t>увреждания</w:t>
    </w:r>
    <w:proofErr w:type="spellEnd"/>
    <w:r w:rsidRPr="00BC5325">
      <w:rPr>
        <w:rFonts w:ascii="Times New Roman" w:hAnsi="Times New Roman"/>
        <w:b/>
        <w:i/>
        <w:sz w:val="16"/>
        <w:szCs w:val="16"/>
        <w:lang w:val="ru-RU" w:eastAsia="en-US"/>
      </w:rPr>
      <w:t xml:space="preserve"> в </w:t>
    </w:r>
    <w:proofErr w:type="spellStart"/>
    <w:r w:rsidRPr="00BC5325">
      <w:rPr>
        <w:rFonts w:ascii="Times New Roman" w:hAnsi="Times New Roman"/>
        <w:b/>
        <w:i/>
        <w:sz w:val="16"/>
        <w:szCs w:val="16"/>
        <w:lang w:val="ru-RU" w:eastAsia="en-US"/>
      </w:rPr>
      <w:t>общините</w:t>
    </w:r>
    <w:proofErr w:type="spellEnd"/>
    <w:r w:rsidRPr="00BC5325">
      <w:rPr>
        <w:rFonts w:ascii="Times New Roman" w:hAnsi="Times New Roman"/>
        <w:b/>
        <w:i/>
        <w:sz w:val="16"/>
        <w:szCs w:val="16"/>
        <w:lang w:val="ru-RU" w:eastAsia="en-US"/>
      </w:rPr>
      <w:t xml:space="preserve"> </w:t>
    </w:r>
    <w:proofErr w:type="spellStart"/>
    <w:r w:rsidRPr="00BC5325">
      <w:rPr>
        <w:rFonts w:ascii="Times New Roman" w:hAnsi="Times New Roman"/>
        <w:b/>
        <w:i/>
        <w:sz w:val="16"/>
        <w:szCs w:val="16"/>
        <w:lang w:val="ru-RU" w:eastAsia="en-US"/>
      </w:rPr>
      <w:t>Балчик</w:t>
    </w:r>
    <w:proofErr w:type="spellEnd"/>
    <w:r w:rsidRPr="00BC5325">
      <w:rPr>
        <w:rFonts w:ascii="Times New Roman" w:hAnsi="Times New Roman"/>
        <w:b/>
        <w:i/>
        <w:sz w:val="16"/>
        <w:szCs w:val="16"/>
        <w:lang w:val="ru-RU" w:eastAsia="en-US"/>
      </w:rPr>
      <w:t xml:space="preserve">, </w:t>
    </w:r>
    <w:proofErr w:type="spellStart"/>
    <w:r w:rsidRPr="00BC5325">
      <w:rPr>
        <w:rFonts w:ascii="Times New Roman" w:hAnsi="Times New Roman"/>
        <w:b/>
        <w:i/>
        <w:sz w:val="16"/>
        <w:szCs w:val="16"/>
        <w:lang w:val="ru-RU" w:eastAsia="en-US"/>
      </w:rPr>
      <w:t>Каварна</w:t>
    </w:r>
    <w:proofErr w:type="spellEnd"/>
    <w:r w:rsidRPr="00BC5325">
      <w:rPr>
        <w:rFonts w:ascii="Times New Roman" w:hAnsi="Times New Roman"/>
        <w:b/>
        <w:i/>
        <w:sz w:val="16"/>
        <w:szCs w:val="16"/>
        <w:lang w:val="ru-RU" w:eastAsia="en-US"/>
      </w:rPr>
      <w:t xml:space="preserve"> и </w:t>
    </w:r>
    <w:proofErr w:type="spellStart"/>
    <w:r w:rsidRPr="00BC5325">
      <w:rPr>
        <w:rFonts w:ascii="Times New Roman" w:hAnsi="Times New Roman"/>
        <w:b/>
        <w:i/>
        <w:sz w:val="16"/>
        <w:szCs w:val="16"/>
        <w:lang w:val="ru-RU" w:eastAsia="en-US"/>
      </w:rPr>
      <w:t>Шабла</w:t>
    </w:r>
    <w:proofErr w:type="spellEnd"/>
    <w:r w:rsidRPr="00BC5325">
      <w:rPr>
        <w:rFonts w:ascii="Times New Roman" w:hAnsi="Times New Roman"/>
        <w:b/>
        <w:i/>
        <w:sz w:val="16"/>
        <w:szCs w:val="16"/>
        <w:lang w:val="ru-RU" w:eastAsia="en-US"/>
      </w:rPr>
      <w:t xml:space="preserve">”,“, процедура BG05M9OP001-2..040 </w:t>
    </w:r>
    <w:proofErr w:type="spellStart"/>
    <w:r w:rsidRPr="00BC5325">
      <w:rPr>
        <w:rFonts w:ascii="Times New Roman" w:hAnsi="Times New Roman"/>
        <w:b/>
        <w:i/>
        <w:sz w:val="16"/>
        <w:szCs w:val="16"/>
        <w:lang w:val="ru-RU" w:eastAsia="en-US"/>
      </w:rPr>
      <w:t>осъществен</w:t>
    </w:r>
    <w:proofErr w:type="spellEnd"/>
    <w:r w:rsidRPr="00BC5325">
      <w:rPr>
        <w:rFonts w:ascii="Times New Roman" w:hAnsi="Times New Roman"/>
        <w:b/>
        <w:i/>
        <w:sz w:val="16"/>
        <w:szCs w:val="16"/>
        <w:lang w:val="ru-RU" w:eastAsia="en-US"/>
      </w:rPr>
      <w:t xml:space="preserve"> с </w:t>
    </w:r>
    <w:proofErr w:type="spellStart"/>
    <w:r w:rsidRPr="00BC5325">
      <w:rPr>
        <w:rFonts w:ascii="Times New Roman" w:hAnsi="Times New Roman"/>
        <w:b/>
        <w:i/>
        <w:sz w:val="16"/>
        <w:szCs w:val="16"/>
        <w:lang w:val="ru-RU" w:eastAsia="en-US"/>
      </w:rPr>
      <w:t>финансовата</w:t>
    </w:r>
    <w:proofErr w:type="spellEnd"/>
    <w:r w:rsidRPr="00BC5325">
      <w:rPr>
        <w:rFonts w:ascii="Times New Roman" w:hAnsi="Times New Roman"/>
        <w:b/>
        <w:i/>
        <w:sz w:val="16"/>
        <w:szCs w:val="16"/>
        <w:lang w:val="ru-RU" w:eastAsia="en-US"/>
      </w:rPr>
      <w:t xml:space="preserve"> </w:t>
    </w:r>
    <w:proofErr w:type="spellStart"/>
    <w:r w:rsidRPr="00BC5325">
      <w:rPr>
        <w:rFonts w:ascii="Times New Roman" w:hAnsi="Times New Roman"/>
        <w:b/>
        <w:i/>
        <w:sz w:val="16"/>
        <w:szCs w:val="16"/>
        <w:lang w:val="ru-RU" w:eastAsia="en-US"/>
      </w:rPr>
      <w:t>подкрепа</w:t>
    </w:r>
    <w:proofErr w:type="spellEnd"/>
    <w:r w:rsidRPr="00BC5325">
      <w:rPr>
        <w:rFonts w:ascii="Times New Roman" w:hAnsi="Times New Roman"/>
        <w:b/>
        <w:i/>
        <w:sz w:val="16"/>
        <w:szCs w:val="16"/>
        <w:lang w:val="ru-RU" w:eastAsia="en-US"/>
      </w:rPr>
      <w:t xml:space="preserve"> на Оперативна </w:t>
    </w:r>
    <w:proofErr w:type="spellStart"/>
    <w:r w:rsidRPr="00BC5325">
      <w:rPr>
        <w:rFonts w:ascii="Times New Roman" w:hAnsi="Times New Roman"/>
        <w:b/>
        <w:i/>
        <w:sz w:val="16"/>
        <w:szCs w:val="16"/>
        <w:lang w:val="ru-RU" w:eastAsia="en-US"/>
      </w:rPr>
      <w:t>програма</w:t>
    </w:r>
    <w:proofErr w:type="spellEnd"/>
    <w:r w:rsidRPr="00BC5325">
      <w:rPr>
        <w:rFonts w:ascii="Times New Roman" w:hAnsi="Times New Roman"/>
        <w:b/>
        <w:i/>
        <w:sz w:val="16"/>
        <w:szCs w:val="16"/>
        <w:lang w:val="ru-RU" w:eastAsia="en-US"/>
      </w:rPr>
      <w:t xml:space="preserve"> „Развитие на </w:t>
    </w:r>
    <w:proofErr w:type="spellStart"/>
    <w:r w:rsidRPr="00BC5325">
      <w:rPr>
        <w:rFonts w:ascii="Times New Roman" w:hAnsi="Times New Roman"/>
        <w:b/>
        <w:i/>
        <w:sz w:val="16"/>
        <w:szCs w:val="16"/>
        <w:lang w:val="ru-RU" w:eastAsia="en-US"/>
      </w:rPr>
      <w:t>човешките</w:t>
    </w:r>
    <w:proofErr w:type="spellEnd"/>
    <w:r w:rsidRPr="00BC5325">
      <w:rPr>
        <w:rFonts w:ascii="Times New Roman" w:hAnsi="Times New Roman"/>
        <w:b/>
        <w:i/>
        <w:sz w:val="16"/>
        <w:szCs w:val="16"/>
        <w:lang w:val="ru-RU" w:eastAsia="en-US"/>
      </w:rPr>
      <w:t xml:space="preserve"> </w:t>
    </w:r>
    <w:proofErr w:type="spellStart"/>
    <w:r w:rsidRPr="00BC5325">
      <w:rPr>
        <w:rFonts w:ascii="Times New Roman" w:hAnsi="Times New Roman"/>
        <w:b/>
        <w:i/>
        <w:sz w:val="16"/>
        <w:szCs w:val="16"/>
        <w:lang w:val="ru-RU" w:eastAsia="en-US"/>
      </w:rPr>
      <w:t>ресурси</w:t>
    </w:r>
    <w:proofErr w:type="spellEnd"/>
    <w:r w:rsidRPr="00BC5325">
      <w:rPr>
        <w:rFonts w:ascii="Times New Roman" w:hAnsi="Times New Roman"/>
        <w:b/>
        <w:i/>
        <w:sz w:val="16"/>
        <w:szCs w:val="16"/>
        <w:lang w:val="ru-RU" w:eastAsia="en-US"/>
      </w:rPr>
      <w:t xml:space="preserve">“ 2014-2020 г. </w:t>
    </w:r>
    <w:proofErr w:type="spellStart"/>
    <w:r w:rsidRPr="00BC5325">
      <w:rPr>
        <w:rFonts w:ascii="Times New Roman" w:hAnsi="Times New Roman"/>
        <w:b/>
        <w:i/>
        <w:sz w:val="16"/>
        <w:szCs w:val="16"/>
        <w:lang w:val="ru-RU" w:eastAsia="en-US"/>
      </w:rPr>
      <w:t>съфинансирани</w:t>
    </w:r>
    <w:proofErr w:type="spellEnd"/>
    <w:r w:rsidRPr="00BC5325">
      <w:rPr>
        <w:rFonts w:ascii="Times New Roman" w:hAnsi="Times New Roman"/>
        <w:b/>
        <w:i/>
        <w:sz w:val="16"/>
        <w:szCs w:val="16"/>
        <w:lang w:val="ru-RU" w:eastAsia="en-US"/>
      </w:rPr>
      <w:t xml:space="preserve"> </w:t>
    </w:r>
    <w:proofErr w:type="gramStart"/>
    <w:r w:rsidRPr="00BC5325">
      <w:rPr>
        <w:rFonts w:ascii="Times New Roman" w:hAnsi="Times New Roman"/>
        <w:b/>
        <w:i/>
        <w:sz w:val="16"/>
        <w:szCs w:val="16"/>
        <w:lang w:val="ru-RU" w:eastAsia="en-US"/>
      </w:rPr>
      <w:t>от</w:t>
    </w:r>
    <w:proofErr w:type="gramEnd"/>
    <w:r w:rsidRPr="00BC5325">
      <w:rPr>
        <w:rFonts w:ascii="Times New Roman" w:hAnsi="Times New Roman"/>
        <w:b/>
        <w:i/>
        <w:sz w:val="16"/>
        <w:szCs w:val="16"/>
        <w:lang w:val="ru-RU" w:eastAsia="en-US"/>
      </w:rPr>
      <w:t xml:space="preserve"> </w:t>
    </w:r>
    <w:proofErr w:type="spellStart"/>
    <w:r w:rsidRPr="00BC5325">
      <w:rPr>
        <w:rFonts w:ascii="Times New Roman" w:hAnsi="Times New Roman"/>
        <w:b/>
        <w:i/>
        <w:sz w:val="16"/>
        <w:szCs w:val="16"/>
        <w:lang w:val="ru-RU" w:eastAsia="en-US"/>
      </w:rPr>
      <w:t>Европейския</w:t>
    </w:r>
    <w:proofErr w:type="spellEnd"/>
    <w:r w:rsidRPr="00BC5325">
      <w:rPr>
        <w:rFonts w:ascii="Times New Roman" w:hAnsi="Times New Roman"/>
        <w:b/>
        <w:i/>
        <w:sz w:val="16"/>
        <w:szCs w:val="16"/>
        <w:lang w:val="ru-RU" w:eastAsia="en-US"/>
      </w:rPr>
      <w:t xml:space="preserve"> социален фонд на </w:t>
    </w:r>
    <w:proofErr w:type="spellStart"/>
    <w:r w:rsidRPr="00BC5325">
      <w:rPr>
        <w:rFonts w:ascii="Times New Roman" w:hAnsi="Times New Roman"/>
        <w:b/>
        <w:i/>
        <w:sz w:val="16"/>
        <w:szCs w:val="16"/>
        <w:lang w:val="ru-RU" w:eastAsia="en-US"/>
      </w:rPr>
      <w:t>Европейския</w:t>
    </w:r>
    <w:proofErr w:type="spellEnd"/>
    <w:r w:rsidRPr="00BC5325">
      <w:rPr>
        <w:rFonts w:ascii="Times New Roman" w:hAnsi="Times New Roman"/>
        <w:b/>
        <w:i/>
        <w:sz w:val="16"/>
        <w:szCs w:val="16"/>
        <w:lang w:val="ru-RU" w:eastAsia="en-US"/>
      </w:rPr>
      <w:t xml:space="preserve"> </w:t>
    </w:r>
    <w:proofErr w:type="spellStart"/>
    <w:r w:rsidRPr="00BC5325">
      <w:rPr>
        <w:rFonts w:ascii="Times New Roman" w:hAnsi="Times New Roman"/>
        <w:b/>
        <w:i/>
        <w:sz w:val="16"/>
        <w:szCs w:val="16"/>
        <w:lang w:val="ru-RU" w:eastAsia="en-US"/>
      </w:rPr>
      <w:t>съюз</w:t>
    </w:r>
    <w:proofErr w:type="spellEnd"/>
  </w:p>
  <w:p w14:paraId="0AB9FDC3" w14:textId="7A0632AC" w:rsidR="00424575" w:rsidRPr="00424575" w:rsidRDefault="00424575" w:rsidP="00424575">
    <w:pPr>
      <w:tabs>
        <w:tab w:val="center" w:pos="4536"/>
        <w:tab w:val="right" w:pos="9072"/>
      </w:tabs>
      <w:jc w:val="center"/>
      <w:rPr>
        <w:rFonts w:ascii="Times New Roman" w:hAnsi="Times New Roman"/>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5C9138" w14:textId="77777777" w:rsidR="009E0DAF" w:rsidRDefault="009E0DAF" w:rsidP="00555924">
      <w:r>
        <w:separator/>
      </w:r>
    </w:p>
  </w:footnote>
  <w:footnote w:type="continuationSeparator" w:id="0">
    <w:p w14:paraId="073098FA" w14:textId="77777777" w:rsidR="009E0DAF" w:rsidRDefault="009E0DAF"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600DBC" w14:textId="2B372323" w:rsidR="00A77F51" w:rsidRPr="00A77F51" w:rsidRDefault="00A77F51" w:rsidP="00A77F51">
    <w:pPr>
      <w:spacing w:after="0" w:line="240" w:lineRule="auto"/>
      <w:rPr>
        <w:rFonts w:ascii="Times New Roman" w:hAnsi="Times New Roman"/>
        <w:sz w:val="24"/>
        <w:szCs w:val="24"/>
      </w:rPr>
    </w:pPr>
  </w:p>
  <w:p w14:paraId="5B0D0121" w14:textId="77777777" w:rsidR="00424575" w:rsidRPr="00424575" w:rsidRDefault="00424575" w:rsidP="00424575">
    <w:pPr>
      <w:tabs>
        <w:tab w:val="center" w:pos="4677"/>
        <w:tab w:val="center" w:pos="4703"/>
        <w:tab w:val="right" w:pos="9406"/>
      </w:tabs>
      <w:spacing w:after="0" w:line="240" w:lineRule="auto"/>
      <w:ind w:left="426"/>
      <w:rPr>
        <w:rFonts w:ascii="Times New Roman" w:hAnsi="Times New Roman"/>
        <w:sz w:val="24"/>
        <w:szCs w:val="24"/>
        <w:lang w:val="ru-RU" w:eastAsia="en-US"/>
      </w:rPr>
    </w:pPr>
    <w:r w:rsidRPr="00424575">
      <w:rPr>
        <w:rFonts w:ascii="Times New Roman" w:hAnsi="Times New Roman"/>
        <w:noProof/>
        <w:sz w:val="24"/>
        <w:szCs w:val="24"/>
      </w:rPr>
      <w:drawing>
        <wp:anchor distT="0" distB="0" distL="114300" distR="114300" simplePos="0" relativeHeight="251661312" behindDoc="0" locked="0" layoutInCell="1" allowOverlap="1" wp14:anchorId="04E8E8B4" wp14:editId="763405B9">
          <wp:simplePos x="0" y="0"/>
          <wp:positionH relativeFrom="column">
            <wp:posOffset>5133975</wp:posOffset>
          </wp:positionH>
          <wp:positionV relativeFrom="paragraph">
            <wp:posOffset>133350</wp:posOffset>
          </wp:positionV>
          <wp:extent cx="836930" cy="558165"/>
          <wp:effectExtent l="0" t="0" r="1270" b="0"/>
          <wp:wrapSquare wrapText="bothSides"/>
          <wp:docPr id="4"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424575">
      <w:rPr>
        <w:rFonts w:ascii="Times New Roman" w:hAnsi="Times New Roman"/>
        <w:noProof/>
        <w:sz w:val="24"/>
        <w:szCs w:val="24"/>
      </w:rPr>
      <w:drawing>
        <wp:inline distT="0" distB="0" distL="0" distR="0" wp14:anchorId="44CC7D39" wp14:editId="73ECC6A6">
          <wp:extent cx="2305685" cy="787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424575">
      <w:rPr>
        <w:rFonts w:ascii="Times New Roman" w:hAnsi="Times New Roman"/>
        <w:noProof/>
        <w:sz w:val="24"/>
        <w:szCs w:val="24"/>
        <w:lang w:val="ru-RU" w:eastAsia="en-US"/>
      </w:rPr>
      <w:tab/>
      <w:t xml:space="preserve">   </w:t>
    </w:r>
    <w:r w:rsidRPr="00424575">
      <w:rPr>
        <w:rFonts w:ascii="Times New Roman" w:hAnsi="Times New Roman"/>
        <w:noProof/>
        <w:sz w:val="24"/>
        <w:szCs w:val="24"/>
      </w:rPr>
      <w:drawing>
        <wp:inline distT="0" distB="0" distL="0" distR="0" wp14:anchorId="5D8DD16D" wp14:editId="24A83E02">
          <wp:extent cx="1781175" cy="715645"/>
          <wp:effectExtent l="0" t="0" r="0" b="8255"/>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424575">
      <w:rPr>
        <w:rFonts w:ascii="Times New Roman" w:hAnsi="Times New Roman"/>
        <w:sz w:val="24"/>
        <w:szCs w:val="24"/>
        <w:lang w:val="ru-RU" w:eastAsia="en-US"/>
      </w:rPr>
      <w:t xml:space="preserve">                      </w:t>
    </w:r>
  </w:p>
  <w:p w14:paraId="1CF140CF"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Програма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 xml:space="preserve"> 2014 – 2020</w:t>
    </w:r>
  </w:p>
  <w:p w14:paraId="6E4FF54D"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424575">
      <w:rPr>
        <w:rFonts w:ascii="Times New Roman" w:hAnsi="Times New Roman"/>
        <w:b/>
        <w:i/>
        <w:sz w:val="18"/>
        <w:szCs w:val="18"/>
        <w:lang w:val="ru-RU" w:eastAsia="en-US"/>
      </w:rPr>
      <w:t xml:space="preserve">Европейски </w:t>
    </w:r>
    <w:proofErr w:type="spellStart"/>
    <w:r w:rsidRPr="00424575">
      <w:rPr>
        <w:rFonts w:ascii="Times New Roman" w:hAnsi="Times New Roman"/>
        <w:b/>
        <w:i/>
        <w:sz w:val="18"/>
        <w:szCs w:val="18"/>
        <w:lang w:val="ru-RU" w:eastAsia="en-US"/>
      </w:rPr>
      <w:t>земеделски</w:t>
    </w:r>
    <w:proofErr w:type="spellEnd"/>
    <w:r w:rsidRPr="00424575">
      <w:rPr>
        <w:rFonts w:ascii="Times New Roman" w:hAnsi="Times New Roman"/>
        <w:b/>
        <w:i/>
        <w:sz w:val="18"/>
        <w:szCs w:val="18"/>
        <w:lang w:val="ru-RU" w:eastAsia="en-US"/>
      </w:rPr>
      <w:t xml:space="preserve"> фонд за развитие на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r w:rsidRPr="00424575">
      <w:rPr>
        <w:rFonts w:ascii="Times New Roman" w:hAnsi="Times New Roman"/>
        <w:b/>
        <w:i/>
        <w:sz w:val="18"/>
        <w:szCs w:val="18"/>
        <w:lang w:val="ru-RU" w:eastAsia="en-US"/>
      </w:rPr>
      <w:t>:</w:t>
    </w:r>
  </w:p>
  <w:p w14:paraId="0C827C58" w14:textId="77777777" w:rsidR="00424575" w:rsidRPr="00424575" w:rsidRDefault="00424575" w:rsidP="00424575">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424575">
      <w:rPr>
        <w:rFonts w:ascii="Times New Roman" w:hAnsi="Times New Roman"/>
        <w:b/>
        <w:i/>
        <w:sz w:val="18"/>
        <w:szCs w:val="18"/>
        <w:lang w:val="ru-RU" w:eastAsia="en-US"/>
      </w:rPr>
      <w:t xml:space="preserve">Европа </w:t>
    </w:r>
    <w:proofErr w:type="spellStart"/>
    <w:r w:rsidRPr="00424575">
      <w:rPr>
        <w:rFonts w:ascii="Times New Roman" w:hAnsi="Times New Roman"/>
        <w:b/>
        <w:i/>
        <w:sz w:val="18"/>
        <w:szCs w:val="18"/>
        <w:lang w:val="ru-RU" w:eastAsia="en-US"/>
      </w:rPr>
      <w:t>инвестира</w:t>
    </w:r>
    <w:proofErr w:type="spellEnd"/>
    <w:r w:rsidRPr="00424575">
      <w:rPr>
        <w:rFonts w:ascii="Times New Roman" w:hAnsi="Times New Roman"/>
        <w:b/>
        <w:i/>
        <w:sz w:val="18"/>
        <w:szCs w:val="18"/>
        <w:lang w:val="ru-RU" w:eastAsia="en-US"/>
      </w:rPr>
      <w:t xml:space="preserve"> в </w:t>
    </w:r>
    <w:proofErr w:type="spellStart"/>
    <w:r w:rsidRPr="00424575">
      <w:rPr>
        <w:rFonts w:ascii="Times New Roman" w:hAnsi="Times New Roman"/>
        <w:b/>
        <w:i/>
        <w:sz w:val="18"/>
        <w:szCs w:val="18"/>
        <w:lang w:val="ru-RU" w:eastAsia="en-US"/>
      </w:rPr>
      <w:t>селските</w:t>
    </w:r>
    <w:proofErr w:type="spellEnd"/>
    <w:r w:rsidRPr="00424575">
      <w:rPr>
        <w:rFonts w:ascii="Times New Roman" w:hAnsi="Times New Roman"/>
        <w:b/>
        <w:i/>
        <w:sz w:val="18"/>
        <w:szCs w:val="18"/>
        <w:lang w:val="ru-RU" w:eastAsia="en-US"/>
      </w:rPr>
      <w:t xml:space="preserve"> </w:t>
    </w:r>
    <w:proofErr w:type="spellStart"/>
    <w:r w:rsidRPr="00424575">
      <w:rPr>
        <w:rFonts w:ascii="Times New Roman" w:hAnsi="Times New Roman"/>
        <w:b/>
        <w:i/>
        <w:sz w:val="18"/>
        <w:szCs w:val="18"/>
        <w:lang w:val="ru-RU" w:eastAsia="en-US"/>
      </w:rPr>
      <w:t>райони</w:t>
    </w:r>
    <w:proofErr w:type="spellEnd"/>
  </w:p>
  <w:p w14:paraId="246761CD" w14:textId="77777777" w:rsidR="00A77F51" w:rsidRPr="00A77F51" w:rsidRDefault="00A77F51" w:rsidP="00A77F51">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A2CCD3" w14:textId="09DD0B35" w:rsidR="00BC5325" w:rsidRPr="00BC5325" w:rsidRDefault="00BC5325" w:rsidP="00BC5325">
    <w:pPr>
      <w:spacing w:after="0" w:line="240" w:lineRule="auto"/>
      <w:rPr>
        <w:rFonts w:ascii="Times New Roman" w:hAnsi="Times New Roman"/>
        <w:sz w:val="24"/>
        <w:szCs w:val="24"/>
      </w:rPr>
    </w:pPr>
    <w:r w:rsidRPr="00BC5325">
      <w:rPr>
        <w:rFonts w:ascii="Times New Roman" w:hAnsi="Times New Roman"/>
        <w:noProof/>
        <w:sz w:val="24"/>
        <w:szCs w:val="24"/>
      </w:rPr>
      <w:drawing>
        <wp:anchor distT="0" distB="0" distL="114300" distR="114300" simplePos="0" relativeHeight="251664384" behindDoc="0" locked="0" layoutInCell="1" allowOverlap="1" wp14:anchorId="319AF454" wp14:editId="4EA961E7">
          <wp:simplePos x="0" y="0"/>
          <wp:positionH relativeFrom="margin">
            <wp:posOffset>4985385</wp:posOffset>
          </wp:positionH>
          <wp:positionV relativeFrom="margin">
            <wp:posOffset>-1153795</wp:posOffset>
          </wp:positionV>
          <wp:extent cx="1304925" cy="1095375"/>
          <wp:effectExtent l="0" t="0" r="9525" b="9525"/>
          <wp:wrapSquare wrapText="bothSides"/>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5325">
      <w:rPr>
        <w:rFonts w:ascii="Times New Roman" w:hAnsi="Times New Roman"/>
        <w:noProof/>
        <w:sz w:val="24"/>
        <w:szCs w:val="24"/>
      </w:rPr>
      <w:drawing>
        <wp:anchor distT="0" distB="0" distL="114300" distR="114300" simplePos="0" relativeHeight="251663360" behindDoc="0" locked="0" layoutInCell="1" allowOverlap="1" wp14:anchorId="1CF9CD6D" wp14:editId="3A737ACB">
          <wp:simplePos x="0" y="0"/>
          <wp:positionH relativeFrom="margin">
            <wp:posOffset>57785</wp:posOffset>
          </wp:positionH>
          <wp:positionV relativeFrom="margin">
            <wp:posOffset>-1090295</wp:posOffset>
          </wp:positionV>
          <wp:extent cx="1183005" cy="1165225"/>
          <wp:effectExtent l="0" t="0" r="0" b="0"/>
          <wp:wrapSquare wrapText="bothSides"/>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pic:cNvPicPr>
                    <a:picLocks noChangeAspect="1" noChangeArrowheads="1"/>
                  </pic:cNvPicPr>
                </pic:nvPicPr>
                <pic:blipFill>
                  <a:blip r:embed="rId2">
                    <a:extLst>
                      <a:ext uri="{28A0092B-C50C-407E-A947-70E740481C1C}">
                        <a14:useLocalDpi xmlns:a14="http://schemas.microsoft.com/office/drawing/2010/main" val="0"/>
                      </a:ext>
                    </a:extLst>
                  </a:blip>
                  <a:srcRect l="18092"/>
                  <a:stretch>
                    <a:fillRect/>
                  </a:stretch>
                </pic:blipFill>
                <pic:spPr bwMode="auto">
                  <a:xfrm>
                    <a:off x="0" y="0"/>
                    <a:ext cx="1183005" cy="1165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5325">
      <w:rPr>
        <w:rFonts w:ascii="Times New Roman" w:hAnsi="Times New Roman"/>
        <w:noProof/>
        <w:sz w:val="24"/>
        <w:szCs w:val="24"/>
      </w:rPr>
      <w:drawing>
        <wp:anchor distT="0" distB="0" distL="114300" distR="114300" simplePos="0" relativeHeight="251665408" behindDoc="0" locked="0" layoutInCell="1" allowOverlap="1" wp14:anchorId="6398850E" wp14:editId="0003B4AB">
          <wp:simplePos x="0" y="0"/>
          <wp:positionH relativeFrom="column">
            <wp:posOffset>2725420</wp:posOffset>
          </wp:positionH>
          <wp:positionV relativeFrom="paragraph">
            <wp:posOffset>10160</wp:posOffset>
          </wp:positionV>
          <wp:extent cx="967740" cy="859790"/>
          <wp:effectExtent l="0" t="0" r="3810" b="0"/>
          <wp:wrapTopAndBottom/>
          <wp:docPr id="1" name="Картина 1" descr="shab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0" descr="shabl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859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8B64A" w14:textId="33D85CA4" w:rsidR="00D173FC" w:rsidRPr="00424575" w:rsidRDefault="00D173FC" w:rsidP="00EE18B2">
    <w:pPr>
      <w:tabs>
        <w:tab w:val="center" w:pos="4703"/>
        <w:tab w:val="right" w:pos="9406"/>
      </w:tabs>
      <w:spacing w:after="0" w:line="240" w:lineRule="auto"/>
      <w:jc w:val="center"/>
      <w:rPr>
        <w:rFonts w:ascii="Times New Roman" w:hAnsi="Times New Roman"/>
        <w:b/>
        <w:i/>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4270"/>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1219"/>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0538"/>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06D"/>
    <w:rsid w:val="00123596"/>
    <w:rsid w:val="00125636"/>
    <w:rsid w:val="001261AF"/>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B07"/>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4C94"/>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0FB1"/>
    <w:rsid w:val="002315F0"/>
    <w:rsid w:val="00231C02"/>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7C6"/>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48E0"/>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3C51"/>
    <w:rsid w:val="0037454F"/>
    <w:rsid w:val="00374B5B"/>
    <w:rsid w:val="00374B64"/>
    <w:rsid w:val="00375BF3"/>
    <w:rsid w:val="003769F6"/>
    <w:rsid w:val="00376F81"/>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399"/>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30F7"/>
    <w:rsid w:val="004141EE"/>
    <w:rsid w:val="004144CA"/>
    <w:rsid w:val="00415830"/>
    <w:rsid w:val="00416C36"/>
    <w:rsid w:val="004176B9"/>
    <w:rsid w:val="0042127B"/>
    <w:rsid w:val="00421708"/>
    <w:rsid w:val="00421D9A"/>
    <w:rsid w:val="00422221"/>
    <w:rsid w:val="004222CE"/>
    <w:rsid w:val="00423F81"/>
    <w:rsid w:val="00424575"/>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3653"/>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324F"/>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9C1"/>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3F10"/>
    <w:rsid w:val="005B6932"/>
    <w:rsid w:val="005B6B22"/>
    <w:rsid w:val="005B73D6"/>
    <w:rsid w:val="005C2F4A"/>
    <w:rsid w:val="005C338C"/>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1ECE"/>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3A6"/>
    <w:rsid w:val="006338F2"/>
    <w:rsid w:val="00634AB9"/>
    <w:rsid w:val="00634F9E"/>
    <w:rsid w:val="00636B6A"/>
    <w:rsid w:val="00636D79"/>
    <w:rsid w:val="00640FAB"/>
    <w:rsid w:val="00642E1C"/>
    <w:rsid w:val="00646591"/>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872E5"/>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6AF7"/>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74C"/>
    <w:rsid w:val="007227F7"/>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3DAD"/>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3E6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1F94"/>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1915"/>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2A99"/>
    <w:rsid w:val="008D3EE6"/>
    <w:rsid w:val="008D4B24"/>
    <w:rsid w:val="008D73F5"/>
    <w:rsid w:val="008E07D6"/>
    <w:rsid w:val="008E1ECC"/>
    <w:rsid w:val="008E28BA"/>
    <w:rsid w:val="008E36B9"/>
    <w:rsid w:val="008E3EF5"/>
    <w:rsid w:val="008E5835"/>
    <w:rsid w:val="008E5F24"/>
    <w:rsid w:val="008E6306"/>
    <w:rsid w:val="008E676F"/>
    <w:rsid w:val="008E73F9"/>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3513"/>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516"/>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5E64"/>
    <w:rsid w:val="009B62BF"/>
    <w:rsid w:val="009B65A2"/>
    <w:rsid w:val="009B6A2A"/>
    <w:rsid w:val="009B6AA5"/>
    <w:rsid w:val="009B6D08"/>
    <w:rsid w:val="009C04F8"/>
    <w:rsid w:val="009C22CD"/>
    <w:rsid w:val="009C694E"/>
    <w:rsid w:val="009C75E5"/>
    <w:rsid w:val="009D05CA"/>
    <w:rsid w:val="009D258D"/>
    <w:rsid w:val="009D483F"/>
    <w:rsid w:val="009D5C09"/>
    <w:rsid w:val="009D6710"/>
    <w:rsid w:val="009E0A4A"/>
    <w:rsid w:val="009E0DAF"/>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73A9"/>
    <w:rsid w:val="00A77A82"/>
    <w:rsid w:val="00A77F51"/>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056"/>
    <w:rsid w:val="00B25D26"/>
    <w:rsid w:val="00B31495"/>
    <w:rsid w:val="00B332C5"/>
    <w:rsid w:val="00B33B82"/>
    <w:rsid w:val="00B346A8"/>
    <w:rsid w:val="00B359FE"/>
    <w:rsid w:val="00B35D0C"/>
    <w:rsid w:val="00B36145"/>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5325"/>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8DA"/>
    <w:rsid w:val="00C47AEE"/>
    <w:rsid w:val="00C47D2C"/>
    <w:rsid w:val="00C47F2B"/>
    <w:rsid w:val="00C47F65"/>
    <w:rsid w:val="00C50540"/>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76BEE"/>
    <w:rsid w:val="00C85A6F"/>
    <w:rsid w:val="00C867A7"/>
    <w:rsid w:val="00C87D20"/>
    <w:rsid w:val="00C910FA"/>
    <w:rsid w:val="00C91B68"/>
    <w:rsid w:val="00C921FD"/>
    <w:rsid w:val="00C92359"/>
    <w:rsid w:val="00C92644"/>
    <w:rsid w:val="00C92843"/>
    <w:rsid w:val="00C928D8"/>
    <w:rsid w:val="00C92D87"/>
    <w:rsid w:val="00C93568"/>
    <w:rsid w:val="00C94EBC"/>
    <w:rsid w:val="00C96A6E"/>
    <w:rsid w:val="00C97196"/>
    <w:rsid w:val="00C97EE1"/>
    <w:rsid w:val="00CA0E2B"/>
    <w:rsid w:val="00CA22A7"/>
    <w:rsid w:val="00CA26F3"/>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CF5B0A"/>
    <w:rsid w:val="00D0011F"/>
    <w:rsid w:val="00D00355"/>
    <w:rsid w:val="00D00B24"/>
    <w:rsid w:val="00D017D8"/>
    <w:rsid w:val="00D01AF9"/>
    <w:rsid w:val="00D01C27"/>
    <w:rsid w:val="00D04548"/>
    <w:rsid w:val="00D053D7"/>
    <w:rsid w:val="00D0629F"/>
    <w:rsid w:val="00D1065F"/>
    <w:rsid w:val="00D11739"/>
    <w:rsid w:val="00D1188E"/>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5069"/>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9EA"/>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0E65"/>
    <w:rsid w:val="00E11A07"/>
    <w:rsid w:val="00E12149"/>
    <w:rsid w:val="00E143D6"/>
    <w:rsid w:val="00E145FE"/>
    <w:rsid w:val="00E14A4A"/>
    <w:rsid w:val="00E15CAF"/>
    <w:rsid w:val="00E171A7"/>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12B"/>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08A0"/>
    <w:rsid w:val="00EB193C"/>
    <w:rsid w:val="00EB1CE5"/>
    <w:rsid w:val="00EB4BD6"/>
    <w:rsid w:val="00EB6605"/>
    <w:rsid w:val="00EB7481"/>
    <w:rsid w:val="00EB7905"/>
    <w:rsid w:val="00EC0FE7"/>
    <w:rsid w:val="00EC17DF"/>
    <w:rsid w:val="00EC283A"/>
    <w:rsid w:val="00EC2F74"/>
    <w:rsid w:val="00EC3299"/>
    <w:rsid w:val="00EC3A8E"/>
    <w:rsid w:val="00EC4D85"/>
    <w:rsid w:val="00EC67FE"/>
    <w:rsid w:val="00EC71DA"/>
    <w:rsid w:val="00ED1EAC"/>
    <w:rsid w:val="00ED435A"/>
    <w:rsid w:val="00ED57FD"/>
    <w:rsid w:val="00ED6A1D"/>
    <w:rsid w:val="00ED6DDE"/>
    <w:rsid w:val="00EE1788"/>
    <w:rsid w:val="00EE18B2"/>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045"/>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B7F3D"/>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6231107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08347732">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A0379-83AB-471F-A467-DFFA706D9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90</Words>
  <Characters>519</Characters>
  <Application>Microsoft Office Word</Application>
  <DocSecurity>0</DocSecurity>
  <Lines>4</Lines>
  <Paragraphs>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608</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15</cp:revision>
  <cp:lastPrinted>2016-09-15T09:29:00Z</cp:lastPrinted>
  <dcterms:created xsi:type="dcterms:W3CDTF">2018-05-17T13:08:00Z</dcterms:created>
  <dcterms:modified xsi:type="dcterms:W3CDTF">2019-11-14T14:32:00Z</dcterms:modified>
</cp:coreProperties>
</file>