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4D" w:rsidRPr="00C725F3" w:rsidRDefault="005E6E4D" w:rsidP="005E6E4D">
      <w:pPr>
        <w:jc w:val="right"/>
        <w:rPr>
          <w:b/>
          <w:i/>
        </w:rPr>
      </w:pPr>
      <w:r w:rsidRPr="00D82A27">
        <w:rPr>
          <w:b/>
          <w:i/>
        </w:rPr>
        <w:t xml:space="preserve">ОБРАЗЕЦ № </w:t>
      </w:r>
      <w:r w:rsidR="00C725F3">
        <w:rPr>
          <w:b/>
          <w:i/>
        </w:rPr>
        <w:t>6</w:t>
      </w:r>
      <w:bookmarkStart w:id="0" w:name="_GoBack"/>
      <w:bookmarkEnd w:id="0"/>
    </w:p>
    <w:p w:rsidR="005E6E4D" w:rsidRPr="005E6E4D" w:rsidRDefault="005E6E4D" w:rsidP="005E6E4D">
      <w:pPr>
        <w:jc w:val="right"/>
        <w:rPr>
          <w:b/>
          <w:i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992"/>
        <w:gridCol w:w="4536"/>
      </w:tblGrid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Наименование на участника</w:t>
            </w:r>
            <w:r w:rsidRPr="00817568"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ЕИК/БУЛСТАТ/ЕГН</w:t>
            </w:r>
            <w:r w:rsidRPr="00817568">
              <w:rPr>
                <w:b/>
                <w:bCs/>
                <w:lang w:eastAsia="ar-SA"/>
              </w:rPr>
              <w:t>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Седалище: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Адрес за кореспонденция:</w:t>
            </w: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пощенски код, населено място: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5E6E4D">
            <w:pPr>
              <w:numPr>
                <w:ilvl w:val="0"/>
                <w:numId w:val="2"/>
              </w:numPr>
              <w:spacing w:before="60" w:after="60"/>
              <w:jc w:val="both"/>
            </w:pPr>
            <w:r w:rsidRPr="00817568">
              <w:t>ул./бул. №, блок №, вход, етаж: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Телефон: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r w:rsidRPr="00817568">
              <w:rPr>
                <w:b/>
                <w:bCs/>
              </w:rPr>
              <w:t>Факс: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4644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</w:rPr>
            </w:pPr>
            <w:proofErr w:type="spellStart"/>
            <w:r w:rsidRPr="00817568">
              <w:rPr>
                <w:b/>
                <w:bCs/>
              </w:rPr>
              <w:t>E-mail</w:t>
            </w:r>
            <w:proofErr w:type="spellEnd"/>
            <w:r w:rsidRPr="00817568">
              <w:rPr>
                <w:b/>
                <w:bCs/>
              </w:rPr>
              <w:t xml:space="preserve"> адрес:</w:t>
            </w:r>
          </w:p>
        </w:tc>
        <w:tc>
          <w:tcPr>
            <w:tcW w:w="4536" w:type="dxa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9180" w:type="dxa"/>
            <w:gridSpan w:val="3"/>
          </w:tcPr>
          <w:p w:rsidR="005E6E4D" w:rsidRPr="00817568" w:rsidRDefault="005E6E4D" w:rsidP="00C10E5D">
            <w:pPr>
              <w:jc w:val="both"/>
              <w:rPr>
                <w:b/>
                <w:bCs/>
                <w:i/>
                <w:iCs/>
              </w:rPr>
            </w:pPr>
            <w:r w:rsidRPr="00817568">
              <w:rPr>
                <w:b/>
                <w:bCs/>
              </w:rPr>
              <w:t>Данни за банковата сметка:</w:t>
            </w: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Обслужваща банка: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IBAN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  <w:tr w:rsidR="005E6E4D" w:rsidRPr="00817568" w:rsidTr="00C10E5D">
        <w:tc>
          <w:tcPr>
            <w:tcW w:w="3652" w:type="dxa"/>
          </w:tcPr>
          <w:p w:rsidR="005E6E4D" w:rsidRPr="00817568" w:rsidRDefault="005E6E4D" w:rsidP="00C10E5D">
            <w:pPr>
              <w:spacing w:before="60" w:after="60"/>
              <w:jc w:val="both"/>
            </w:pPr>
            <w:r w:rsidRPr="00817568">
              <w:t>BIC</w:t>
            </w:r>
          </w:p>
        </w:tc>
        <w:tc>
          <w:tcPr>
            <w:tcW w:w="5528" w:type="dxa"/>
            <w:gridSpan w:val="2"/>
          </w:tcPr>
          <w:p w:rsidR="005E6E4D" w:rsidRPr="00817568" w:rsidRDefault="005E6E4D" w:rsidP="00C10E5D">
            <w:pPr>
              <w:spacing w:before="60" w:after="60"/>
              <w:jc w:val="both"/>
              <w:rPr>
                <w:b/>
                <w:bCs/>
                <w:i/>
                <w:iCs/>
              </w:rPr>
            </w:pPr>
          </w:p>
        </w:tc>
      </w:tr>
    </w:tbl>
    <w:p w:rsidR="005E6E4D" w:rsidRDefault="005E6E4D" w:rsidP="005E6E4D">
      <w:pPr>
        <w:pStyle w:val="a3"/>
        <w:spacing w:after="0"/>
        <w:ind w:firstLine="567"/>
        <w:jc w:val="center"/>
        <w:rPr>
          <w:b/>
          <w:bCs/>
          <w:caps/>
        </w:rPr>
      </w:pPr>
    </w:p>
    <w:p w:rsidR="005E6E4D" w:rsidRPr="006A45CE" w:rsidRDefault="005E6E4D" w:rsidP="005E6E4D">
      <w:pPr>
        <w:spacing w:before="60" w:after="60"/>
        <w:jc w:val="center"/>
        <w:rPr>
          <w:b/>
        </w:rPr>
      </w:pPr>
      <w:r w:rsidRPr="006A45CE">
        <w:rPr>
          <w:b/>
        </w:rPr>
        <w:t>ЦЕНОВО ПРЕДЛОЖЕНИЕ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 xml:space="preserve">от </w:t>
      </w:r>
    </w:p>
    <w:p w:rsidR="005E6E4D" w:rsidRPr="006A45CE" w:rsidRDefault="005E6E4D" w:rsidP="005E6E4D">
      <w:pPr>
        <w:suppressAutoHyphens/>
        <w:spacing w:before="60" w:after="60"/>
        <w:jc w:val="center"/>
        <w:rPr>
          <w:b/>
          <w:lang w:eastAsia="ar-SA"/>
        </w:rPr>
      </w:pPr>
      <w:r w:rsidRPr="006A45CE">
        <w:rPr>
          <w:b/>
          <w:lang w:eastAsia="ar-SA"/>
        </w:rPr>
        <w:t>.....................................................................................................................</w:t>
      </w:r>
    </w:p>
    <w:p w:rsidR="005E6E4D" w:rsidRPr="006A45CE" w:rsidRDefault="005E6E4D" w:rsidP="005E6E4D">
      <w:pPr>
        <w:jc w:val="center"/>
        <w:outlineLvl w:val="0"/>
        <w:rPr>
          <w:bCs/>
          <w:i/>
        </w:rPr>
      </w:pPr>
      <w:r w:rsidRPr="006A45CE">
        <w:rPr>
          <w:bCs/>
          <w:i/>
        </w:rPr>
        <w:t>(наименование на участника)</w:t>
      </w:r>
    </w:p>
    <w:p w:rsidR="005E6E4D" w:rsidRDefault="005E6E4D" w:rsidP="005E6E4D">
      <w:pPr>
        <w:spacing w:before="60" w:after="60"/>
        <w:jc w:val="center"/>
        <w:rPr>
          <w:b/>
        </w:rPr>
      </w:pPr>
    </w:p>
    <w:tbl>
      <w:tblPr>
        <w:tblW w:w="9111" w:type="dxa"/>
        <w:jc w:val="center"/>
        <w:tblInd w:w="996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384"/>
        <w:gridCol w:w="6727"/>
      </w:tblGrid>
      <w:tr w:rsidR="005E6E4D" w:rsidRPr="0079543A" w:rsidTr="00C10E5D">
        <w:trPr>
          <w:jc w:val="center"/>
        </w:trPr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E4D" w:rsidRPr="0079543A" w:rsidRDefault="005E6E4D" w:rsidP="00C10E5D">
            <w:pPr>
              <w:pStyle w:val="a3"/>
              <w:rPr>
                <w:b/>
                <w:bCs/>
              </w:rPr>
            </w:pPr>
            <w:r w:rsidRPr="0079543A">
              <w:rPr>
                <w:b/>
                <w:bCs/>
              </w:rPr>
              <w:t>Наименование на поръчката:</w:t>
            </w:r>
          </w:p>
        </w:tc>
        <w:tc>
          <w:tcPr>
            <w:tcW w:w="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E4D" w:rsidRPr="00DC77A9" w:rsidRDefault="00E4696D" w:rsidP="00303611">
            <w:pPr>
              <w:pStyle w:val="a3"/>
              <w:jc w:val="both"/>
              <w:rPr>
                <w:b/>
                <w:bCs/>
                <w:highlight w:val="yellow"/>
              </w:rPr>
            </w:pPr>
            <w:r w:rsidRPr="00E4696D">
              <w:rPr>
                <w:b/>
              </w:rPr>
      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надзор“, необходим на община Шабла за кандидатстване с проект: „Подобряване на енергийната ефективност на територията на община Шабла чрез обновяване на системата за улично осветление на територията на гр. Шабла“ по Програма „</w:t>
            </w:r>
            <w:proofErr w:type="spellStart"/>
            <w:r w:rsidRPr="00E4696D">
              <w:rPr>
                <w:b/>
              </w:rPr>
              <w:t>Възобновяема</w:t>
            </w:r>
            <w:proofErr w:type="spellEnd"/>
            <w:r w:rsidRPr="00E4696D">
              <w:rPr>
                <w:b/>
              </w:rPr>
              <w:t xml:space="preserve"> енергия, енергийна ефективност, енергийна сигурност“, процедура BGENERGY-2.001 – „Рехабилитация и модернизация на общинската инфраструктура – системи за външно изкуствено осветление на общините“</w:t>
            </w:r>
          </w:p>
        </w:tc>
      </w:tr>
    </w:tbl>
    <w:p w:rsidR="005E6E4D" w:rsidRPr="00D82A27" w:rsidRDefault="005E6E4D" w:rsidP="005E6E4D">
      <w:pPr>
        <w:rPr>
          <w:b/>
          <w:caps/>
          <w:color w:val="000000"/>
          <w:position w:val="8"/>
          <w:lang w:val="en-US"/>
        </w:rPr>
      </w:pPr>
    </w:p>
    <w:p w:rsidR="005E6E4D" w:rsidRPr="00D82A27" w:rsidRDefault="005E6E4D" w:rsidP="005E6E4D">
      <w:pPr>
        <w:ind w:firstLine="851"/>
        <w:rPr>
          <w:b/>
          <w:bCs/>
          <w:lang w:val="ru-RU"/>
        </w:rPr>
      </w:pPr>
    </w:p>
    <w:p w:rsidR="005E6E4D" w:rsidRDefault="005E6E4D" w:rsidP="005E6E4D">
      <w:pPr>
        <w:rPr>
          <w:b/>
          <w:bCs/>
          <w:lang w:val="ru-RU"/>
        </w:rPr>
      </w:pPr>
      <w:r w:rsidRPr="00D82A27">
        <w:rPr>
          <w:b/>
          <w:bCs/>
          <w:lang w:val="ru-RU"/>
        </w:rPr>
        <w:t xml:space="preserve">      </w:t>
      </w:r>
      <w:r w:rsidR="00EC72AA">
        <w:rPr>
          <w:b/>
          <w:bCs/>
          <w:lang w:val="ru-RU"/>
        </w:rPr>
        <w:tab/>
      </w:r>
      <w:r w:rsidRPr="00D82A27">
        <w:rPr>
          <w:b/>
          <w:bCs/>
          <w:lang w:val="ru-RU"/>
        </w:rPr>
        <w:t xml:space="preserve">     УВАЖАЕМИ ГОСПОЖИ  И ГОСПОДА,</w:t>
      </w:r>
    </w:p>
    <w:p w:rsidR="008E3517" w:rsidRPr="00210E2B" w:rsidRDefault="008E3517" w:rsidP="008E3517">
      <w:pPr>
        <w:tabs>
          <w:tab w:val="left" w:pos="993"/>
        </w:tabs>
        <w:spacing w:before="60" w:after="60"/>
        <w:jc w:val="both"/>
      </w:pPr>
      <w:r>
        <w:rPr>
          <w:b/>
        </w:rPr>
        <w:tab/>
      </w:r>
      <w:r w:rsidRPr="00210E2B">
        <w:t>След като се запознахме с документацията за участие, изискванията на Възложителя и спецификата на възлаганата работа, предлагаме да изпълним обществената поръчка с горепосочения предмет, при следните финансови условия:</w:t>
      </w:r>
    </w:p>
    <w:p w:rsidR="00970494" w:rsidRDefault="00970494" w:rsidP="00970494">
      <w:pPr>
        <w:spacing w:before="60" w:after="60"/>
        <w:ind w:firstLine="708"/>
        <w:jc w:val="both"/>
        <w:rPr>
          <w:lang w:val="en-US"/>
        </w:rPr>
      </w:pPr>
      <w:r w:rsidRPr="00DD07BD">
        <w:rPr>
          <w:b/>
        </w:rPr>
        <w:lastRenderedPageBreak/>
        <w:t>І.</w:t>
      </w:r>
      <w:r w:rsidRPr="00DD07BD">
        <w:t xml:space="preserve"> Предлагаме </w:t>
      </w:r>
      <w:r>
        <w:t>обща стойност</w:t>
      </w:r>
      <w:r w:rsidRPr="00DD07BD">
        <w:t xml:space="preserve"> за изпълнение на обществената поръчка в размер на </w:t>
      </w:r>
      <w:r w:rsidRPr="00DD07BD">
        <w:rPr>
          <w:b/>
        </w:rPr>
        <w:t>............... лева (словом ............)</w:t>
      </w:r>
      <w:r w:rsidRPr="00DD07BD">
        <w:t xml:space="preserve"> без </w:t>
      </w:r>
      <w:r>
        <w:t xml:space="preserve">включен </w:t>
      </w:r>
      <w:r w:rsidRPr="00DD07BD">
        <w:t>ДДС</w:t>
      </w:r>
      <w:r>
        <w:t xml:space="preserve"> или </w:t>
      </w:r>
      <w:r w:rsidRPr="00DD07BD">
        <w:rPr>
          <w:b/>
        </w:rPr>
        <w:t xml:space="preserve">............... лева (словом ............) </w:t>
      </w:r>
      <w:r>
        <w:t>с</w:t>
      </w:r>
      <w:r w:rsidRPr="00DD07BD">
        <w:t xml:space="preserve"> </w:t>
      </w:r>
      <w:r>
        <w:t xml:space="preserve">включен </w:t>
      </w:r>
      <w:r w:rsidRPr="00DD07BD">
        <w:t>ДДС</w:t>
      </w:r>
      <w:r>
        <w:rPr>
          <w:lang w:val="en-US"/>
        </w:rPr>
        <w:t>,</w:t>
      </w:r>
      <w:r w:rsidRPr="00B563CA">
        <w:t xml:space="preserve"> включваща всички дейности, необходими за изпълнението, както следва:</w:t>
      </w:r>
    </w:p>
    <w:p w:rsidR="00035923" w:rsidRPr="009F3013" w:rsidRDefault="00035923" w:rsidP="00035923">
      <w:pPr>
        <w:spacing w:before="60" w:after="60"/>
        <w:ind w:firstLine="708"/>
        <w:jc w:val="both"/>
        <w:rPr>
          <w:lang w:val="en-US"/>
        </w:rPr>
      </w:pPr>
      <w:r w:rsidRPr="00DD07BD">
        <w:rPr>
          <w:b/>
        </w:rPr>
        <w:t>І.</w:t>
      </w:r>
      <w:r>
        <w:rPr>
          <w:b/>
          <w:lang w:val="en-US"/>
        </w:rPr>
        <w:t xml:space="preserve">1. </w:t>
      </w:r>
      <w:r w:rsidRPr="00B563CA">
        <w:t>Изработка на инвестиционен проект във фаза „</w:t>
      </w:r>
      <w:r w:rsidR="00970494">
        <w:t>работен</w:t>
      </w:r>
      <w:r w:rsidRPr="00B563CA">
        <w:t xml:space="preserve"> проект”</w:t>
      </w:r>
      <w:r>
        <w:rPr>
          <w:lang w:val="en-US"/>
        </w:rPr>
        <w:t xml:space="preserve">- </w:t>
      </w:r>
      <w:r>
        <w:t xml:space="preserve">в размер на </w:t>
      </w:r>
      <w:r w:rsidRPr="007D6914">
        <w:rPr>
          <w:b/>
        </w:rPr>
        <w:t xml:space="preserve">..................... лева (словом …………….........……………) </w:t>
      </w:r>
      <w:r w:rsidRPr="00734E73">
        <w:t xml:space="preserve">без включен ДДС или </w:t>
      </w:r>
      <w:r w:rsidRPr="007D6914">
        <w:rPr>
          <w:b/>
        </w:rPr>
        <w:t>..................... лева (словом …………….........……………)</w:t>
      </w:r>
      <w:r w:rsidRPr="00734E73">
        <w:t xml:space="preserve"> с включен ДДС</w:t>
      </w:r>
      <w:r>
        <w:rPr>
          <w:lang w:val="en-US"/>
        </w:rPr>
        <w:t>.</w:t>
      </w:r>
    </w:p>
    <w:p w:rsidR="00035923" w:rsidRPr="00D70AF9" w:rsidRDefault="00035923" w:rsidP="00035923">
      <w:pPr>
        <w:spacing w:before="60" w:after="60"/>
        <w:ind w:firstLine="708"/>
        <w:jc w:val="both"/>
      </w:pPr>
      <w:r w:rsidRPr="00DD07BD">
        <w:rPr>
          <w:b/>
        </w:rPr>
        <w:t>І.</w:t>
      </w:r>
      <w:r w:rsidR="00970494">
        <w:rPr>
          <w:b/>
          <w:bCs/>
        </w:rPr>
        <w:t>2</w:t>
      </w:r>
      <w:r w:rsidRPr="00CF6CDF">
        <w:rPr>
          <w:b/>
          <w:bCs/>
          <w:lang w:val="en-GB"/>
        </w:rPr>
        <w:t xml:space="preserve">. </w:t>
      </w:r>
      <w:proofErr w:type="spellStart"/>
      <w:proofErr w:type="gramStart"/>
      <w:r w:rsidRPr="00CF6CDF">
        <w:rPr>
          <w:lang w:val="en-GB"/>
        </w:rPr>
        <w:t>Цена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за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упражняване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авторски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надзор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по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всички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части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инвестиционните</w:t>
      </w:r>
      <w:proofErr w:type="spellEnd"/>
      <w:r w:rsidRPr="00CF6CDF">
        <w:t xml:space="preserve"> </w:t>
      </w:r>
      <w:proofErr w:type="spellStart"/>
      <w:r w:rsidRPr="00CF6CDF">
        <w:rPr>
          <w:lang w:val="en-GB"/>
        </w:rPr>
        <w:t>проекти</w:t>
      </w:r>
      <w:proofErr w:type="spellEnd"/>
      <w:r w:rsidRPr="00CF6CDF">
        <w:rPr>
          <w:lang w:val="en-GB"/>
        </w:rPr>
        <w:t xml:space="preserve">, в </w:t>
      </w:r>
      <w:proofErr w:type="spellStart"/>
      <w:r w:rsidRPr="00CF6CDF">
        <w:rPr>
          <w:lang w:val="en-GB"/>
        </w:rPr>
        <w:t>процеса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изпълнение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строително</w:t>
      </w:r>
      <w:proofErr w:type="spellEnd"/>
      <w:r w:rsidRPr="00CF6CDF">
        <w:rPr>
          <w:lang w:val="en-GB"/>
        </w:rPr>
        <w:t xml:space="preserve"> – </w:t>
      </w:r>
      <w:proofErr w:type="spellStart"/>
      <w:r w:rsidRPr="00CF6CDF">
        <w:rPr>
          <w:lang w:val="en-GB"/>
        </w:rPr>
        <w:t>монтажните</w:t>
      </w:r>
      <w:proofErr w:type="spellEnd"/>
      <w:r w:rsidRPr="00CF6CDF">
        <w:rPr>
          <w:lang w:val="en-GB"/>
        </w:rPr>
        <w:t xml:space="preserve"> </w:t>
      </w:r>
      <w:proofErr w:type="spellStart"/>
      <w:r w:rsidRPr="00CF6CDF">
        <w:rPr>
          <w:lang w:val="en-GB"/>
        </w:rPr>
        <w:t>работи</w:t>
      </w:r>
      <w:proofErr w:type="spellEnd"/>
      <w:r w:rsidRPr="00CF6CDF">
        <w:rPr>
          <w:lang w:val="en-GB"/>
        </w:rPr>
        <w:t xml:space="preserve">, в </w:t>
      </w:r>
      <w:proofErr w:type="spellStart"/>
      <w:r w:rsidRPr="00CF6CDF">
        <w:rPr>
          <w:lang w:val="en-GB"/>
        </w:rPr>
        <w:t>размер</w:t>
      </w:r>
      <w:proofErr w:type="spellEnd"/>
      <w:r w:rsidRPr="00CF6CDF">
        <w:t xml:space="preserve"> </w:t>
      </w:r>
      <w:proofErr w:type="spellStart"/>
      <w:r w:rsidRPr="00CF6CDF">
        <w:rPr>
          <w:lang w:val="en-GB"/>
        </w:rPr>
        <w:t>на</w:t>
      </w:r>
      <w:proofErr w:type="spellEnd"/>
      <w:r w:rsidRPr="00CF6CDF">
        <w:rPr>
          <w:lang w:val="en-GB"/>
        </w:rPr>
        <w:t xml:space="preserve"> </w:t>
      </w:r>
      <w:r w:rsidRPr="00F51E15">
        <w:rPr>
          <w:b/>
          <w:lang w:val="en-GB"/>
        </w:rPr>
        <w:t>…………</w:t>
      </w:r>
      <w:r w:rsidRPr="00F51E15">
        <w:rPr>
          <w:b/>
        </w:rPr>
        <w:t xml:space="preserve"> </w:t>
      </w:r>
      <w:proofErr w:type="spellStart"/>
      <w:r w:rsidRPr="00F51E15">
        <w:rPr>
          <w:b/>
          <w:lang w:val="en-GB"/>
        </w:rPr>
        <w:t>лева</w:t>
      </w:r>
      <w:proofErr w:type="spellEnd"/>
      <w:r w:rsidRPr="00F51E15">
        <w:rPr>
          <w:b/>
          <w:lang w:val="en-GB"/>
        </w:rPr>
        <w:t xml:space="preserve"> (…………) </w:t>
      </w:r>
      <w:proofErr w:type="spellStart"/>
      <w:r w:rsidRPr="00F51E15">
        <w:rPr>
          <w:b/>
          <w:lang w:val="en-GB"/>
        </w:rPr>
        <w:t>без</w:t>
      </w:r>
      <w:proofErr w:type="spellEnd"/>
      <w:r w:rsidRPr="00F51E15">
        <w:rPr>
          <w:b/>
          <w:lang w:val="en-GB"/>
        </w:rPr>
        <w:t xml:space="preserve"> ДДС </w:t>
      </w:r>
      <w:r w:rsidRPr="00F51E15">
        <w:t xml:space="preserve">или </w:t>
      </w:r>
      <w:r w:rsidRPr="00F51E15">
        <w:rPr>
          <w:b/>
          <w:lang w:val="en-GB"/>
        </w:rPr>
        <w:t>…………</w:t>
      </w:r>
      <w:r w:rsidRPr="00F51E15">
        <w:rPr>
          <w:b/>
        </w:rPr>
        <w:t xml:space="preserve"> </w:t>
      </w:r>
      <w:proofErr w:type="spellStart"/>
      <w:r w:rsidRPr="00F51E15">
        <w:rPr>
          <w:b/>
          <w:lang w:val="en-GB"/>
        </w:rPr>
        <w:t>лева</w:t>
      </w:r>
      <w:proofErr w:type="spellEnd"/>
      <w:r w:rsidRPr="00F51E15">
        <w:rPr>
          <w:b/>
          <w:lang w:val="en-GB"/>
        </w:rPr>
        <w:t xml:space="preserve"> (…………) </w:t>
      </w:r>
      <w:r w:rsidRPr="00F51E15">
        <w:rPr>
          <w:b/>
        </w:rPr>
        <w:t xml:space="preserve">с </w:t>
      </w:r>
      <w:r w:rsidRPr="00F51E15">
        <w:rPr>
          <w:b/>
          <w:lang w:val="en-GB"/>
        </w:rPr>
        <w:t>ДДС</w:t>
      </w:r>
      <w:r>
        <w:rPr>
          <w:b/>
        </w:rPr>
        <w:t>.</w:t>
      </w:r>
      <w:proofErr w:type="gramEnd"/>
    </w:p>
    <w:p w:rsidR="00035923" w:rsidRDefault="00035923" w:rsidP="008E3517">
      <w:pPr>
        <w:autoSpaceDE w:val="0"/>
        <w:autoSpaceDN w:val="0"/>
        <w:adjustRightInd w:val="0"/>
        <w:ind w:firstLine="600"/>
        <w:jc w:val="both"/>
      </w:pPr>
    </w:p>
    <w:p w:rsidR="00970494" w:rsidRDefault="00970494" w:rsidP="00970494">
      <w:pPr>
        <w:tabs>
          <w:tab w:val="left" w:pos="0"/>
        </w:tabs>
        <w:autoSpaceDE w:val="0"/>
        <w:autoSpaceDN w:val="0"/>
        <w:adjustRightInd w:val="0"/>
        <w:jc w:val="both"/>
        <w:rPr>
          <w:rFonts w:cs="Times New Roman CYR"/>
          <w:lang w:val="en-US"/>
        </w:rPr>
      </w:pPr>
      <w:r>
        <w:tab/>
      </w:r>
      <w:r>
        <w:rPr>
          <w:rFonts w:ascii="Times New Roman CYR" w:hAnsi="Times New Roman CYR" w:cs="Times New Roman CYR"/>
        </w:rPr>
        <w:t>Гарантираме, че сме в състояние да изпълним качествено поръчката в пълно съответствие с гореописаната оферта.</w:t>
      </w:r>
    </w:p>
    <w:p w:rsidR="00970494" w:rsidRDefault="00970494" w:rsidP="00970494">
      <w:pPr>
        <w:autoSpaceDE w:val="0"/>
        <w:autoSpaceDN w:val="0"/>
        <w:adjustRightInd w:val="0"/>
        <w:jc w:val="both"/>
        <w:rPr>
          <w:lang w:val="en-US"/>
        </w:rPr>
      </w:pPr>
      <w:r>
        <w:rPr>
          <w:rFonts w:cs="Times New Roman CYR"/>
          <w:lang w:val="en-US"/>
        </w:rPr>
        <w:tab/>
      </w:r>
      <w:proofErr w:type="spellStart"/>
      <w:r w:rsidRPr="00A068BF">
        <w:rPr>
          <w:lang w:val="en-US"/>
        </w:rPr>
        <w:t>Предложената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цена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включва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разходи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цялостното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точно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качествено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срочно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поръчката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съгласно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нормите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нормативите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такъв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вид</w:t>
      </w:r>
      <w:proofErr w:type="spellEnd"/>
      <w:r w:rsidRPr="00A068BF">
        <w:rPr>
          <w:lang w:val="en-US"/>
        </w:rPr>
        <w:t xml:space="preserve"> </w:t>
      </w:r>
      <w:r>
        <w:t>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предвижданията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изискванията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документацията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участие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предложените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от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нас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условия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изпълнение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предвидените дейности</w:t>
      </w:r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проектодоговора</w:t>
      </w:r>
      <w:proofErr w:type="spellEnd"/>
      <w:r w:rsidRPr="00A068BF">
        <w:rPr>
          <w:lang w:val="en-US"/>
        </w:rPr>
        <w:t xml:space="preserve">, </w:t>
      </w:r>
      <w:proofErr w:type="spellStart"/>
      <w:r w:rsidRPr="00A068BF">
        <w:rPr>
          <w:lang w:val="en-US"/>
        </w:rPr>
        <w:t>както</w:t>
      </w:r>
      <w:proofErr w:type="spellEnd"/>
      <w:r w:rsidRPr="00A068BF">
        <w:rPr>
          <w:lang w:val="en-US"/>
        </w:rPr>
        <w:t xml:space="preserve"> и </w:t>
      </w:r>
      <w:proofErr w:type="spellStart"/>
      <w:r w:rsidRPr="00A068BF">
        <w:rPr>
          <w:lang w:val="en-US"/>
        </w:rPr>
        <w:t>всички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законови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изисквания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за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осъществяване</w:t>
      </w:r>
      <w:proofErr w:type="spellEnd"/>
      <w:r w:rsidRPr="00A068BF">
        <w:rPr>
          <w:lang w:val="en-US"/>
        </w:rPr>
        <w:t xml:space="preserve"> </w:t>
      </w:r>
      <w:proofErr w:type="spellStart"/>
      <w:r w:rsidRPr="00A068BF">
        <w:rPr>
          <w:lang w:val="en-US"/>
        </w:rPr>
        <w:t>на</w:t>
      </w:r>
      <w:proofErr w:type="spellEnd"/>
      <w:r w:rsidRPr="00A068BF">
        <w:rPr>
          <w:lang w:val="en-US"/>
        </w:rPr>
        <w:t xml:space="preserve"> </w:t>
      </w:r>
      <w:r>
        <w:t>проектирането и авторския надзор</w:t>
      </w:r>
      <w:r w:rsidRPr="00A068BF">
        <w:rPr>
          <w:lang w:val="en-US"/>
        </w:rPr>
        <w:t>.</w:t>
      </w:r>
    </w:p>
    <w:p w:rsidR="00970494" w:rsidRDefault="00970494" w:rsidP="00970494">
      <w:pPr>
        <w:autoSpaceDE w:val="0"/>
        <w:autoSpaceDN w:val="0"/>
        <w:adjustRightInd w:val="0"/>
        <w:ind w:firstLine="600"/>
        <w:jc w:val="both"/>
      </w:pPr>
    </w:p>
    <w:p w:rsidR="00035923" w:rsidRPr="00035923" w:rsidRDefault="00035923" w:rsidP="008E3517">
      <w:pPr>
        <w:autoSpaceDE w:val="0"/>
        <w:autoSpaceDN w:val="0"/>
        <w:adjustRightInd w:val="0"/>
        <w:ind w:firstLine="600"/>
        <w:jc w:val="both"/>
      </w:pPr>
    </w:p>
    <w:p w:rsidR="002C212E" w:rsidRDefault="002C212E" w:rsidP="002C212E">
      <w:pPr>
        <w:ind w:left="1080"/>
        <w:jc w:val="both"/>
      </w:pPr>
    </w:p>
    <w:p w:rsidR="008E3517" w:rsidRDefault="008E3517" w:rsidP="008E3517">
      <w:pPr>
        <w:autoSpaceDE w:val="0"/>
        <w:autoSpaceDN w:val="0"/>
        <w:adjustRightInd w:val="0"/>
        <w:ind w:right="99" w:firstLine="60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Забележка: Ще бъдат отстранени от участие в поръчката участници, които: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предложили нулеви единични цени или нулеви общи стойности в ценовото си предложение за някоя/някои от елементите, предмет на обществената поръчка;</w:t>
      </w:r>
    </w:p>
    <w:p w:rsidR="008E3517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са допуснали аритметични грешки в ценовото си предложение;</w:t>
      </w:r>
    </w:p>
    <w:p w:rsidR="008E3517" w:rsidRPr="00CA7BD4" w:rsidRDefault="008E3517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при офериране на обща цена над максималната за обществената поръчка</w:t>
      </w:r>
      <w:r w:rsidR="00E47F81">
        <w:rPr>
          <w:rFonts w:ascii="Times New Roman CYR" w:hAnsi="Times New Roman CYR" w:cs="Times New Roman CYR"/>
          <w:b/>
          <w:bCs/>
        </w:rPr>
        <w:t>, както и за отделните дейности по поръчката</w:t>
      </w:r>
      <w:r>
        <w:rPr>
          <w:rFonts w:ascii="Times New Roman CYR" w:hAnsi="Times New Roman CYR" w:cs="Times New Roman CYR"/>
          <w:b/>
          <w:bCs/>
        </w:rPr>
        <w:t>.</w:t>
      </w:r>
    </w:p>
    <w:p w:rsidR="00CA7BD4" w:rsidRDefault="00CA7BD4" w:rsidP="00E4696D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right="99" w:firstLine="567"/>
        <w:jc w:val="both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Предложените цени следва да са в лева, закръглени до втория знак след десетичната запетая.</w:t>
      </w:r>
    </w:p>
    <w:p w:rsidR="005E6E4D" w:rsidRPr="00AE67BD" w:rsidRDefault="005E6E4D" w:rsidP="005E6E4D">
      <w:pPr>
        <w:autoSpaceDE w:val="0"/>
        <w:autoSpaceDN w:val="0"/>
        <w:adjustRightInd w:val="0"/>
        <w:jc w:val="both"/>
      </w:pPr>
    </w:p>
    <w:p w:rsidR="005E6E4D" w:rsidRDefault="005E6E4D" w:rsidP="005E6E4D">
      <w:pPr>
        <w:shd w:val="clear" w:color="auto" w:fill="FFFFFF"/>
        <w:jc w:val="right"/>
        <w:rPr>
          <w:b/>
          <w:i/>
        </w:rPr>
      </w:pPr>
    </w:p>
    <w:p w:rsidR="00970494" w:rsidRDefault="00970494" w:rsidP="005E6E4D">
      <w:pPr>
        <w:shd w:val="clear" w:color="auto" w:fill="FFFFFF"/>
        <w:jc w:val="right"/>
        <w:rPr>
          <w:b/>
          <w:i/>
        </w:rPr>
      </w:pPr>
    </w:p>
    <w:p w:rsidR="005E6E4D" w:rsidRPr="00D82A27" w:rsidRDefault="005E6E4D" w:rsidP="005E6E4D">
      <w:pPr>
        <w:shd w:val="clear" w:color="auto" w:fill="FFFFFF"/>
        <w:jc w:val="right"/>
        <w:rPr>
          <w:b/>
          <w:i/>
        </w:rPr>
      </w:pPr>
    </w:p>
    <w:tbl>
      <w:tblPr>
        <w:tblW w:w="8964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237"/>
      </w:tblGrid>
      <w:tr w:rsidR="005E6E4D" w:rsidRPr="001A4750" w:rsidTr="00C10E5D">
        <w:tc>
          <w:tcPr>
            <w:tcW w:w="27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E4D" w:rsidRPr="001A4750" w:rsidRDefault="005E6E4D" w:rsidP="00C10E5D">
            <w:pPr>
              <w:jc w:val="both"/>
            </w:pPr>
            <w:r w:rsidRPr="001A4750">
              <w:t>..................................</w:t>
            </w:r>
            <w:r>
              <w:t>...............................</w:t>
            </w:r>
          </w:p>
        </w:tc>
      </w:tr>
      <w:tr w:rsidR="005E6E4D" w:rsidRPr="001A4750" w:rsidTr="00C10E5D">
        <w:tc>
          <w:tcPr>
            <w:tcW w:w="27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E4D" w:rsidRPr="001A4750" w:rsidRDefault="005E6E4D" w:rsidP="00C10E5D">
            <w:pPr>
              <w:jc w:val="both"/>
            </w:pPr>
          </w:p>
        </w:tc>
      </w:tr>
    </w:tbl>
    <w:p w:rsidR="005E6E4D" w:rsidRDefault="005E6E4D" w:rsidP="005E6E4D">
      <w:pPr>
        <w:rPr>
          <w:b/>
          <w:i/>
        </w:rPr>
      </w:pPr>
    </w:p>
    <w:p w:rsidR="00041955" w:rsidRDefault="00041955"/>
    <w:sectPr w:rsidR="00041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6693D4"/>
    <w:lvl w:ilvl="0">
      <w:numFmt w:val="bullet"/>
      <w:lvlText w:val="*"/>
      <w:lvlJc w:val="left"/>
    </w:lvl>
  </w:abstractNum>
  <w:abstractNum w:abstractNumId="1">
    <w:nsid w:val="1D0C1E54"/>
    <w:multiLevelType w:val="hybridMultilevel"/>
    <w:tmpl w:val="89E0B88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6D0F46"/>
    <w:multiLevelType w:val="hybridMultilevel"/>
    <w:tmpl w:val="8E90A75A"/>
    <w:lvl w:ilvl="0" w:tplc="934A1D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E4D"/>
    <w:rsid w:val="00035923"/>
    <w:rsid w:val="00041955"/>
    <w:rsid w:val="000C41E6"/>
    <w:rsid w:val="002C212E"/>
    <w:rsid w:val="00303611"/>
    <w:rsid w:val="005E6E4D"/>
    <w:rsid w:val="007062A8"/>
    <w:rsid w:val="008E3517"/>
    <w:rsid w:val="00970494"/>
    <w:rsid w:val="00AA3371"/>
    <w:rsid w:val="00C50655"/>
    <w:rsid w:val="00C725F3"/>
    <w:rsid w:val="00CA7BD4"/>
    <w:rsid w:val="00E4696D"/>
    <w:rsid w:val="00E47F81"/>
    <w:rsid w:val="00EC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E6E4D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5E6E4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ПАРАГРАФ"/>
    <w:basedOn w:val="a"/>
    <w:link w:val="a6"/>
    <w:uiPriority w:val="34"/>
    <w:qFormat/>
    <w:rsid w:val="000359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Списък на абзаци Знак"/>
    <w:aliases w:val="ПАРАГРАФ Знак"/>
    <w:link w:val="a5"/>
    <w:uiPriority w:val="34"/>
    <w:locked/>
    <w:rsid w:val="00035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15</cp:revision>
  <dcterms:created xsi:type="dcterms:W3CDTF">2019-11-26T13:13:00Z</dcterms:created>
  <dcterms:modified xsi:type="dcterms:W3CDTF">2020-02-19T13:36:00Z</dcterms:modified>
</cp:coreProperties>
</file>