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324" w:rsidRDefault="00006E62" w:rsidP="00832470">
      <w:pPr>
        <w:keepNext/>
        <w:keepLines/>
        <w:spacing w:after="0"/>
        <w:ind w:left="6372" w:firstLine="7"/>
        <w:jc w:val="right"/>
        <w:outlineLvl w:val="1"/>
        <w:rPr>
          <w:rFonts w:ascii="Times New Roman" w:eastAsia="SimSun" w:hAnsi="Times New Roman" w:cs="Times New Roman"/>
          <w:b/>
          <w:lang w:val="en-US" w:eastAsia="bg-BG"/>
        </w:rPr>
      </w:pPr>
      <w:bookmarkStart w:id="0" w:name="_Toc484348303"/>
      <w:r w:rsidRPr="00006E62">
        <w:rPr>
          <w:rFonts w:ascii="Times New Roman" w:eastAsia="SimSun" w:hAnsi="Times New Roman" w:cs="Times New Roman"/>
          <w:b/>
          <w:lang w:eastAsia="bg-BG"/>
        </w:rPr>
        <w:t xml:space="preserve">Приложение № </w:t>
      </w:r>
      <w:r>
        <w:rPr>
          <w:rFonts w:ascii="Times New Roman" w:eastAsia="SimSun" w:hAnsi="Times New Roman" w:cs="Times New Roman"/>
          <w:b/>
          <w:lang w:eastAsia="bg-BG"/>
        </w:rPr>
        <w:t>3</w:t>
      </w:r>
      <w:r w:rsidRPr="00006E62">
        <w:rPr>
          <w:rFonts w:ascii="Times New Roman" w:eastAsia="SimSun" w:hAnsi="Times New Roman" w:cs="Times New Roman"/>
          <w:b/>
          <w:lang w:eastAsia="bg-BG"/>
        </w:rPr>
        <w:t xml:space="preserve"> </w:t>
      </w:r>
      <w:bookmarkEnd w:id="0"/>
    </w:p>
    <w:p w:rsidR="00832470" w:rsidRPr="00832470" w:rsidRDefault="00006E62" w:rsidP="00832470">
      <w:pPr>
        <w:keepNext/>
        <w:keepLines/>
        <w:spacing w:after="0"/>
        <w:ind w:left="6372" w:firstLine="7"/>
        <w:jc w:val="right"/>
        <w:outlineLvl w:val="1"/>
        <w:rPr>
          <w:rFonts w:ascii="Times New Roman" w:eastAsia="SimSun" w:hAnsi="Times New Roman" w:cs="Times New Roman"/>
          <w:b/>
          <w:lang w:val="en-US" w:eastAsia="bg-BG"/>
        </w:rPr>
      </w:pPr>
      <w:r w:rsidRPr="00006E62">
        <w:rPr>
          <w:rFonts w:ascii="Times New Roman" w:eastAsia="MS ??" w:hAnsi="Times New Roman" w:cs="Times New Roman"/>
          <w:b/>
          <w:i/>
          <w:lang w:eastAsia="bg-BG"/>
        </w:rPr>
        <w:t>Образец!</w:t>
      </w:r>
    </w:p>
    <w:p w:rsidR="002E4AFB" w:rsidRPr="00832470" w:rsidRDefault="006F766C" w:rsidP="00006E6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2470">
        <w:rPr>
          <w:rFonts w:ascii="Times New Roman" w:hAnsi="Times New Roman" w:cs="Times New Roman"/>
          <w:b/>
          <w:sz w:val="24"/>
          <w:szCs w:val="24"/>
        </w:rPr>
        <w:t>ДЕКЛАРАЦИЯ ПО ЧЛ. 192, АЛ.3 ОТ ЗОП</w:t>
      </w:r>
    </w:p>
    <w:p w:rsidR="00832470" w:rsidRDefault="00BE0289" w:rsidP="00832470">
      <w:pPr>
        <w:spacing w:after="0"/>
        <w:jc w:val="center"/>
        <w:rPr>
          <w:rFonts w:ascii="Times New Roman" w:hAnsi="Times New Roman" w:cs="Times New Roman"/>
          <w:b/>
        </w:rPr>
      </w:pPr>
      <w:r w:rsidRPr="00B47DBB">
        <w:rPr>
          <w:rFonts w:ascii="Times New Roman" w:hAnsi="Times New Roman" w:cs="Times New Roman"/>
          <w:b/>
        </w:rPr>
        <w:t>ДАННИ ЗА ОБЩЕСТВЕНАТА ПОРЪЧКА</w:t>
      </w:r>
    </w:p>
    <w:p w:rsidR="00007A9E" w:rsidRPr="00832470" w:rsidRDefault="00007A9E" w:rsidP="00832470">
      <w:pPr>
        <w:spacing w:after="0"/>
        <w:jc w:val="center"/>
        <w:rPr>
          <w:rFonts w:ascii="Times New Roman" w:hAnsi="Times New Roman" w:cs="Times New Roman"/>
          <w:b/>
          <w:lang w:val="en-US"/>
        </w:rPr>
      </w:pPr>
    </w:p>
    <w:tbl>
      <w:tblPr>
        <w:tblW w:w="9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5C6B96">
        <w:trPr>
          <w:trHeight w:val="590"/>
        </w:trPr>
        <w:tc>
          <w:tcPr>
            <w:tcW w:w="4644" w:type="dxa"/>
            <w:shd w:val="clear" w:color="auto" w:fill="B8CCE4" w:themeFill="accent1" w:themeFillTint="66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 xml:space="preserve">ВЪЗЛОЖИТЕЛ:  </w:t>
            </w:r>
          </w:p>
        </w:tc>
        <w:tc>
          <w:tcPr>
            <w:tcW w:w="4645" w:type="dxa"/>
            <w:shd w:val="clear" w:color="auto" w:fill="B8CCE4" w:themeFill="accent1" w:themeFillTint="66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ОБЩИНА ШАБЛА</w:t>
            </w:r>
          </w:p>
        </w:tc>
      </w:tr>
      <w:tr w:rsidR="002E4AFB" w:rsidRPr="002E4AFB" w:rsidTr="00C3155D">
        <w:trPr>
          <w:trHeight w:val="485"/>
        </w:trPr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ПРЕДМЕТ НА ОБЩЕСТВЕНАТА ПОРЪЧКА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007A9E" w:rsidRDefault="00007A9E" w:rsidP="002F4FD4">
            <w:pPr>
              <w:spacing w:after="0" w:line="240" w:lineRule="auto"/>
              <w:jc w:val="both"/>
              <w:rPr>
                <w:rFonts w:ascii="Times New Roman" w:eastAsia="MS ??" w:hAnsi="Times New Roman" w:cs="Times New Roman"/>
                <w:b/>
                <w:i/>
                <w:lang w:eastAsia="bg-BG"/>
              </w:rPr>
            </w:pPr>
            <w:r w:rsidRPr="00007A9E">
              <w:rPr>
                <w:rFonts w:ascii="Times New Roman" w:eastAsia="MS ??" w:hAnsi="Times New Roman" w:cs="Times New Roman"/>
                <w:b/>
                <w:i/>
                <w:lang w:val="en-US" w:eastAsia="bg-BG"/>
              </w:rPr>
              <w:t>„</w:t>
            </w:r>
            <w:proofErr w:type="spellStart"/>
            <w:r w:rsidRPr="00007A9E">
              <w:rPr>
                <w:rFonts w:ascii="Times New Roman" w:eastAsia="MS ??" w:hAnsi="Times New Roman" w:cs="Times New Roman"/>
                <w:b/>
                <w:i/>
                <w:lang w:val="en-US" w:eastAsia="bg-BG"/>
              </w:rPr>
              <w:t>Строителен</w:t>
            </w:r>
            <w:proofErr w:type="spellEnd"/>
            <w:r w:rsidRPr="00007A9E">
              <w:rPr>
                <w:rFonts w:ascii="Times New Roman" w:eastAsia="MS ??" w:hAnsi="Times New Roman" w:cs="Times New Roman"/>
                <w:b/>
                <w:i/>
                <w:lang w:val="en-US" w:eastAsia="bg-BG"/>
              </w:rPr>
              <w:t xml:space="preserve"> </w:t>
            </w:r>
            <w:proofErr w:type="spellStart"/>
            <w:r w:rsidRPr="00007A9E">
              <w:rPr>
                <w:rFonts w:ascii="Times New Roman" w:eastAsia="MS ??" w:hAnsi="Times New Roman" w:cs="Times New Roman"/>
                <w:b/>
                <w:i/>
                <w:lang w:val="en-US" w:eastAsia="bg-BG"/>
              </w:rPr>
              <w:t>надзор</w:t>
            </w:r>
            <w:proofErr w:type="spellEnd"/>
            <w:r w:rsidRPr="00007A9E">
              <w:rPr>
                <w:rFonts w:ascii="Times New Roman" w:eastAsia="MS ??" w:hAnsi="Times New Roman" w:cs="Times New Roman"/>
                <w:b/>
                <w:i/>
                <w:lang w:val="en-US" w:eastAsia="bg-BG"/>
              </w:rPr>
              <w:t xml:space="preserve"> в </w:t>
            </w:r>
            <w:proofErr w:type="spellStart"/>
            <w:r w:rsidRPr="00007A9E">
              <w:rPr>
                <w:rFonts w:ascii="Times New Roman" w:eastAsia="MS ??" w:hAnsi="Times New Roman" w:cs="Times New Roman"/>
                <w:b/>
                <w:i/>
                <w:lang w:val="en-US" w:eastAsia="bg-BG"/>
              </w:rPr>
              <w:t>изпълнение</w:t>
            </w:r>
            <w:proofErr w:type="spellEnd"/>
            <w:r w:rsidRPr="00007A9E">
              <w:rPr>
                <w:rFonts w:ascii="Times New Roman" w:eastAsia="MS ??" w:hAnsi="Times New Roman" w:cs="Times New Roman"/>
                <w:b/>
                <w:i/>
                <w:lang w:val="en-US" w:eastAsia="bg-BG"/>
              </w:rPr>
              <w:t xml:space="preserve"> </w:t>
            </w:r>
            <w:proofErr w:type="spellStart"/>
            <w:r w:rsidRPr="00007A9E">
              <w:rPr>
                <w:rFonts w:ascii="Times New Roman" w:eastAsia="MS ??" w:hAnsi="Times New Roman" w:cs="Times New Roman"/>
                <w:b/>
                <w:i/>
                <w:lang w:val="en-US" w:eastAsia="bg-BG"/>
              </w:rPr>
              <w:t>на</w:t>
            </w:r>
            <w:proofErr w:type="spellEnd"/>
            <w:r w:rsidRPr="00007A9E">
              <w:rPr>
                <w:rFonts w:ascii="Times New Roman" w:eastAsia="MS ??" w:hAnsi="Times New Roman" w:cs="Times New Roman"/>
                <w:b/>
                <w:i/>
                <w:lang w:val="en-US" w:eastAsia="bg-BG"/>
              </w:rPr>
              <w:t xml:space="preserve"> </w:t>
            </w:r>
            <w:proofErr w:type="spellStart"/>
            <w:r w:rsidRPr="00007A9E">
              <w:rPr>
                <w:rFonts w:ascii="Times New Roman" w:eastAsia="MS ??" w:hAnsi="Times New Roman" w:cs="Times New Roman"/>
                <w:b/>
                <w:i/>
                <w:lang w:val="en-US" w:eastAsia="bg-BG"/>
              </w:rPr>
              <w:t>проект</w:t>
            </w:r>
            <w:proofErr w:type="spellEnd"/>
            <w:r w:rsidRPr="00007A9E">
              <w:rPr>
                <w:rFonts w:ascii="Times New Roman" w:eastAsia="MS ??" w:hAnsi="Times New Roman" w:cs="Times New Roman"/>
                <w:b/>
                <w:i/>
                <w:lang w:val="en-US" w:eastAsia="bg-BG"/>
              </w:rPr>
              <w:t>: „</w:t>
            </w:r>
            <w:proofErr w:type="spellStart"/>
            <w:r w:rsidRPr="00007A9E">
              <w:rPr>
                <w:rFonts w:ascii="Times New Roman" w:eastAsia="MS ??" w:hAnsi="Times New Roman" w:cs="Times New Roman"/>
                <w:b/>
                <w:i/>
                <w:lang w:val="en-US" w:eastAsia="bg-BG"/>
              </w:rPr>
              <w:t>Изграждане</w:t>
            </w:r>
            <w:proofErr w:type="spellEnd"/>
            <w:r w:rsidRPr="00007A9E">
              <w:rPr>
                <w:rFonts w:ascii="Times New Roman" w:eastAsia="MS ??" w:hAnsi="Times New Roman" w:cs="Times New Roman"/>
                <w:b/>
                <w:i/>
                <w:lang w:val="en-US" w:eastAsia="bg-BG"/>
              </w:rPr>
              <w:t xml:space="preserve"> </w:t>
            </w:r>
            <w:proofErr w:type="spellStart"/>
            <w:r w:rsidRPr="00007A9E">
              <w:rPr>
                <w:rFonts w:ascii="Times New Roman" w:eastAsia="MS ??" w:hAnsi="Times New Roman" w:cs="Times New Roman"/>
                <w:b/>
                <w:i/>
                <w:lang w:val="en-US" w:eastAsia="bg-BG"/>
              </w:rPr>
              <w:t>на</w:t>
            </w:r>
            <w:proofErr w:type="spellEnd"/>
            <w:r w:rsidRPr="00007A9E">
              <w:rPr>
                <w:rFonts w:ascii="Times New Roman" w:eastAsia="MS ??" w:hAnsi="Times New Roman" w:cs="Times New Roman"/>
                <w:b/>
                <w:i/>
                <w:lang w:val="en-US" w:eastAsia="bg-BG"/>
              </w:rPr>
              <w:t xml:space="preserve"> </w:t>
            </w:r>
            <w:proofErr w:type="spellStart"/>
            <w:r w:rsidRPr="00007A9E">
              <w:rPr>
                <w:rFonts w:ascii="Times New Roman" w:eastAsia="MS ??" w:hAnsi="Times New Roman" w:cs="Times New Roman"/>
                <w:b/>
                <w:i/>
                <w:lang w:val="en-US" w:eastAsia="bg-BG"/>
              </w:rPr>
              <w:t>Морски</w:t>
            </w:r>
            <w:proofErr w:type="spellEnd"/>
            <w:r w:rsidRPr="00007A9E">
              <w:rPr>
                <w:rFonts w:ascii="Times New Roman" w:eastAsia="MS ??" w:hAnsi="Times New Roman" w:cs="Times New Roman"/>
                <w:b/>
                <w:i/>
                <w:lang w:val="en-US" w:eastAsia="bg-BG"/>
              </w:rPr>
              <w:t xml:space="preserve"> </w:t>
            </w:r>
            <w:proofErr w:type="spellStart"/>
            <w:r w:rsidRPr="00007A9E">
              <w:rPr>
                <w:rFonts w:ascii="Times New Roman" w:eastAsia="MS ??" w:hAnsi="Times New Roman" w:cs="Times New Roman"/>
                <w:b/>
                <w:i/>
                <w:lang w:val="en-US" w:eastAsia="bg-BG"/>
              </w:rPr>
              <w:t>клуб</w:t>
            </w:r>
            <w:proofErr w:type="spellEnd"/>
            <w:r w:rsidRPr="00007A9E">
              <w:rPr>
                <w:rFonts w:ascii="Times New Roman" w:eastAsia="MS ??" w:hAnsi="Times New Roman" w:cs="Times New Roman"/>
                <w:b/>
                <w:i/>
                <w:lang w:val="en-US" w:eastAsia="bg-BG"/>
              </w:rPr>
              <w:t xml:space="preserve"> в </w:t>
            </w:r>
            <w:proofErr w:type="spellStart"/>
            <w:r w:rsidRPr="00007A9E">
              <w:rPr>
                <w:rFonts w:ascii="Times New Roman" w:eastAsia="MS ??" w:hAnsi="Times New Roman" w:cs="Times New Roman"/>
                <w:b/>
                <w:i/>
                <w:lang w:val="en-US" w:eastAsia="bg-BG"/>
              </w:rPr>
              <w:t>рибарско</w:t>
            </w:r>
            <w:proofErr w:type="spellEnd"/>
            <w:r w:rsidRPr="00007A9E">
              <w:rPr>
                <w:rFonts w:ascii="Times New Roman" w:eastAsia="MS ??" w:hAnsi="Times New Roman" w:cs="Times New Roman"/>
                <w:b/>
                <w:i/>
                <w:lang w:val="en-US" w:eastAsia="bg-BG"/>
              </w:rPr>
              <w:t xml:space="preserve"> </w:t>
            </w:r>
            <w:proofErr w:type="spellStart"/>
            <w:r w:rsidRPr="00007A9E">
              <w:rPr>
                <w:rFonts w:ascii="Times New Roman" w:eastAsia="MS ??" w:hAnsi="Times New Roman" w:cs="Times New Roman"/>
                <w:b/>
                <w:i/>
                <w:lang w:val="en-US" w:eastAsia="bg-BG"/>
              </w:rPr>
              <w:t>селище</w:t>
            </w:r>
            <w:proofErr w:type="spellEnd"/>
            <w:r w:rsidRPr="00007A9E">
              <w:rPr>
                <w:rFonts w:ascii="Times New Roman" w:eastAsia="MS ??" w:hAnsi="Times New Roman" w:cs="Times New Roman"/>
                <w:b/>
                <w:i/>
                <w:lang w:val="en-US" w:eastAsia="bg-BG"/>
              </w:rPr>
              <w:t xml:space="preserve"> </w:t>
            </w:r>
            <w:proofErr w:type="spellStart"/>
            <w:r w:rsidRPr="00007A9E">
              <w:rPr>
                <w:rFonts w:ascii="Times New Roman" w:eastAsia="MS ??" w:hAnsi="Times New Roman" w:cs="Times New Roman"/>
                <w:b/>
                <w:i/>
                <w:lang w:val="en-US" w:eastAsia="bg-BG"/>
              </w:rPr>
              <w:t>Кария</w:t>
            </w:r>
            <w:proofErr w:type="spellEnd"/>
            <w:r w:rsidRPr="00007A9E">
              <w:rPr>
                <w:rFonts w:ascii="Times New Roman" w:eastAsia="MS ??" w:hAnsi="Times New Roman" w:cs="Times New Roman"/>
                <w:b/>
                <w:i/>
                <w:lang w:val="en-US" w:eastAsia="bg-BG"/>
              </w:rPr>
              <w:t xml:space="preserve">, </w:t>
            </w:r>
            <w:proofErr w:type="spellStart"/>
            <w:r w:rsidRPr="00007A9E">
              <w:rPr>
                <w:rFonts w:ascii="Times New Roman" w:eastAsia="MS ??" w:hAnsi="Times New Roman" w:cs="Times New Roman"/>
                <w:b/>
                <w:i/>
                <w:lang w:val="en-US" w:eastAsia="bg-BG"/>
              </w:rPr>
              <w:t>община</w:t>
            </w:r>
            <w:proofErr w:type="spellEnd"/>
            <w:r w:rsidRPr="00007A9E">
              <w:rPr>
                <w:rFonts w:ascii="Times New Roman" w:eastAsia="MS ??" w:hAnsi="Times New Roman" w:cs="Times New Roman"/>
                <w:b/>
                <w:i/>
                <w:lang w:val="en-US" w:eastAsia="bg-BG"/>
              </w:rPr>
              <w:t xml:space="preserve"> </w:t>
            </w:r>
            <w:proofErr w:type="spellStart"/>
            <w:r w:rsidRPr="00007A9E">
              <w:rPr>
                <w:rFonts w:ascii="Times New Roman" w:eastAsia="MS ??" w:hAnsi="Times New Roman" w:cs="Times New Roman"/>
                <w:b/>
                <w:i/>
                <w:lang w:val="en-US" w:eastAsia="bg-BG"/>
              </w:rPr>
              <w:t>Шабла</w:t>
            </w:r>
            <w:proofErr w:type="spellEnd"/>
            <w:r w:rsidRPr="00007A9E">
              <w:rPr>
                <w:rFonts w:ascii="Times New Roman" w:eastAsia="MS ??" w:hAnsi="Times New Roman" w:cs="Times New Roman"/>
                <w:b/>
                <w:i/>
                <w:lang w:val="en-US" w:eastAsia="bg-BG"/>
              </w:rPr>
              <w:t>“</w:t>
            </w:r>
          </w:p>
        </w:tc>
      </w:tr>
    </w:tbl>
    <w:p w:rsidR="00007A9E" w:rsidRDefault="00007A9E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lang w:eastAsia="bg-BG"/>
        </w:rPr>
      </w:pPr>
    </w:p>
    <w:p w:rsidR="002E4AFB" w:rsidRPr="002E4AFB" w:rsidRDefault="002E4AFB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lang w:eastAsia="bg-BG"/>
        </w:rPr>
      </w:pPr>
      <w:r w:rsidRPr="002E4AFB">
        <w:rPr>
          <w:rFonts w:ascii="Times New Roman" w:eastAsia="Calibri" w:hAnsi="Times New Roman" w:cs="Times New Roman"/>
          <w:b/>
          <w:sz w:val="24"/>
          <w:lang w:eastAsia="bg-BG"/>
        </w:rPr>
        <w:t xml:space="preserve">ЧАСТ </w:t>
      </w:r>
      <w:r>
        <w:rPr>
          <w:rFonts w:ascii="Times New Roman" w:eastAsia="Calibri" w:hAnsi="Times New Roman" w:cs="Times New Roman"/>
          <w:b/>
          <w:sz w:val="24"/>
          <w:lang w:eastAsia="bg-BG"/>
        </w:rPr>
        <w:t>ПЪРВА</w:t>
      </w:r>
    </w:p>
    <w:p w:rsidR="002E4AFB" w:rsidRPr="002E4AFB" w:rsidRDefault="002E4AFB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mallCaps/>
          <w:sz w:val="24"/>
          <w:lang w:eastAsia="bg-BG"/>
        </w:rPr>
      </w:pPr>
      <w:r w:rsidRPr="002E4AFB">
        <w:rPr>
          <w:rFonts w:ascii="Times New Roman" w:eastAsia="Calibri" w:hAnsi="Times New Roman" w:cs="Times New Roman"/>
          <w:b/>
          <w:smallCaps/>
          <w:sz w:val="24"/>
          <w:lang w:eastAsia="bg-BG"/>
        </w:rPr>
        <w:t>А: Информация за икономическия оператор</w:t>
      </w:r>
    </w:p>
    <w:tbl>
      <w:tblPr>
        <w:tblW w:w="9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DE23A1">
        <w:trPr>
          <w:trHeight w:val="20"/>
        </w:trPr>
        <w:tc>
          <w:tcPr>
            <w:tcW w:w="4644" w:type="dxa"/>
            <w:shd w:val="clear" w:color="auto" w:fill="C6D9F1" w:themeFill="text2" w:themeFillTint="33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Идентификация:</w:t>
            </w:r>
          </w:p>
        </w:tc>
        <w:tc>
          <w:tcPr>
            <w:tcW w:w="4645" w:type="dxa"/>
            <w:shd w:val="clear" w:color="auto" w:fill="C6D9F1" w:themeFill="text2" w:themeFillTint="33"/>
            <w:vAlign w:val="center"/>
          </w:tcPr>
          <w:p w:rsidR="002E4AFB" w:rsidRPr="002E4AFB" w:rsidRDefault="002E4AFB" w:rsidP="002E4AFB">
            <w:pPr>
              <w:spacing w:before="120" w:after="12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bg-BG"/>
              </w:rPr>
              <w:t>Отговор: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ind w:left="850" w:hanging="850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Наименование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   ]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ЕИК; БУЛСТАТ или друг и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дентификационен номер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,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ако е приложимо:</w:t>
            </w:r>
          </w:p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И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дентификационен номер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по ДДС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, ако е необходимо и приложимо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   ]</w:t>
            </w:r>
          </w:p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   ]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Пощенски адрес: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[……]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Лице или лица за контакт: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Телефон: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Ел. поща: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Интернет адрес (уеб адрес) (</w:t>
            </w:r>
            <w:r w:rsidRPr="002E4AFB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bg-BG"/>
              </w:rPr>
              <w:t>ако е приложимо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[……]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[……]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[……]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[……]</w:t>
            </w:r>
          </w:p>
        </w:tc>
      </w:tr>
      <w:tr w:rsidR="002E4AFB" w:rsidRPr="002E4AFB" w:rsidTr="00DE23A1">
        <w:trPr>
          <w:trHeight w:val="20"/>
        </w:trPr>
        <w:tc>
          <w:tcPr>
            <w:tcW w:w="4644" w:type="dxa"/>
            <w:shd w:val="clear" w:color="auto" w:fill="C6D9F1" w:themeFill="text2" w:themeFillTint="33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Форма на участие:</w:t>
            </w:r>
          </w:p>
        </w:tc>
        <w:tc>
          <w:tcPr>
            <w:tcW w:w="4645" w:type="dxa"/>
            <w:shd w:val="clear" w:color="auto" w:fill="C6D9F1" w:themeFill="text2" w:themeFillTint="33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bg-BG"/>
              </w:rPr>
              <w:t>Отговор: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Участникът обединение на физически и/или юридически лица ли е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?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[] Да [] Не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</w:tcPr>
          <w:p w:rsidR="002E4AFB" w:rsidRPr="002E4AFB" w:rsidRDefault="002E4AFB" w:rsidP="00A7228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bg-BG"/>
              </w:rPr>
              <w:t>Ако „да“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: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 xml:space="preserve">а) моля, посочете ролята на икономическия оператор в </w:t>
            </w:r>
            <w:r w:rsidR="00A72281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обединението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(ръководител на групата, отговорник за конкретни задачи...):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 xml:space="preserve">б) моля, посочете другите икономически оператори, които участват заедно в </w:t>
            </w:r>
            <w:r w:rsidR="00A72281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обединението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: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 xml:space="preserve">в) когато е приложимо, посочете името на </w:t>
            </w:r>
            <w:r w:rsidR="00A72281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обединението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>а): [……]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>б): [……]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>в): [……]</w:t>
            </w:r>
          </w:p>
        </w:tc>
      </w:tr>
    </w:tbl>
    <w:p w:rsidR="00007A9E" w:rsidRDefault="00007A9E" w:rsidP="006F766C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mallCaps/>
          <w:sz w:val="24"/>
          <w:szCs w:val="24"/>
          <w:lang w:eastAsia="bg-BG"/>
        </w:rPr>
      </w:pPr>
    </w:p>
    <w:p w:rsidR="002E4AFB" w:rsidRPr="006F766C" w:rsidRDefault="002E4AFB" w:rsidP="006F766C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mallCaps/>
          <w:sz w:val="24"/>
          <w:szCs w:val="24"/>
          <w:lang w:eastAsia="bg-BG"/>
        </w:rPr>
      </w:pPr>
      <w:r w:rsidRPr="002E4AFB">
        <w:rPr>
          <w:rFonts w:ascii="Times New Roman" w:eastAsia="Calibri" w:hAnsi="Times New Roman" w:cs="Times New Roman"/>
          <w:b/>
          <w:smallCaps/>
          <w:sz w:val="24"/>
          <w:szCs w:val="24"/>
          <w:lang w:eastAsia="bg-BG"/>
        </w:rPr>
        <w:t>Б: Информация за представителите на икономическия оператор</w:t>
      </w:r>
      <w:r w:rsidR="00A72281">
        <w:rPr>
          <w:rStyle w:val="a5"/>
          <w:rFonts w:ascii="Times New Roman" w:eastAsia="Calibri" w:hAnsi="Times New Roman" w:cs="Times New Roman"/>
          <w:b/>
          <w:smallCaps/>
          <w:sz w:val="24"/>
          <w:szCs w:val="24"/>
          <w:lang w:eastAsia="bg-BG"/>
        </w:rPr>
        <w:footnoteReference w:id="1"/>
      </w:r>
    </w:p>
    <w:tbl>
      <w:tblPr>
        <w:tblW w:w="9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DE23A1">
        <w:trPr>
          <w:trHeight w:val="340"/>
        </w:trPr>
        <w:tc>
          <w:tcPr>
            <w:tcW w:w="4644" w:type="dxa"/>
            <w:shd w:val="clear" w:color="auto" w:fill="C6D9F1" w:themeFill="text2" w:themeFillTint="33"/>
          </w:tcPr>
          <w:p w:rsidR="002E4AFB" w:rsidRPr="002E4AFB" w:rsidRDefault="002E4AFB" w:rsidP="00A722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Представителство:</w:t>
            </w:r>
          </w:p>
        </w:tc>
        <w:tc>
          <w:tcPr>
            <w:tcW w:w="4645" w:type="dxa"/>
            <w:shd w:val="clear" w:color="auto" w:fill="C6D9F1" w:themeFill="text2" w:themeFillTint="33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Отговор: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B41E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Пълното име заедно с датата и мястото на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раждане, ако е необходимо: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[……];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[……]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Длъжност/Действащ в качеството си на: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Пощенски адрес: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Телефон: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Ел. поща: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Ако е необходимо, моля да предоставите подробна информация за представителството (форми, обхват, цел...):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</w:tbl>
    <w:p w:rsidR="00007A9E" w:rsidRDefault="00007A9E" w:rsidP="006F766C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mallCaps/>
          <w:lang w:eastAsia="bg-BG"/>
        </w:rPr>
      </w:pPr>
    </w:p>
    <w:p w:rsidR="002E4AFB" w:rsidRPr="006F766C" w:rsidRDefault="002E4AFB" w:rsidP="006F766C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mallCaps/>
          <w:lang w:eastAsia="bg-BG"/>
        </w:rPr>
      </w:pPr>
      <w:r w:rsidRPr="002E4AFB">
        <w:rPr>
          <w:rFonts w:ascii="Times New Roman" w:eastAsia="Calibri" w:hAnsi="Times New Roman" w:cs="Times New Roman"/>
          <w:b/>
          <w:smallCaps/>
          <w:lang w:eastAsia="bg-BG"/>
        </w:rPr>
        <w:t xml:space="preserve">В: Информация </w:t>
      </w:r>
      <w:r w:rsidR="00A72281" w:rsidRPr="00A72281">
        <w:rPr>
          <w:rFonts w:ascii="Times New Roman" w:eastAsia="Calibri" w:hAnsi="Times New Roman" w:cs="Times New Roman"/>
          <w:b/>
          <w:smallCaps/>
          <w:lang w:eastAsia="bg-BG"/>
        </w:rPr>
        <w:t>за подизпълнители</w:t>
      </w:r>
      <w:r w:rsidR="00A72281" w:rsidRPr="00A72281">
        <w:rPr>
          <w:rFonts w:ascii="Times New Roman" w:eastAsia="Calibri" w:hAnsi="Times New Roman" w:cs="Times New Roman"/>
          <w:b/>
          <w:smallCaps/>
          <w:vertAlign w:val="superscript"/>
          <w:lang w:eastAsia="bg-BG"/>
        </w:rPr>
        <w:t xml:space="preserve"> </w:t>
      </w:r>
      <w:r w:rsidR="00A72281">
        <w:rPr>
          <w:rStyle w:val="a5"/>
          <w:rFonts w:ascii="Times New Roman" w:eastAsia="Calibri" w:hAnsi="Times New Roman" w:cs="Times New Roman"/>
          <w:b/>
          <w:smallCaps/>
          <w:lang w:eastAsia="bg-BG"/>
        </w:rPr>
        <w:footnoteReference w:id="2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DE23A1">
        <w:tc>
          <w:tcPr>
            <w:tcW w:w="4644" w:type="dxa"/>
            <w:shd w:val="clear" w:color="auto" w:fill="C6D9F1" w:themeFill="text2" w:themeFillTint="33"/>
          </w:tcPr>
          <w:p w:rsidR="002E4AFB" w:rsidRPr="002E4AFB" w:rsidRDefault="00DE23A1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Възлагане на подизпълнител</w:t>
            </w:r>
            <w:r w:rsidR="002E4AFB"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:</w:t>
            </w:r>
          </w:p>
        </w:tc>
        <w:tc>
          <w:tcPr>
            <w:tcW w:w="4645" w:type="dxa"/>
            <w:shd w:val="clear" w:color="auto" w:fill="C6D9F1" w:themeFill="text2" w:themeFillTint="33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Отговор:</w:t>
            </w:r>
          </w:p>
        </w:tc>
      </w:tr>
      <w:tr w:rsidR="002E4AFB" w:rsidRPr="002E4AFB" w:rsidTr="00C3155D"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6A5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Икономическият оператор ще използва ли </w:t>
            </w:r>
            <w:r w:rsidR="006A5A1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подизпълнител/и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? 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[]Да []Не</w:t>
            </w:r>
          </w:p>
          <w:p w:rsidR="006A5A1C" w:rsidRDefault="006A5A1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Ако да, моля посочете</w:t>
            </w:r>
            <w:r w:rsidR="00DE23A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наименованията на предлаганите подизпълнител/и, дейности, които ще изпълняват и дял от предмета на поръчката:</w:t>
            </w:r>
          </w:p>
          <w:p w:rsidR="009F3AAD" w:rsidRPr="009F3AAD" w:rsidRDefault="009F3AA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</w:tr>
    </w:tbl>
    <w:p w:rsidR="00007A9E" w:rsidRDefault="00007A9E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</w:p>
    <w:p w:rsidR="00DE23A1" w:rsidRDefault="00DE23A1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  <w:r>
        <w:rPr>
          <w:rFonts w:ascii="Times New Roman" w:eastAsia="Calibri" w:hAnsi="Times New Roman" w:cs="Times New Roman"/>
          <w:b/>
          <w:lang w:eastAsia="bg-BG"/>
        </w:rPr>
        <w:t>ЧАСТ ВТОРА</w:t>
      </w:r>
    </w:p>
    <w:p w:rsidR="002E4AFB" w:rsidRPr="006F766C" w:rsidRDefault="00DE23A1" w:rsidP="006F766C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  <w:r>
        <w:rPr>
          <w:rFonts w:ascii="Times New Roman" w:eastAsia="Calibri" w:hAnsi="Times New Roman" w:cs="Times New Roman"/>
          <w:b/>
          <w:lang w:eastAsia="bg-BG"/>
        </w:rPr>
        <w:t>ОСНОВАНИЯ ЗА ОТСТРАНЯВАНЕ</w:t>
      </w:r>
      <w:r w:rsidRPr="002E4AFB">
        <w:rPr>
          <w:rFonts w:ascii="Times New Roman" w:eastAsia="Calibri" w:hAnsi="Times New Roman" w:cs="Times New Roman"/>
          <w:b/>
          <w:lang w:eastAsia="bg-BG"/>
        </w:rPr>
        <w:t xml:space="preserve"> </w:t>
      </w:r>
    </w:p>
    <w:tbl>
      <w:tblPr>
        <w:tblW w:w="9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2E4AFB" w:rsidRPr="002E4AFB" w:rsidTr="00DE23A1">
        <w:tc>
          <w:tcPr>
            <w:tcW w:w="4644" w:type="dxa"/>
            <w:shd w:val="clear" w:color="auto" w:fill="C6D9F1" w:themeFill="text2" w:themeFillTint="33"/>
            <w:vAlign w:val="center"/>
          </w:tcPr>
          <w:p w:rsidR="002E4AFB" w:rsidRPr="002E4AFB" w:rsidRDefault="00DE23A1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Основания за отстраняване по чл. 54, ал. 1 от ЗОП:</w:t>
            </w:r>
          </w:p>
        </w:tc>
        <w:tc>
          <w:tcPr>
            <w:tcW w:w="4645" w:type="dxa"/>
            <w:gridSpan w:val="2"/>
            <w:shd w:val="clear" w:color="auto" w:fill="C6D9F1" w:themeFill="text2" w:themeFillTint="33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Отговор:</w:t>
            </w:r>
          </w:p>
        </w:tc>
      </w:tr>
      <w:tr w:rsidR="002E4AFB" w:rsidRPr="002E4AFB" w:rsidTr="00C3155D">
        <w:tc>
          <w:tcPr>
            <w:tcW w:w="4644" w:type="dxa"/>
            <w:shd w:val="clear" w:color="auto" w:fill="auto"/>
            <w:vAlign w:val="center"/>
          </w:tcPr>
          <w:p w:rsidR="00252B78" w:rsidRDefault="009F3AAD" w:rsidP="00252B78">
            <w:pPr>
              <w:pStyle w:val="a9"/>
              <w:numPr>
                <w:ilvl w:val="0"/>
                <w:numId w:val="1"/>
              </w:numPr>
              <w:tabs>
                <w:tab w:val="left" w:pos="426"/>
              </w:tabs>
              <w:spacing w:after="0" w:line="240" w:lineRule="auto"/>
              <w:ind w:left="0" w:firstLine="142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F3AA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Представляващите на и</w:t>
            </w:r>
            <w:r w:rsidR="002E4AFB" w:rsidRPr="009F3AA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кономическият оператор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осъдени ли са с влязла в сила присъда</w:t>
            </w:r>
            <w:r w:rsidR="00AA3C97">
              <w:rPr>
                <w:rFonts w:ascii="Times New Roman" w:eastAsia="Times New Roman" w:hAnsi="Times New Roman" w:cs="Times New Roman"/>
                <w:sz w:val="24"/>
                <w:szCs w:val="20"/>
                <w:lang w:val="en-US" w:eastAsia="bg-BG"/>
              </w:rPr>
              <w:t xml:space="preserve"> 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за</w:t>
            </w:r>
            <w:r w:rsidR="00252B78"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престъпление по чл. 108а, чл. 159а - 159г, чл. 172, чл. 192а, чл. 194 - 217, чл. 219 - 252, чл. 253 - 260, чл. 301 - 307, чл. 321, 321а и чл. 352 - 353е от Наказателния кодекс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? (чл.54, ал.1,т.1 от ЗОП);</w:t>
            </w:r>
          </w:p>
          <w:p w:rsidR="002E4AFB" w:rsidRPr="00252B78" w:rsidRDefault="00252B78" w:rsidP="00252B78">
            <w:pPr>
              <w:pStyle w:val="a9"/>
              <w:numPr>
                <w:ilvl w:val="0"/>
                <w:numId w:val="1"/>
              </w:numPr>
              <w:tabs>
                <w:tab w:val="left" w:pos="426"/>
              </w:tabs>
              <w:spacing w:after="0" w:line="240" w:lineRule="auto"/>
              <w:ind w:left="0" w:firstLine="142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F3AA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Представляващите на икономическият оператор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осъдени ли са с влязла в сила присъда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val="en-US" w:eastAsia="bg-BG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за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престъпление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,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аналогично на тези по т. 1, в друга държава членка или трета страна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? (чл.54, ал.1,т.2 от ЗОП);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252B78" w:rsidRDefault="00252B78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252B78" w:rsidRDefault="00252B78" w:rsidP="00252B78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252B78" w:rsidRPr="00252B78" w:rsidRDefault="00252B78" w:rsidP="00252B78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252B78" w:rsidRPr="002E4AFB" w:rsidRDefault="00252B78" w:rsidP="00252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252B78" w:rsidRDefault="00252B78" w:rsidP="00252B78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2E4AFB" w:rsidRPr="00252B78" w:rsidRDefault="002E4AFB" w:rsidP="00252B78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</w:tc>
      </w:tr>
      <w:tr w:rsidR="009F3AAD" w:rsidRPr="002E4AFB" w:rsidTr="00C3155D">
        <w:tc>
          <w:tcPr>
            <w:tcW w:w="4644" w:type="dxa"/>
            <w:shd w:val="clear" w:color="auto" w:fill="auto"/>
            <w:vAlign w:val="center"/>
          </w:tcPr>
          <w:p w:rsidR="00252B78" w:rsidRDefault="00252B78" w:rsidP="00252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 xml:space="preserve">Ако </w:t>
            </w:r>
            <w:r w:rsidR="00962DD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„</w:t>
            </w: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да</w:t>
            </w:r>
            <w:r w:rsidR="00962DD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“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 моля посочете:</w:t>
            </w:r>
          </w:p>
          <w:p w:rsidR="009F3AAD" w:rsidRDefault="00252B78" w:rsidP="00252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а)  дата на присъдата , състав на престъпление по Наказателния кодекс;</w:t>
            </w:r>
          </w:p>
          <w:p w:rsidR="00252B78" w:rsidRPr="002E4AFB" w:rsidRDefault="00252B78" w:rsidP="00252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б) посочете лицето, което е осъдено;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9F3AAD" w:rsidRDefault="00252B78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а) дата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, основание по НК: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  <w:p w:rsidR="00252B78" w:rsidRPr="002E4AFB" w:rsidRDefault="00252B78" w:rsidP="00252B78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б)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  <w:tr w:rsidR="009F3AAD" w:rsidRPr="002E4AFB" w:rsidTr="00C3155D">
        <w:tc>
          <w:tcPr>
            <w:tcW w:w="4644" w:type="dxa"/>
            <w:shd w:val="clear" w:color="auto" w:fill="auto"/>
            <w:vAlign w:val="center"/>
          </w:tcPr>
          <w:p w:rsidR="009F3AAD" w:rsidRPr="006F766C" w:rsidRDefault="00252B78" w:rsidP="006F766C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F766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Икономическия оператор има ли задължения за данъци и задължителни </w:t>
            </w:r>
            <w:r w:rsidRPr="006F766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осигурителни вноски по смисъла на чл. 162, ал. 2, т. 1 от Данъчно-осигурителния процесуален кодекс и лихвите по тях към държавата или към общината по седалището на възложителя и на кандидата или участника, или аналогични задължения съгласно законодателството на държавата, в която кандидатът или участникът е установен, доказани с влязъл в сила акт на компетентен орган</w:t>
            </w:r>
            <w:r w:rsidR="006F766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="006F766C" w:rsidRPr="006F766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? (чл.54, ал.1,т.3 от ЗОП);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6F766C" w:rsidRPr="002E4AFB" w:rsidRDefault="006F766C" w:rsidP="006F76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9F3AAD" w:rsidRPr="002E4AFB" w:rsidRDefault="009F3AA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</w:tc>
      </w:tr>
      <w:tr w:rsidR="006F766C" w:rsidRPr="002E4AFB" w:rsidTr="006F766C">
        <w:trPr>
          <w:trHeight w:val="576"/>
        </w:trPr>
        <w:tc>
          <w:tcPr>
            <w:tcW w:w="4644" w:type="dxa"/>
            <w:vMerge w:val="restart"/>
            <w:shd w:val="clear" w:color="auto" w:fill="auto"/>
            <w:vAlign w:val="center"/>
          </w:tcPr>
          <w:p w:rsidR="006F766C" w:rsidRDefault="006F766C" w:rsidP="006F76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lastRenderedPageBreak/>
              <w:t xml:space="preserve">Ако </w:t>
            </w:r>
            <w:r w:rsidR="00962DD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„</w:t>
            </w: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да</w:t>
            </w:r>
            <w:r w:rsidR="00962DD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“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 моля посочете:</w:t>
            </w:r>
          </w:p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а) съответната страна или държава членка;</w:t>
            </w:r>
          </w:p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б) размер на дължимата сума;</w:t>
            </w:r>
          </w:p>
          <w:p w:rsidR="006F766C" w:rsidRPr="002E4AFB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Икономическия оператор предприел ли е мерки за доказване на надеждност ?</w:t>
            </w:r>
          </w:p>
        </w:tc>
        <w:tc>
          <w:tcPr>
            <w:tcW w:w="2322" w:type="dxa"/>
            <w:shd w:val="clear" w:color="auto" w:fill="auto"/>
            <w:vAlign w:val="center"/>
          </w:tcPr>
          <w:p w:rsidR="006F766C" w:rsidRP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</w:pPr>
            <w:r w:rsidRPr="006F766C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Данъци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6F766C" w:rsidRP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</w:pPr>
            <w:r w:rsidRPr="006F766C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Социално-осигурителни вноски</w:t>
            </w:r>
          </w:p>
        </w:tc>
      </w:tr>
      <w:tr w:rsidR="006F766C" w:rsidRPr="002E4AFB" w:rsidTr="00C3155D">
        <w:trPr>
          <w:trHeight w:val="576"/>
        </w:trPr>
        <w:tc>
          <w:tcPr>
            <w:tcW w:w="4644" w:type="dxa"/>
            <w:vMerge/>
            <w:shd w:val="clear" w:color="auto" w:fill="auto"/>
            <w:vAlign w:val="center"/>
          </w:tcPr>
          <w:p w:rsidR="006F766C" w:rsidRPr="002E4AFB" w:rsidRDefault="006F766C" w:rsidP="006F76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</w:pPr>
          </w:p>
        </w:tc>
        <w:tc>
          <w:tcPr>
            <w:tcW w:w="2322" w:type="dxa"/>
            <w:shd w:val="clear" w:color="auto" w:fill="auto"/>
            <w:vAlign w:val="center"/>
          </w:tcPr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а)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б)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  <w:p w:rsidR="006F766C" w:rsidRPr="002E4AFB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Ако „да“ моля, опишете подробно 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а)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б)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  <w:p w:rsidR="006F766C" w:rsidRPr="002E4AFB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Ако „да“ моля, опишете подробно 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  <w:tr w:rsidR="009F3AAD" w:rsidRPr="002E4AFB" w:rsidTr="00C3155D">
        <w:tc>
          <w:tcPr>
            <w:tcW w:w="4644" w:type="dxa"/>
            <w:shd w:val="clear" w:color="auto" w:fill="auto"/>
            <w:vAlign w:val="center"/>
          </w:tcPr>
          <w:p w:rsidR="009F3AAD" w:rsidRDefault="00962DDD" w:rsidP="00962DDD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F766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Икономическия оператор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участвал ли е в Пазарни консултации по чл. 44 от ЗОП или участвал ли е по друг начин в подготовката на обществената поръчка (във връзка с </w:t>
            </w:r>
            <w:r w:rsidR="006F766C"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чл.54, ал.1,т.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4</w:t>
            </w:r>
            <w:r w:rsidR="006F766C"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ЗОП)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</w:p>
          <w:p w:rsidR="00962DDD" w:rsidRPr="00962DDD" w:rsidRDefault="00962DDD" w:rsidP="00962DDD">
            <w:pPr>
              <w:pStyle w:val="a9"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Ако „да“ моля опишете подробно: 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9F3AA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 ] Да   /   [ ] Не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962DDD" w:rsidRPr="002E4AFB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  <w:tr w:rsidR="00962DDD" w:rsidRPr="002E4AFB" w:rsidTr="00C3155D">
        <w:tc>
          <w:tcPr>
            <w:tcW w:w="4644" w:type="dxa"/>
            <w:shd w:val="clear" w:color="auto" w:fill="auto"/>
            <w:vAlign w:val="center"/>
          </w:tcPr>
          <w:p w:rsidR="00962DDD" w:rsidRDefault="00962DDD" w:rsidP="00962DDD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Може ли </w:t>
            </w:r>
            <w:r w:rsidRPr="006F766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Икономическия оператор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да потвърди, че:</w:t>
            </w:r>
          </w:p>
          <w:p w:rsidR="00962DDD" w:rsidRDefault="00962DDD" w:rsidP="00962DDD">
            <w:pPr>
              <w:pStyle w:val="a9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а) </w:t>
            </w:r>
            <w:r w:rsidR="00506B4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е 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представил документ с невярно съдържание, свързан с удостоверяване липсата на основания за отстраняване или изпълнението на критериите за подбор</w:t>
            </w:r>
            <w:r w:rsidR="00614EFB">
              <w:rPr>
                <w:rStyle w:val="a5"/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footnoteReference w:id="3"/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чл.54, ал.1,т.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5,6 „а“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);</w:t>
            </w:r>
          </w:p>
          <w:p w:rsidR="00962DDD" w:rsidRPr="006F766C" w:rsidRDefault="00962DDD" w:rsidP="00962DDD">
            <w:pPr>
              <w:pStyle w:val="a9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б) 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е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укрил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изискваща се информация, свързана с удостоверяване липсата на основания за отстраняване или изпълнението на критериите за подбор</w:t>
            </w:r>
            <w:r w:rsidR="00614EFB">
              <w:rPr>
                <w:rStyle w:val="a5"/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footnoteReference w:id="4"/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(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чл.54, ал.1,т.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5,6 „б“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);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962DDD" w:rsidRPr="002E4AFB" w:rsidRDefault="00962DDD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а)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962DDD" w:rsidRPr="002E4AFB" w:rsidRDefault="00962DDD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б)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962DDD" w:rsidRPr="002E4AFB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506B46" w:rsidRPr="002E4AFB" w:rsidTr="00506B46">
        <w:trPr>
          <w:trHeight w:val="2192"/>
        </w:trPr>
        <w:tc>
          <w:tcPr>
            <w:tcW w:w="4644" w:type="dxa"/>
            <w:vMerge w:val="restart"/>
            <w:shd w:val="clear" w:color="auto" w:fill="auto"/>
            <w:vAlign w:val="center"/>
          </w:tcPr>
          <w:p w:rsidR="00506B46" w:rsidRDefault="00506B46" w:rsidP="0053123A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506B4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 xml:space="preserve">Икономическия оператор извършил ли е </w:t>
            </w:r>
            <w:r w:rsidRPr="00506B46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установено с влязло в сила наказателно постановление или съдебно решение, нарушение на чл. 61, ал. 1, чл. 62, ал. 1 или 3, чл. 63, ал. 1 или 2, чл. 118, чл. 128, чл. 228, ал. 3, чл. 245 и чл. 301 - 305 от Кодекса на труда или чл. 13, ал. 1 от Закона за трудовата миграция и трудовата мобилност или аналогични задължения, установени с акт на компетентен орган, съгласно законодателството на държавата, в която кандид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атът или участникът е установен ? </w:t>
            </w:r>
            <w:r w:rsidRPr="00506B46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(чл.54, ал.1,т.6 от ЗОП);</w:t>
            </w:r>
          </w:p>
          <w:p w:rsidR="00506B46" w:rsidRPr="00506B46" w:rsidRDefault="00506B46" w:rsidP="005312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506B46"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white"/>
                <w:shd w:val="clear" w:color="auto" w:fill="FEFEFE"/>
                <w:lang w:eastAsia="bg-BG"/>
              </w:rPr>
              <w:t>Икономическия оператор предприел ли е  мерки за доказване на надеждност?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506B46" w:rsidRPr="002E4AFB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506B46" w:rsidRPr="002E4AFB" w:rsidTr="00C3155D">
        <w:trPr>
          <w:trHeight w:val="2191"/>
        </w:trPr>
        <w:tc>
          <w:tcPr>
            <w:tcW w:w="4644" w:type="dxa"/>
            <w:vMerge/>
            <w:shd w:val="clear" w:color="auto" w:fill="auto"/>
            <w:vAlign w:val="center"/>
          </w:tcPr>
          <w:p w:rsidR="00506B46" w:rsidRPr="00506B46" w:rsidRDefault="00506B46" w:rsidP="00506B46">
            <w:pPr>
              <w:pStyle w:val="a9"/>
              <w:numPr>
                <w:ilvl w:val="0"/>
                <w:numId w:val="1"/>
              </w:numPr>
              <w:spacing w:after="0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3123A" w:rsidRDefault="0053123A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Ако „да“ моля, опишете подробно  </w:t>
            </w:r>
          </w:p>
          <w:p w:rsidR="00506B46" w:rsidRPr="002E4AFB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  <w:tr w:rsidR="00506B46" w:rsidRPr="002E4AFB" w:rsidTr="00C3155D">
        <w:tc>
          <w:tcPr>
            <w:tcW w:w="4644" w:type="dxa"/>
            <w:shd w:val="clear" w:color="auto" w:fill="auto"/>
            <w:vAlign w:val="center"/>
          </w:tcPr>
          <w:p w:rsidR="00506B46" w:rsidRDefault="00506B46" w:rsidP="00ED2B3A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За представляващите </w:t>
            </w:r>
            <w:r w:rsidR="00ED2B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на икономическия оператор </w:t>
            </w:r>
            <w:r w:rsidRPr="00506B4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налице </w:t>
            </w:r>
            <w:r w:rsidR="00ED2B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ли е </w:t>
            </w:r>
            <w:r w:rsidRPr="00506B4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конфликт на интереси</w:t>
            </w:r>
            <w:r w:rsidR="00614EFB">
              <w:rPr>
                <w:rStyle w:val="a5"/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footnoteReference w:id="5"/>
            </w:r>
            <w:r w:rsidRPr="00506B4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 който не може да бъде отстранен</w:t>
            </w:r>
            <w:r w:rsidR="00ED2B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? </w:t>
            </w:r>
            <w:r w:rsidR="0053123A" w:rsidRPr="005312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(чл.54, ал.1,т.</w:t>
            </w:r>
            <w:r w:rsidR="005312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7</w:t>
            </w:r>
            <w:r w:rsidR="0053123A" w:rsidRPr="005312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ЗОП);</w:t>
            </w:r>
          </w:p>
          <w:p w:rsidR="00ED2B3A" w:rsidRPr="00ED2B3A" w:rsidRDefault="00ED2B3A" w:rsidP="00ED2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Ако „да“, моля опишете подробно</w:t>
            </w:r>
            <w:r w:rsidR="005312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53123A" w:rsidRPr="002E4AFB" w:rsidRDefault="0053123A" w:rsidP="005312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  <w:tr w:rsidR="00506B46" w:rsidRPr="002E4AFB" w:rsidTr="005C6B96">
        <w:tc>
          <w:tcPr>
            <w:tcW w:w="4644" w:type="dxa"/>
            <w:shd w:val="clear" w:color="auto" w:fill="B8CCE4" w:themeFill="accent1" w:themeFillTint="66"/>
            <w:vAlign w:val="center"/>
          </w:tcPr>
          <w:p w:rsidR="00506B46" w:rsidRPr="00506B46" w:rsidRDefault="00506B46" w:rsidP="00506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506B46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Специфични национални основания за изключване</w:t>
            </w:r>
          </w:p>
        </w:tc>
        <w:tc>
          <w:tcPr>
            <w:tcW w:w="4645" w:type="dxa"/>
            <w:gridSpan w:val="2"/>
            <w:shd w:val="clear" w:color="auto" w:fill="B8CCE4" w:themeFill="accent1" w:themeFillTint="66"/>
            <w:vAlign w:val="center"/>
          </w:tcPr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Отговор:</w:t>
            </w:r>
          </w:p>
        </w:tc>
      </w:tr>
      <w:tr w:rsidR="00506B46" w:rsidRPr="002E4AFB" w:rsidTr="00C3155D">
        <w:tc>
          <w:tcPr>
            <w:tcW w:w="4644" w:type="dxa"/>
            <w:shd w:val="clear" w:color="auto" w:fill="auto"/>
            <w:vAlign w:val="center"/>
          </w:tcPr>
          <w:p w:rsidR="00506B46" w:rsidRPr="002E4AFB" w:rsidRDefault="0053123A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По отношение на икономическия оператор налице ли са </w:t>
            </w:r>
            <w:r w:rsidR="00506B46" w:rsidRPr="002E4A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 xml:space="preserve">специфичните национални основания за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отстраняване</w:t>
            </w:r>
            <w:r w:rsidR="00506B46"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, които са посочени в обявата и указанията за подготовка на офертите в обществената поръчка</w:t>
            </w:r>
            <w:r w:rsidR="00614EFB">
              <w:rPr>
                <w:rStyle w:val="a5"/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footnoteReference w:id="6"/>
            </w:r>
            <w:r w:rsidR="00506B46"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?</w:t>
            </w:r>
          </w:p>
          <w:p w:rsidR="0053123A" w:rsidRPr="0053123A" w:rsidRDefault="0053123A" w:rsidP="0053123A">
            <w:pPr>
              <w:pStyle w:val="a9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Ако „да“, икономическия оператор предприел ли е мерки за надеждност?</w:t>
            </w:r>
          </w:p>
          <w:p w:rsidR="00506B46" w:rsidRDefault="0053123A" w:rsidP="0053123A">
            <w:pPr>
              <w:pStyle w:val="a9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Ако „да“, моля посочете предприетите мерки;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53123A" w:rsidRPr="002E4AFB" w:rsidRDefault="0053123A" w:rsidP="005312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Pr="002E4AFB" w:rsidRDefault="0053123A" w:rsidP="005312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</w:tbl>
    <w:p w:rsidR="00007A9E" w:rsidRDefault="00007A9E" w:rsidP="00C3155D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</w:p>
    <w:p w:rsidR="0053123A" w:rsidRDefault="00C3155D" w:rsidP="00C3155D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  <w:r>
        <w:rPr>
          <w:rFonts w:ascii="Times New Roman" w:eastAsia="Calibri" w:hAnsi="Times New Roman" w:cs="Times New Roman"/>
          <w:b/>
          <w:lang w:eastAsia="bg-BG"/>
        </w:rPr>
        <w:t xml:space="preserve">ЧАСТ ТРЕТА: </w:t>
      </w:r>
      <w:r w:rsidR="0053123A">
        <w:rPr>
          <w:rFonts w:ascii="Times New Roman" w:eastAsia="Calibri" w:hAnsi="Times New Roman" w:cs="Times New Roman"/>
          <w:b/>
          <w:lang w:eastAsia="bg-BG"/>
        </w:rPr>
        <w:t>КРИТЕРИЙ ЗА ПОДБОР</w:t>
      </w:r>
      <w:r w:rsidR="0053123A">
        <w:rPr>
          <w:rStyle w:val="a5"/>
          <w:rFonts w:ascii="Times New Roman" w:eastAsia="Calibri" w:hAnsi="Times New Roman" w:cs="Times New Roman"/>
          <w:b/>
          <w:lang w:eastAsia="bg-BG"/>
        </w:rPr>
        <w:footnoteReference w:id="7"/>
      </w:r>
    </w:p>
    <w:p w:rsidR="00832470" w:rsidRPr="00007A9E" w:rsidRDefault="0053123A" w:rsidP="00007A9E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  <w:r>
        <w:rPr>
          <w:rFonts w:ascii="Times New Roman" w:eastAsia="Calibri" w:hAnsi="Times New Roman" w:cs="Times New Roman"/>
          <w:b/>
          <w:lang w:eastAsia="bg-BG"/>
        </w:rPr>
        <w:t>А: ГОДНОСТ (ПРАВОСПОСОБНОСТ ЗА УПРАЖНЯВАНЕ НА ПРОФЕСИОНАЛНА ДЕЙНОСТ)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5C6B96">
        <w:tc>
          <w:tcPr>
            <w:tcW w:w="4644" w:type="dxa"/>
            <w:shd w:val="clear" w:color="auto" w:fill="B8CCE4" w:themeFill="accent1" w:themeFillTint="66"/>
          </w:tcPr>
          <w:p w:rsidR="002E4AFB" w:rsidRPr="002E4AFB" w:rsidRDefault="00ED59FF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Критерии</w:t>
            </w:r>
          </w:p>
        </w:tc>
        <w:tc>
          <w:tcPr>
            <w:tcW w:w="4645" w:type="dxa"/>
            <w:shd w:val="clear" w:color="auto" w:fill="B8CCE4" w:themeFill="accent1" w:themeFillTint="66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Отговор:</w:t>
            </w:r>
          </w:p>
        </w:tc>
      </w:tr>
      <w:tr w:rsidR="002E4AFB" w:rsidRPr="002E4AFB" w:rsidTr="00C3155D">
        <w:tc>
          <w:tcPr>
            <w:tcW w:w="4644" w:type="dxa"/>
            <w:shd w:val="clear" w:color="auto" w:fill="auto"/>
            <w:vAlign w:val="center"/>
          </w:tcPr>
          <w:p w:rsidR="00ED59FF" w:rsidRDefault="00ED59FF" w:rsidP="00ED59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Икономическият оператор вписан ли е в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съответен професионален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или търговски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регистър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 в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държавата членка, в която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е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 установен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: (чл. 60, ал. 1 от ЗОП)</w:t>
            </w:r>
          </w:p>
          <w:p w:rsidR="00ED59FF" w:rsidRPr="00ED59FF" w:rsidRDefault="00ED59FF" w:rsidP="00ED59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lastRenderedPageBreak/>
              <w:t>Ако съответните документи са на разположение в електронен формат моля посочете:</w:t>
            </w:r>
          </w:p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 xml:space="preserve"> [ ] Да   /   [ ] Не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  <w:t xml:space="preserve"> </w:t>
            </w:r>
          </w:p>
          <w:p w:rsidR="002E4AFB" w:rsidRPr="002E4AFB" w:rsidRDefault="002E4AFB" w:rsidP="00A042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(</w:t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уеб адрес, орган или служба, издаващи документа, точно позоваване на документа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):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[……][……][……][……]</w:t>
            </w:r>
          </w:p>
        </w:tc>
      </w:tr>
      <w:tr w:rsidR="002E4AFB" w:rsidRPr="00ED59FF" w:rsidTr="00C3155D">
        <w:tc>
          <w:tcPr>
            <w:tcW w:w="4644" w:type="dxa"/>
            <w:shd w:val="clear" w:color="auto" w:fill="auto"/>
            <w:vAlign w:val="center"/>
          </w:tcPr>
          <w:p w:rsidR="00A042DB" w:rsidRPr="00ED59FF" w:rsidRDefault="00ED59FF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ED59FF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lastRenderedPageBreak/>
              <w:t>При обществена поръчка за услуга:</w:t>
            </w:r>
          </w:p>
          <w:p w:rsidR="002E4AFB" w:rsidRPr="00A042DB" w:rsidRDefault="00ED59FF" w:rsidP="00A042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ED59FF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Необходимо ли е</w:t>
            </w:r>
            <w:r w:rsidRPr="00ED59FF">
              <w:rPr>
                <w:rFonts w:ascii="Times New Roman" w:hAnsi="Times New Roman" w:cs="Times New Roman"/>
                <w:sz w:val="24"/>
                <w:szCs w:val="24"/>
                <w:highlight w:val="white"/>
                <w:shd w:val="clear" w:color="auto" w:fill="FEFEFE"/>
              </w:rPr>
              <w:t xml:space="preserve"> специално разрешение или членство в определена организация,</w:t>
            </w:r>
            <w:r w:rsidRPr="00ED59FF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за да може икономическия оператор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да изпълни съответната услуга</w:t>
            </w:r>
            <w:r w:rsidR="002E4AFB"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? </w:t>
            </w:r>
            <w:r w:rsidR="002E4AFB"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="00A042DB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A042DB" w:rsidRDefault="002E4AFB" w:rsidP="00A042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[] Да [] Не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</w:p>
          <w:p w:rsidR="00A042DB" w:rsidRDefault="00A042DB" w:rsidP="00A042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Ако „да“ , моля опишете какво икономическия оператор притежава: </w:t>
            </w:r>
            <w:r w:rsidR="002E4AFB"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[…] [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] Да [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] Не</w:t>
            </w:r>
          </w:p>
          <w:p w:rsidR="002E4AFB" w:rsidRPr="00ED59FF" w:rsidRDefault="002E4AFB" w:rsidP="00A042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="00A042DB"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(</w:t>
            </w:r>
            <w:r w:rsidR="00A042DB"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уеб адрес, орган или служба, издаващи документа, точно позоваване на документа</w:t>
            </w:r>
            <w:r w:rsidR="00A042DB"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):</w:t>
            </w:r>
            <w:r w:rsidR="00A042DB"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="00A042DB"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[……][……][……][……]</w:t>
            </w:r>
          </w:p>
        </w:tc>
      </w:tr>
    </w:tbl>
    <w:p w:rsidR="00007A9E" w:rsidRDefault="00007A9E" w:rsidP="00007A9E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mallCaps/>
          <w:sz w:val="28"/>
          <w:lang w:eastAsia="bg-BG"/>
        </w:rPr>
      </w:pPr>
    </w:p>
    <w:p w:rsidR="00832470" w:rsidRPr="00007A9E" w:rsidRDefault="00A042DB" w:rsidP="00007A9E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mallCaps/>
          <w:sz w:val="28"/>
          <w:lang w:eastAsia="bg-BG"/>
        </w:rPr>
      </w:pPr>
      <w:r w:rsidRPr="00A6566F">
        <w:rPr>
          <w:rFonts w:ascii="Times New Roman" w:eastAsia="Calibri" w:hAnsi="Times New Roman" w:cs="Times New Roman"/>
          <w:b/>
          <w:smallCaps/>
          <w:sz w:val="28"/>
          <w:lang w:eastAsia="bg-BG"/>
        </w:rPr>
        <w:t>б</w:t>
      </w:r>
      <w:r w:rsidR="002E4AFB" w:rsidRPr="00A6566F">
        <w:rPr>
          <w:rFonts w:ascii="Times New Roman" w:eastAsia="Calibri" w:hAnsi="Times New Roman" w:cs="Times New Roman"/>
          <w:b/>
          <w:smallCaps/>
          <w:sz w:val="28"/>
          <w:lang w:eastAsia="bg-BG"/>
        </w:rPr>
        <w:t xml:space="preserve">: </w:t>
      </w:r>
      <w:r w:rsidRPr="00A6566F">
        <w:rPr>
          <w:rFonts w:ascii="Times New Roman" w:eastAsia="Calibri" w:hAnsi="Times New Roman" w:cs="Times New Roman"/>
          <w:b/>
          <w:smallCaps/>
          <w:sz w:val="28"/>
          <w:lang w:eastAsia="bg-BG"/>
        </w:rPr>
        <w:t>икономическо и финансово състояние</w:t>
      </w:r>
    </w:p>
    <w:tbl>
      <w:tblPr>
        <w:tblW w:w="9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5C6B96">
        <w:tc>
          <w:tcPr>
            <w:tcW w:w="4644" w:type="dxa"/>
            <w:shd w:val="clear" w:color="auto" w:fill="B8CCE4" w:themeFill="accent1" w:themeFillTint="66"/>
            <w:vAlign w:val="center"/>
          </w:tcPr>
          <w:p w:rsidR="002E4AFB" w:rsidRPr="002E4AFB" w:rsidRDefault="00A371C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 xml:space="preserve">Критерии </w:t>
            </w:r>
          </w:p>
        </w:tc>
        <w:tc>
          <w:tcPr>
            <w:tcW w:w="4645" w:type="dxa"/>
            <w:shd w:val="clear" w:color="auto" w:fill="B8CCE4" w:themeFill="accent1" w:themeFillTint="66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Отговор:</w:t>
            </w:r>
          </w:p>
        </w:tc>
      </w:tr>
      <w:tr w:rsidR="00C3155D" w:rsidRPr="002E4AFB" w:rsidTr="00C3155D">
        <w:tc>
          <w:tcPr>
            <w:tcW w:w="4644" w:type="dxa"/>
            <w:shd w:val="clear" w:color="auto" w:fill="auto"/>
            <w:vAlign w:val="center"/>
          </w:tcPr>
          <w:p w:rsidR="00C3155D" w:rsidRDefault="00007A9E" w:rsidP="00A6566F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1</w:t>
            </w:r>
            <w:r w:rsidR="00A6566F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.З</w:t>
            </w:r>
            <w:r w:rsidR="00C3155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астрахователната сума по застрахователната полица за риска „професионална отговорност“  възлиза на:</w:t>
            </w:r>
          </w:p>
          <w:p w:rsidR="00A6566F" w:rsidRPr="001962AA" w:rsidRDefault="00C3155D" w:rsidP="00C315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 чл. 61, ал. 1, т. 2 от ЗОП)</w:t>
            </w:r>
          </w:p>
          <w:p w:rsidR="00C3155D" w:rsidRDefault="00C3155D" w:rsidP="00C315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1962AA" w:rsidRDefault="001962AA" w:rsidP="00196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валута</w:t>
            </w:r>
          </w:p>
          <w:p w:rsidR="006A1068" w:rsidRPr="001962AA" w:rsidRDefault="001962AA" w:rsidP="00196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№ на застрахователна полица, издател, срок на валидност</w:t>
            </w:r>
          </w:p>
          <w:p w:rsidR="001962AA" w:rsidRDefault="001962AA" w:rsidP="006A10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</w:pPr>
          </w:p>
          <w:p w:rsidR="00A6566F" w:rsidRPr="002E4AFB" w:rsidRDefault="00A6566F" w:rsidP="006A10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уеб адрес, орган или служба, издаващи документа, точно позоваване на документа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):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[……][……][……][……]</w:t>
            </w:r>
          </w:p>
        </w:tc>
      </w:tr>
    </w:tbl>
    <w:p w:rsidR="00007A9E" w:rsidRDefault="00007A9E" w:rsidP="00007A9E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</w:p>
    <w:p w:rsidR="00A6566F" w:rsidRDefault="00A6566F" w:rsidP="00007A9E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  <w:bookmarkStart w:id="1" w:name="_GoBack"/>
      <w:bookmarkEnd w:id="1"/>
      <w:r>
        <w:rPr>
          <w:rFonts w:ascii="Times New Roman" w:eastAsia="Calibri" w:hAnsi="Times New Roman" w:cs="Times New Roman"/>
          <w:b/>
          <w:lang w:eastAsia="bg-BG"/>
        </w:rPr>
        <w:t>В: ТЕХНИЧЕСКИ И ПРОФЕСИОНАЛНИ СПОСОБНОСТИ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78"/>
      </w:tblGrid>
      <w:tr w:rsidR="0033607A" w:rsidRPr="002E4AFB" w:rsidTr="0048763F">
        <w:tc>
          <w:tcPr>
            <w:tcW w:w="4644" w:type="dxa"/>
            <w:shd w:val="clear" w:color="auto" w:fill="B8CCE4" w:themeFill="accent1" w:themeFillTint="66"/>
            <w:vAlign w:val="center"/>
          </w:tcPr>
          <w:p w:rsidR="0033607A" w:rsidRPr="002E4AFB" w:rsidRDefault="0033607A" w:rsidP="001E6B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 xml:space="preserve">Критерии </w:t>
            </w:r>
          </w:p>
        </w:tc>
        <w:tc>
          <w:tcPr>
            <w:tcW w:w="4678" w:type="dxa"/>
            <w:shd w:val="clear" w:color="auto" w:fill="B8CCE4" w:themeFill="accent1" w:themeFillTint="66"/>
            <w:vAlign w:val="center"/>
          </w:tcPr>
          <w:p w:rsidR="0033607A" w:rsidRPr="002E4AFB" w:rsidRDefault="0033607A" w:rsidP="001E6B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Отговор: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991926" w:rsidRDefault="00007A9E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1</w:t>
            </w:r>
            <w:r w:rsid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. Икономическия оператор разполага с персонал/ръководен състав със следната професионална компетентност:</w:t>
            </w:r>
          </w:p>
          <w:p w:rsidR="00991926" w:rsidRPr="00991926" w:rsidRDefault="00991926" w:rsidP="00007A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(чл.63, ал.1, т.5 от ЗП)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91926" w:rsidRPr="00007A9E" w:rsidRDefault="00650942" w:rsidP="00007A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 w:rsidR="00007A9E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…………</w:t>
            </w: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</w:tbl>
    <w:p w:rsidR="009C0A61" w:rsidRDefault="009C0A61" w:rsidP="002E4AFB">
      <w:pPr>
        <w:spacing w:after="0" w:line="240" w:lineRule="auto"/>
        <w:rPr>
          <w:rFonts w:ascii="Times New Roman" w:eastAsia="Times New Roman" w:hAnsi="Times New Roman" w:cs="Times New Roman"/>
          <w:i/>
          <w:szCs w:val="20"/>
          <w:lang w:eastAsia="bg-BG"/>
        </w:rPr>
      </w:pPr>
    </w:p>
    <w:p w:rsidR="00007A9E" w:rsidRPr="002E4AFB" w:rsidRDefault="00007A9E" w:rsidP="002E4AFB">
      <w:pPr>
        <w:spacing w:after="0" w:line="240" w:lineRule="auto"/>
        <w:rPr>
          <w:rFonts w:ascii="Times New Roman" w:eastAsia="Times New Roman" w:hAnsi="Times New Roman" w:cs="Times New Roman"/>
          <w:i/>
          <w:szCs w:val="20"/>
          <w:lang w:eastAsia="bg-BG"/>
        </w:rPr>
      </w:pPr>
    </w:p>
    <w:tbl>
      <w:tblPr>
        <w:tblW w:w="5145" w:type="pct"/>
        <w:tblInd w:w="-13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6"/>
        <w:gridCol w:w="4680"/>
      </w:tblGrid>
      <w:tr w:rsidR="002E4AFB" w:rsidRPr="002E4AFB" w:rsidTr="00991926">
        <w:trPr>
          <w:trHeight w:val="340"/>
        </w:trPr>
        <w:tc>
          <w:tcPr>
            <w:tcW w:w="2499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39"/>
              <w:jc w:val="right"/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  <w:t xml:space="preserve">Дата </w:t>
            </w:r>
          </w:p>
        </w:tc>
        <w:tc>
          <w:tcPr>
            <w:tcW w:w="2501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42"/>
              <w:jc w:val="right"/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  <w:t>________/ _________ / ______</w:t>
            </w:r>
          </w:p>
        </w:tc>
      </w:tr>
      <w:tr w:rsidR="002E4AFB" w:rsidRPr="002E4AFB" w:rsidTr="00991926">
        <w:trPr>
          <w:trHeight w:val="340"/>
        </w:trPr>
        <w:tc>
          <w:tcPr>
            <w:tcW w:w="2499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39"/>
              <w:jc w:val="right"/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  <w:t>Име и фамилия</w:t>
            </w:r>
          </w:p>
        </w:tc>
        <w:tc>
          <w:tcPr>
            <w:tcW w:w="2501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42"/>
              <w:jc w:val="right"/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  <w:t>__________________________</w:t>
            </w:r>
          </w:p>
        </w:tc>
      </w:tr>
      <w:tr w:rsidR="002E4AFB" w:rsidRPr="002E4AFB" w:rsidTr="00991926">
        <w:trPr>
          <w:trHeight w:val="340"/>
        </w:trPr>
        <w:tc>
          <w:tcPr>
            <w:tcW w:w="2499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39"/>
              <w:jc w:val="right"/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  <w:t>Длъжност</w:t>
            </w:r>
          </w:p>
        </w:tc>
        <w:tc>
          <w:tcPr>
            <w:tcW w:w="2501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42"/>
              <w:jc w:val="right"/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  <w:t>__________________________</w:t>
            </w:r>
          </w:p>
        </w:tc>
      </w:tr>
      <w:tr w:rsidR="002E4AFB" w:rsidRPr="002E4AFB" w:rsidTr="00991926">
        <w:trPr>
          <w:trHeight w:val="340"/>
        </w:trPr>
        <w:tc>
          <w:tcPr>
            <w:tcW w:w="2499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39"/>
              <w:jc w:val="right"/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  <w:t xml:space="preserve">Подпис и печат </w:t>
            </w:r>
          </w:p>
        </w:tc>
        <w:tc>
          <w:tcPr>
            <w:tcW w:w="2501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42"/>
              <w:jc w:val="right"/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  <w:t>__________________________</w:t>
            </w:r>
          </w:p>
        </w:tc>
      </w:tr>
    </w:tbl>
    <w:p w:rsidR="00BE0289" w:rsidRPr="002E4AFB" w:rsidRDefault="00BE0289" w:rsidP="002E4AFB">
      <w:pPr>
        <w:tabs>
          <w:tab w:val="left" w:pos="3631"/>
        </w:tabs>
        <w:rPr>
          <w:sz w:val="24"/>
          <w:szCs w:val="24"/>
        </w:rPr>
      </w:pPr>
    </w:p>
    <w:sectPr w:rsidR="00BE0289" w:rsidRPr="002E4AFB" w:rsidSect="00007A9E">
      <w:headerReference w:type="default" r:id="rId9"/>
      <w:footerReference w:type="default" r:id="rId10"/>
      <w:pgSz w:w="11906" w:h="16838"/>
      <w:pgMar w:top="932" w:right="1417" w:bottom="426" w:left="1417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75E" w:rsidRDefault="00A5775E" w:rsidP="002E4AFB">
      <w:pPr>
        <w:spacing w:after="0" w:line="240" w:lineRule="auto"/>
      </w:pPr>
      <w:r>
        <w:separator/>
      </w:r>
    </w:p>
  </w:endnote>
  <w:endnote w:type="continuationSeparator" w:id="0">
    <w:p w:rsidR="00A5775E" w:rsidRDefault="00A5775E" w:rsidP="002E4A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ll Times New Roman">
    <w:altName w:val="Times New Roman"/>
    <w:charset w:val="CC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Times New Roman" w:hAnsi="Calibri" w:cs="Times New Roman"/>
        <w:sz w:val="18"/>
        <w:szCs w:val="18"/>
        <w:lang w:eastAsia="bg-BG"/>
      </w:rPr>
      <w:id w:val="124784619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p w:rsidR="00007A9E" w:rsidRPr="00007A9E" w:rsidRDefault="00007A9E" w:rsidP="00007A9E">
        <w:pPr>
          <w:pStyle w:val="ad"/>
          <w:ind w:left="-142"/>
          <w:jc w:val="center"/>
          <w:rPr>
            <w:rFonts w:ascii="Times New Roman" w:eastAsia="Times New Roman" w:hAnsi="Times New Roman" w:cs="Times New Roman"/>
            <w:b/>
            <w:sz w:val="16"/>
            <w:szCs w:val="16"/>
            <w:lang w:val="en-US"/>
          </w:rPr>
        </w:pPr>
        <w:r w:rsidRPr="00007A9E">
          <w:rPr>
            <w:rFonts w:ascii="Times New Roman" w:eastAsia="Calibri" w:hAnsi="Times New Roman" w:cs="Times New Roman"/>
            <w:b/>
            <w:sz w:val="16"/>
            <w:szCs w:val="16"/>
          </w:rPr>
          <w:t xml:space="preserve">Проект № </w:t>
        </w:r>
        <w:r w:rsidRPr="00007A9E">
          <w:rPr>
            <w:rFonts w:ascii="Times New Roman" w:eastAsia="Calibri" w:hAnsi="Times New Roman" w:cs="Times New Roman"/>
            <w:b/>
            <w:sz w:val="16"/>
            <w:szCs w:val="16"/>
            <w:lang w:val="en-US"/>
          </w:rPr>
          <w:t>BG14MFOP001-4.008-0001</w:t>
        </w:r>
        <w:r w:rsidRPr="00007A9E">
          <w:rPr>
            <w:rFonts w:ascii="Times New Roman" w:eastAsia="Calibri" w:hAnsi="Times New Roman" w:cs="Times New Roman"/>
            <w:b/>
            <w:sz w:val="16"/>
            <w:szCs w:val="16"/>
          </w:rPr>
          <w:t xml:space="preserve"> „Изграждане на Морски клуб в рибарско селище </w:t>
        </w:r>
        <w:proofErr w:type="spellStart"/>
        <w:r w:rsidRPr="00007A9E">
          <w:rPr>
            <w:rFonts w:ascii="Times New Roman" w:eastAsia="Calibri" w:hAnsi="Times New Roman" w:cs="Times New Roman"/>
            <w:b/>
            <w:sz w:val="16"/>
            <w:szCs w:val="16"/>
          </w:rPr>
          <w:t>Кария</w:t>
        </w:r>
        <w:proofErr w:type="spellEnd"/>
        <w:r w:rsidRPr="00007A9E">
          <w:rPr>
            <w:rFonts w:ascii="Times New Roman" w:eastAsia="Calibri" w:hAnsi="Times New Roman" w:cs="Times New Roman"/>
            <w:b/>
            <w:sz w:val="16"/>
            <w:szCs w:val="16"/>
          </w:rPr>
          <w:t>, община Шабла“, финансиран по Договор № МДР-ИП-01-6/11.03.2020 г</w:t>
        </w:r>
        <w:r w:rsidRPr="00007A9E">
          <w:rPr>
            <w:rFonts w:ascii="Times New Roman" w:eastAsia="Calibri" w:hAnsi="Times New Roman" w:cs="Times New Roman"/>
            <w:b/>
            <w:sz w:val="16"/>
            <w:szCs w:val="16"/>
            <w:lang w:val="en-US"/>
          </w:rPr>
          <w:t>.</w:t>
        </w:r>
        <w:r w:rsidRPr="00007A9E">
          <w:rPr>
            <w:rFonts w:ascii="Times New Roman" w:eastAsia="Calibri" w:hAnsi="Times New Roman" w:cs="Times New Roman"/>
            <w:b/>
            <w:sz w:val="16"/>
            <w:szCs w:val="16"/>
          </w:rPr>
          <w:t xml:space="preserve"> по Мярка </w:t>
        </w:r>
        <w:r w:rsidRPr="00007A9E">
          <w:rPr>
            <w:rFonts w:ascii="Times New Roman" w:eastAsia="Times New Roman" w:hAnsi="Times New Roman" w:cs="Times New Roman"/>
            <w:b/>
            <w:sz w:val="16"/>
            <w:szCs w:val="16"/>
            <w:lang w:eastAsia="bg-BG"/>
          </w:rPr>
          <w:t>BG14MFOP001-4.008 - МИРГ-ШКБ-2.1.1 „Инвестиции в многообразна публична инфраструктура свързана с рибарската общност и морския потенциал на територията”</w:t>
        </w:r>
        <w:r w:rsidRPr="00007A9E">
          <w:rPr>
            <w:rFonts w:ascii="Times New Roman" w:eastAsia="Calibri" w:hAnsi="Times New Roman" w:cs="Times New Roman"/>
            <w:b/>
            <w:sz w:val="16"/>
            <w:szCs w:val="16"/>
          </w:rPr>
          <w:t xml:space="preserve"> от Стратегия за ВОМР на МИРГ Шабла –  Каварна – Балчик от </w:t>
        </w:r>
        <w:r w:rsidRPr="00007A9E">
          <w:rPr>
            <w:rFonts w:ascii="Times New Roman" w:eastAsia="Times New Roman" w:hAnsi="Times New Roman" w:cs="Times New Roman"/>
            <w:b/>
            <w:sz w:val="16"/>
            <w:szCs w:val="16"/>
            <w:lang w:eastAsia="bg-BG"/>
          </w:rPr>
          <w:t>Програма за морско дело и рибарство 2014-2020</w:t>
        </w:r>
        <w:r w:rsidRPr="00007A9E">
          <w:rPr>
            <w:rFonts w:ascii="Times New Roman" w:eastAsia="Calibri" w:hAnsi="Times New Roman" w:cs="Times New Roman"/>
            <w:b/>
            <w:sz w:val="16"/>
            <w:szCs w:val="16"/>
          </w:rPr>
          <w:t>, с финансовата подкрепа на ЕС чрез Европейския фонд за морско дело и рибарство и Националния бюджет на Република България</w:t>
        </w:r>
      </w:p>
      <w:p w:rsidR="00007A9E" w:rsidRDefault="00007A9E" w:rsidP="00805673">
        <w:pPr>
          <w:spacing w:after="0" w:line="240" w:lineRule="auto"/>
          <w:ind w:right="-314" w:firstLine="708"/>
          <w:jc w:val="center"/>
          <w:rPr>
            <w:rFonts w:ascii="Times New Roman" w:eastAsia="Times New Roman" w:hAnsi="Times New Roman" w:cs="Times New Roman"/>
            <w:lang w:eastAsia="bg-BG"/>
          </w:rPr>
        </w:pPr>
      </w:p>
      <w:p w:rsidR="00805673" w:rsidRPr="00805673" w:rsidRDefault="00A5775E" w:rsidP="00805673">
        <w:pPr>
          <w:spacing w:after="0" w:line="240" w:lineRule="auto"/>
          <w:ind w:right="-314" w:firstLine="708"/>
          <w:jc w:val="center"/>
          <w:rPr>
            <w:rFonts w:ascii="Times New Roman" w:eastAsia="Times New Roman" w:hAnsi="Times New Roman" w:cs="Times New Roman"/>
            <w:i/>
            <w:sz w:val="18"/>
            <w:szCs w:val="18"/>
          </w:rPr>
        </w:pP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75E" w:rsidRDefault="00A5775E" w:rsidP="002E4AFB">
      <w:pPr>
        <w:spacing w:after="0" w:line="240" w:lineRule="auto"/>
      </w:pPr>
      <w:r>
        <w:separator/>
      </w:r>
    </w:p>
  </w:footnote>
  <w:footnote w:type="continuationSeparator" w:id="0">
    <w:p w:rsidR="00A5775E" w:rsidRDefault="00A5775E" w:rsidP="002E4AFB">
      <w:pPr>
        <w:spacing w:after="0" w:line="240" w:lineRule="auto"/>
      </w:pPr>
      <w:r>
        <w:continuationSeparator/>
      </w:r>
    </w:p>
  </w:footnote>
  <w:footnote w:id="1">
    <w:p w:rsidR="00C3155D" w:rsidRPr="008E7C0A" w:rsidRDefault="00C3155D">
      <w:pPr>
        <w:pStyle w:val="a3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Повторете толкова пъти, колкото е необходимо.</w:t>
      </w:r>
    </w:p>
  </w:footnote>
  <w:footnote w:id="2">
    <w:p w:rsidR="00C3155D" w:rsidRPr="008E7C0A" w:rsidRDefault="00C3155D" w:rsidP="008E7C0A">
      <w:pPr>
        <w:pStyle w:val="a3"/>
        <w:ind w:right="-284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Когато участникът ще използва подизпълнител/и, всеки от тях допълва и представя декларация по настоящия образец, в частта за приложимите обстоятелства. </w:t>
      </w:r>
    </w:p>
    <w:p w:rsidR="00C3155D" w:rsidRDefault="00C3155D">
      <w:pPr>
        <w:pStyle w:val="a3"/>
      </w:pPr>
    </w:p>
  </w:footnote>
  <w:footnote w:id="3">
    <w:p w:rsidR="00C3155D" w:rsidRPr="008E7C0A" w:rsidRDefault="00C3155D" w:rsidP="008E7C0A">
      <w:pPr>
        <w:pStyle w:val="a3"/>
        <w:ind w:right="-142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По отношение на критериите за подбор - когато е необходимо.</w:t>
      </w:r>
    </w:p>
  </w:footnote>
  <w:footnote w:id="4">
    <w:p w:rsidR="00C3155D" w:rsidRPr="008E7C0A" w:rsidRDefault="00C3155D" w:rsidP="008E7C0A">
      <w:pPr>
        <w:pStyle w:val="a3"/>
        <w:ind w:right="-142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По отношение на критериите за подбор - когато е необходимо.</w:t>
      </w:r>
    </w:p>
  </w:footnote>
  <w:footnote w:id="5">
    <w:p w:rsidR="00C3155D" w:rsidRPr="008E7C0A" w:rsidRDefault="00C3155D" w:rsidP="008E7C0A">
      <w:pPr>
        <w:pStyle w:val="a3"/>
        <w:ind w:right="-142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По смисъла на ’§ 2, т. 21 от ДР на ЗОП.</w:t>
      </w:r>
    </w:p>
  </w:footnote>
  <w:footnote w:id="6">
    <w:p w:rsidR="00C3155D" w:rsidRPr="008E7C0A" w:rsidRDefault="00C3155D" w:rsidP="008E7C0A">
      <w:pPr>
        <w:pStyle w:val="a3"/>
        <w:ind w:right="-142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i/>
          <w:sz w:val="18"/>
          <w:szCs w:val="18"/>
        </w:rPr>
        <w:t>Имат се предвид забраната за свързаност по чл.101, ал.11 от ЗОП, обстоятелствата по чл. 3, т.8 от ЗИФОДРЮПДР-КТЛТДС, освен ако не са налице изключенията по чл.4 от Закона, както и обстоятелствата по чл. 69 от ЗПКОНПИ.</w:t>
      </w:r>
    </w:p>
  </w:footnote>
  <w:footnote w:id="7">
    <w:p w:rsidR="00C3155D" w:rsidRPr="005B6970" w:rsidRDefault="00C3155D">
      <w:pPr>
        <w:pStyle w:val="a3"/>
        <w:rPr>
          <w:rFonts w:ascii="Times New Roman" w:hAnsi="Times New Roman" w:cs="Times New Roman"/>
          <w:b/>
          <w:i/>
          <w:sz w:val="18"/>
          <w:szCs w:val="18"/>
        </w:rPr>
      </w:pPr>
      <w:r w:rsidRPr="005B6970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5B6970">
        <w:rPr>
          <w:rFonts w:ascii="Times New Roman" w:hAnsi="Times New Roman" w:cs="Times New Roman"/>
          <w:b/>
          <w:i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i/>
          <w:sz w:val="18"/>
          <w:szCs w:val="18"/>
        </w:rPr>
        <w:t>Тази част от образеца се използва само когато в обявата са включени критерии за подбор.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b/>
      </w:rPr>
      <w:id w:val="641235250"/>
      <w:docPartObj>
        <w:docPartGallery w:val="Page Numbers (Top of Page)"/>
        <w:docPartUnique/>
      </w:docPartObj>
    </w:sdtPr>
    <w:sdtEndPr/>
    <w:sdtContent>
      <w:p w:rsidR="00805673" w:rsidRPr="00805673" w:rsidRDefault="00007A9E" w:rsidP="00007A9E">
        <w:pPr>
          <w:tabs>
            <w:tab w:val="center" w:pos="4677"/>
            <w:tab w:val="center" w:pos="4703"/>
            <w:tab w:val="right" w:pos="9406"/>
          </w:tabs>
          <w:spacing w:after="0" w:line="240" w:lineRule="auto"/>
          <w:ind w:left="-142" w:right="-142"/>
          <w:rPr>
            <w:rFonts w:ascii="Times New Roman" w:eastAsia="Times New Roman" w:hAnsi="Times New Roman" w:cs="Times New Roman"/>
            <w:b/>
            <w:i/>
            <w:sz w:val="18"/>
            <w:szCs w:val="18"/>
          </w:rPr>
        </w:pPr>
        <w:r w:rsidRPr="00007A9E">
          <w:rPr>
            <w:rFonts w:ascii="Times New Roman" w:eastAsia="Times New Roman" w:hAnsi="Times New Roman" w:cs="Times New Roman"/>
            <w:noProof/>
            <w:lang w:eastAsia="bg-BG"/>
          </w:rPr>
          <w:drawing>
            <wp:inline distT="0" distB="0" distL="0" distR="0" wp14:anchorId="66BD8736" wp14:editId="0FF8FFFB">
              <wp:extent cx="5891917" cy="1240403"/>
              <wp:effectExtent l="0" t="0" r="0" b="0"/>
              <wp:docPr id="1" name="Картина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897242" cy="124152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  <w:p w:rsidR="009C0A61" w:rsidRPr="00805673" w:rsidRDefault="009C0A61" w:rsidP="00805673">
        <w:pPr>
          <w:pStyle w:val="ab"/>
          <w:jc w:val="center"/>
          <w:rPr>
            <w:rFonts w:ascii="Times New Roman" w:hAnsi="Times New Roman" w:cs="Times New Roman"/>
            <w:b/>
          </w:rPr>
        </w:pPr>
        <w:r w:rsidRPr="009C0A61">
          <w:rPr>
            <w:rFonts w:ascii="Times New Roman" w:hAnsi="Times New Roman" w:cs="Times New Roman"/>
            <w:b/>
          </w:rPr>
          <w:fldChar w:fldCharType="begin"/>
        </w:r>
        <w:r w:rsidRPr="009C0A61">
          <w:rPr>
            <w:rFonts w:ascii="Times New Roman" w:hAnsi="Times New Roman" w:cs="Times New Roman"/>
            <w:b/>
          </w:rPr>
          <w:instrText>PAGE   \* MERGEFORMAT</w:instrText>
        </w:r>
        <w:r w:rsidRPr="009C0A61">
          <w:rPr>
            <w:rFonts w:ascii="Times New Roman" w:hAnsi="Times New Roman" w:cs="Times New Roman"/>
            <w:b/>
          </w:rPr>
          <w:fldChar w:fldCharType="separate"/>
        </w:r>
        <w:r w:rsidR="00007A9E">
          <w:rPr>
            <w:rFonts w:ascii="Times New Roman" w:hAnsi="Times New Roman" w:cs="Times New Roman"/>
            <w:b/>
            <w:noProof/>
          </w:rPr>
          <w:t>5</w:t>
        </w:r>
        <w:r w:rsidRPr="009C0A61">
          <w:rPr>
            <w:rFonts w:ascii="Times New Roman" w:hAnsi="Times New Roman" w:cs="Times New Roman"/>
            <w:b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F8054E"/>
    <w:multiLevelType w:val="hybridMultilevel"/>
    <w:tmpl w:val="C5BC49FA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289"/>
    <w:rsid w:val="00006E62"/>
    <w:rsid w:val="00007A9E"/>
    <w:rsid w:val="000A15CC"/>
    <w:rsid w:val="000C6C26"/>
    <w:rsid w:val="000E5314"/>
    <w:rsid w:val="00112F4C"/>
    <w:rsid w:val="001432F8"/>
    <w:rsid w:val="001962AA"/>
    <w:rsid w:val="001F30C2"/>
    <w:rsid w:val="00233187"/>
    <w:rsid w:val="00252B78"/>
    <w:rsid w:val="002E4AFB"/>
    <w:rsid w:val="002F4FD4"/>
    <w:rsid w:val="0033607A"/>
    <w:rsid w:val="00380289"/>
    <w:rsid w:val="003A1264"/>
    <w:rsid w:val="003C79BC"/>
    <w:rsid w:val="003E1057"/>
    <w:rsid w:val="00405DCE"/>
    <w:rsid w:val="00413324"/>
    <w:rsid w:val="0046308B"/>
    <w:rsid w:val="00464003"/>
    <w:rsid w:val="0048763F"/>
    <w:rsid w:val="00506B46"/>
    <w:rsid w:val="00524A50"/>
    <w:rsid w:val="0053123A"/>
    <w:rsid w:val="00564025"/>
    <w:rsid w:val="0058039D"/>
    <w:rsid w:val="00585F73"/>
    <w:rsid w:val="00596E55"/>
    <w:rsid w:val="005B6970"/>
    <w:rsid w:val="005C6B96"/>
    <w:rsid w:val="00614EFB"/>
    <w:rsid w:val="0063519D"/>
    <w:rsid w:val="00650942"/>
    <w:rsid w:val="00687FFA"/>
    <w:rsid w:val="006A1068"/>
    <w:rsid w:val="006A5A1C"/>
    <w:rsid w:val="006F766C"/>
    <w:rsid w:val="0070207C"/>
    <w:rsid w:val="007A0AA6"/>
    <w:rsid w:val="007C7249"/>
    <w:rsid w:val="00805673"/>
    <w:rsid w:val="00832470"/>
    <w:rsid w:val="008E7C0A"/>
    <w:rsid w:val="00962DDD"/>
    <w:rsid w:val="00991926"/>
    <w:rsid w:val="009C0A61"/>
    <w:rsid w:val="009F3AAD"/>
    <w:rsid w:val="00A042DB"/>
    <w:rsid w:val="00A371CC"/>
    <w:rsid w:val="00A479B6"/>
    <w:rsid w:val="00A5775E"/>
    <w:rsid w:val="00A6566F"/>
    <w:rsid w:val="00A72281"/>
    <w:rsid w:val="00AA3C97"/>
    <w:rsid w:val="00AC0916"/>
    <w:rsid w:val="00AE1021"/>
    <w:rsid w:val="00B41E6F"/>
    <w:rsid w:val="00B47DBB"/>
    <w:rsid w:val="00BE0289"/>
    <w:rsid w:val="00C3155D"/>
    <w:rsid w:val="00CB28DA"/>
    <w:rsid w:val="00D83C06"/>
    <w:rsid w:val="00DE23A1"/>
    <w:rsid w:val="00EA5515"/>
    <w:rsid w:val="00EC02C6"/>
    <w:rsid w:val="00ED2B3A"/>
    <w:rsid w:val="00ED59FF"/>
    <w:rsid w:val="00EF47A2"/>
    <w:rsid w:val="00F12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92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2E4AFB"/>
    <w:pPr>
      <w:spacing w:after="0" w:line="240" w:lineRule="auto"/>
    </w:pPr>
    <w:rPr>
      <w:sz w:val="20"/>
      <w:szCs w:val="20"/>
    </w:rPr>
  </w:style>
  <w:style w:type="character" w:customStyle="1" w:styleId="a4">
    <w:name w:val="Текст под линия Знак"/>
    <w:basedOn w:val="a0"/>
    <w:link w:val="a3"/>
    <w:uiPriority w:val="99"/>
    <w:semiHidden/>
    <w:rsid w:val="002E4AFB"/>
    <w:rPr>
      <w:sz w:val="20"/>
      <w:szCs w:val="20"/>
    </w:rPr>
  </w:style>
  <w:style w:type="character" w:styleId="a5">
    <w:name w:val="footnote reference"/>
    <w:aliases w:val="Footnote,Footnote symbol"/>
    <w:rsid w:val="002E4AFB"/>
    <w:rPr>
      <w:vertAlign w:val="superscript"/>
    </w:rPr>
  </w:style>
  <w:style w:type="paragraph" w:customStyle="1" w:styleId="ChapterTitle">
    <w:name w:val="ChapterTitle"/>
    <w:basedOn w:val="a"/>
    <w:next w:val="a"/>
    <w:rsid w:val="002E4AFB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bg-BG"/>
    </w:rPr>
  </w:style>
  <w:style w:type="paragraph" w:styleId="a6">
    <w:name w:val="endnote text"/>
    <w:basedOn w:val="a"/>
    <w:link w:val="a7"/>
    <w:uiPriority w:val="99"/>
    <w:semiHidden/>
    <w:unhideWhenUsed/>
    <w:rsid w:val="00A72281"/>
    <w:pPr>
      <w:spacing w:after="0" w:line="240" w:lineRule="auto"/>
    </w:pPr>
    <w:rPr>
      <w:sz w:val="20"/>
      <w:szCs w:val="20"/>
    </w:rPr>
  </w:style>
  <w:style w:type="character" w:customStyle="1" w:styleId="a7">
    <w:name w:val="Текст на бележка в края Знак"/>
    <w:basedOn w:val="a0"/>
    <w:link w:val="a6"/>
    <w:uiPriority w:val="99"/>
    <w:semiHidden/>
    <w:rsid w:val="00A72281"/>
    <w:rPr>
      <w:sz w:val="20"/>
      <w:szCs w:val="20"/>
    </w:rPr>
  </w:style>
  <w:style w:type="character" w:styleId="a8">
    <w:name w:val="endnote reference"/>
    <w:basedOn w:val="a0"/>
    <w:uiPriority w:val="99"/>
    <w:semiHidden/>
    <w:unhideWhenUsed/>
    <w:rsid w:val="00A72281"/>
    <w:rPr>
      <w:vertAlign w:val="superscript"/>
    </w:rPr>
  </w:style>
  <w:style w:type="paragraph" w:styleId="a9">
    <w:name w:val="List Paragraph"/>
    <w:basedOn w:val="a"/>
    <w:uiPriority w:val="34"/>
    <w:qFormat/>
    <w:rsid w:val="009F3AAD"/>
    <w:pPr>
      <w:ind w:left="720"/>
      <w:contextualSpacing/>
    </w:pPr>
  </w:style>
  <w:style w:type="table" w:styleId="aa">
    <w:name w:val="Table Grid"/>
    <w:basedOn w:val="a1"/>
    <w:uiPriority w:val="59"/>
    <w:rsid w:val="00A656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9C0A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c">
    <w:name w:val="Горен колонтитул Знак"/>
    <w:basedOn w:val="a0"/>
    <w:link w:val="ab"/>
    <w:uiPriority w:val="99"/>
    <w:rsid w:val="009C0A61"/>
  </w:style>
  <w:style w:type="paragraph" w:styleId="ad">
    <w:name w:val="footer"/>
    <w:basedOn w:val="a"/>
    <w:link w:val="ae"/>
    <w:uiPriority w:val="99"/>
    <w:unhideWhenUsed/>
    <w:rsid w:val="009C0A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e">
    <w:name w:val="Долен колонтитул Знак"/>
    <w:basedOn w:val="a0"/>
    <w:link w:val="ad"/>
    <w:uiPriority w:val="99"/>
    <w:rsid w:val="009C0A61"/>
  </w:style>
  <w:style w:type="paragraph" w:styleId="af">
    <w:name w:val="Balloon Text"/>
    <w:basedOn w:val="a"/>
    <w:link w:val="af0"/>
    <w:uiPriority w:val="99"/>
    <w:semiHidden/>
    <w:unhideWhenUsed/>
    <w:rsid w:val="00B41E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Изнесен текст Знак"/>
    <w:basedOn w:val="a0"/>
    <w:link w:val="af"/>
    <w:uiPriority w:val="99"/>
    <w:semiHidden/>
    <w:rsid w:val="00B41E6F"/>
    <w:rPr>
      <w:rFonts w:ascii="Tahoma" w:hAnsi="Tahoma" w:cs="Tahoma"/>
      <w:sz w:val="16"/>
      <w:szCs w:val="16"/>
    </w:rPr>
  </w:style>
  <w:style w:type="paragraph" w:styleId="af1">
    <w:name w:val="Body Text"/>
    <w:basedOn w:val="a"/>
    <w:link w:val="af2"/>
    <w:uiPriority w:val="99"/>
    <w:semiHidden/>
    <w:unhideWhenUsed/>
    <w:rsid w:val="00233187"/>
    <w:pPr>
      <w:spacing w:after="120"/>
    </w:pPr>
  </w:style>
  <w:style w:type="character" w:customStyle="1" w:styleId="af2">
    <w:name w:val="Основен текст Знак"/>
    <w:basedOn w:val="a0"/>
    <w:link w:val="af1"/>
    <w:uiPriority w:val="99"/>
    <w:semiHidden/>
    <w:rsid w:val="0023318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92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2E4AFB"/>
    <w:pPr>
      <w:spacing w:after="0" w:line="240" w:lineRule="auto"/>
    </w:pPr>
    <w:rPr>
      <w:sz w:val="20"/>
      <w:szCs w:val="20"/>
    </w:rPr>
  </w:style>
  <w:style w:type="character" w:customStyle="1" w:styleId="a4">
    <w:name w:val="Текст под линия Знак"/>
    <w:basedOn w:val="a0"/>
    <w:link w:val="a3"/>
    <w:uiPriority w:val="99"/>
    <w:semiHidden/>
    <w:rsid w:val="002E4AFB"/>
    <w:rPr>
      <w:sz w:val="20"/>
      <w:szCs w:val="20"/>
    </w:rPr>
  </w:style>
  <w:style w:type="character" w:styleId="a5">
    <w:name w:val="footnote reference"/>
    <w:aliases w:val="Footnote,Footnote symbol"/>
    <w:rsid w:val="002E4AFB"/>
    <w:rPr>
      <w:vertAlign w:val="superscript"/>
    </w:rPr>
  </w:style>
  <w:style w:type="paragraph" w:customStyle="1" w:styleId="ChapterTitle">
    <w:name w:val="ChapterTitle"/>
    <w:basedOn w:val="a"/>
    <w:next w:val="a"/>
    <w:rsid w:val="002E4AFB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bg-BG"/>
    </w:rPr>
  </w:style>
  <w:style w:type="paragraph" w:styleId="a6">
    <w:name w:val="endnote text"/>
    <w:basedOn w:val="a"/>
    <w:link w:val="a7"/>
    <w:uiPriority w:val="99"/>
    <w:semiHidden/>
    <w:unhideWhenUsed/>
    <w:rsid w:val="00A72281"/>
    <w:pPr>
      <w:spacing w:after="0" w:line="240" w:lineRule="auto"/>
    </w:pPr>
    <w:rPr>
      <w:sz w:val="20"/>
      <w:szCs w:val="20"/>
    </w:rPr>
  </w:style>
  <w:style w:type="character" w:customStyle="1" w:styleId="a7">
    <w:name w:val="Текст на бележка в края Знак"/>
    <w:basedOn w:val="a0"/>
    <w:link w:val="a6"/>
    <w:uiPriority w:val="99"/>
    <w:semiHidden/>
    <w:rsid w:val="00A72281"/>
    <w:rPr>
      <w:sz w:val="20"/>
      <w:szCs w:val="20"/>
    </w:rPr>
  </w:style>
  <w:style w:type="character" w:styleId="a8">
    <w:name w:val="endnote reference"/>
    <w:basedOn w:val="a0"/>
    <w:uiPriority w:val="99"/>
    <w:semiHidden/>
    <w:unhideWhenUsed/>
    <w:rsid w:val="00A72281"/>
    <w:rPr>
      <w:vertAlign w:val="superscript"/>
    </w:rPr>
  </w:style>
  <w:style w:type="paragraph" w:styleId="a9">
    <w:name w:val="List Paragraph"/>
    <w:basedOn w:val="a"/>
    <w:uiPriority w:val="34"/>
    <w:qFormat/>
    <w:rsid w:val="009F3AAD"/>
    <w:pPr>
      <w:ind w:left="720"/>
      <w:contextualSpacing/>
    </w:pPr>
  </w:style>
  <w:style w:type="table" w:styleId="aa">
    <w:name w:val="Table Grid"/>
    <w:basedOn w:val="a1"/>
    <w:uiPriority w:val="59"/>
    <w:rsid w:val="00A656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9C0A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c">
    <w:name w:val="Горен колонтитул Знак"/>
    <w:basedOn w:val="a0"/>
    <w:link w:val="ab"/>
    <w:uiPriority w:val="99"/>
    <w:rsid w:val="009C0A61"/>
  </w:style>
  <w:style w:type="paragraph" w:styleId="ad">
    <w:name w:val="footer"/>
    <w:basedOn w:val="a"/>
    <w:link w:val="ae"/>
    <w:uiPriority w:val="99"/>
    <w:unhideWhenUsed/>
    <w:rsid w:val="009C0A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e">
    <w:name w:val="Долен колонтитул Знак"/>
    <w:basedOn w:val="a0"/>
    <w:link w:val="ad"/>
    <w:uiPriority w:val="99"/>
    <w:rsid w:val="009C0A61"/>
  </w:style>
  <w:style w:type="paragraph" w:styleId="af">
    <w:name w:val="Balloon Text"/>
    <w:basedOn w:val="a"/>
    <w:link w:val="af0"/>
    <w:uiPriority w:val="99"/>
    <w:semiHidden/>
    <w:unhideWhenUsed/>
    <w:rsid w:val="00B41E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Изнесен текст Знак"/>
    <w:basedOn w:val="a0"/>
    <w:link w:val="af"/>
    <w:uiPriority w:val="99"/>
    <w:semiHidden/>
    <w:rsid w:val="00B41E6F"/>
    <w:rPr>
      <w:rFonts w:ascii="Tahoma" w:hAnsi="Tahoma" w:cs="Tahoma"/>
      <w:sz w:val="16"/>
      <w:szCs w:val="16"/>
    </w:rPr>
  </w:style>
  <w:style w:type="paragraph" w:styleId="af1">
    <w:name w:val="Body Text"/>
    <w:basedOn w:val="a"/>
    <w:link w:val="af2"/>
    <w:uiPriority w:val="99"/>
    <w:semiHidden/>
    <w:unhideWhenUsed/>
    <w:rsid w:val="00233187"/>
    <w:pPr>
      <w:spacing w:after="120"/>
    </w:pPr>
  </w:style>
  <w:style w:type="character" w:customStyle="1" w:styleId="af2">
    <w:name w:val="Основен текст Знак"/>
    <w:basedOn w:val="a0"/>
    <w:link w:val="af1"/>
    <w:uiPriority w:val="99"/>
    <w:semiHidden/>
    <w:rsid w:val="002331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72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7FFDA0-E1AD-4DAB-98E4-E4A66B080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1025</TotalTime>
  <Pages>5</Pages>
  <Words>1048</Words>
  <Characters>5977</Characters>
  <Application>Microsoft Office Word</Application>
  <DocSecurity>0</DocSecurity>
  <Lines>49</Lines>
  <Paragraphs>14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Atanasov</dc:creator>
  <cp:lastModifiedBy>Atanasov</cp:lastModifiedBy>
  <cp:revision>24</cp:revision>
  <cp:lastPrinted>2019-09-04T08:54:00Z</cp:lastPrinted>
  <dcterms:created xsi:type="dcterms:W3CDTF">2019-08-28T07:38:00Z</dcterms:created>
  <dcterms:modified xsi:type="dcterms:W3CDTF">2020-04-07T10:27:00Z</dcterms:modified>
</cp:coreProperties>
</file>