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6703F" w:rsidRP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5E45" w:rsidRPr="00CD5E45" w:rsidRDefault="00CD5E45" w:rsidP="00CD5E45">
      <w:pPr>
        <w:tabs>
          <w:tab w:val="left" w:pos="993"/>
        </w:tabs>
        <w:ind w:left="-142" w:right="-42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D5E45">
        <w:rPr>
          <w:rFonts w:ascii="Times New Roman" w:hAnsi="Times New Roman"/>
          <w:sz w:val="24"/>
          <w:szCs w:val="24"/>
        </w:rPr>
        <w:t>Договор „Изготвяне на инвестиционен проект за: а) Повишаване на енергийна ефективност в Общинска администрация, гр. Шабла; б) Повишаване на енергийна ефективност в Поликлиника гр. Шабла” по национална схема за зелени инвестиции към Националния доверителен екофонд“</w:t>
      </w:r>
    </w:p>
    <w:p w:rsidR="00CD5E45" w:rsidRPr="00CD5E45" w:rsidRDefault="00CD5E45" w:rsidP="00CD5E45">
      <w:pPr>
        <w:tabs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094"/>
        <w:gridCol w:w="1842"/>
        <w:gridCol w:w="1843"/>
        <w:gridCol w:w="1916"/>
      </w:tblGrid>
      <w:tr w:rsidR="00CD5E45" w:rsidRPr="00CD5E45" w:rsidTr="000B3BA4">
        <w:tc>
          <w:tcPr>
            <w:tcW w:w="1842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2094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CD5E45" w:rsidRPr="00CD5E45" w:rsidTr="000B3BA4">
        <w:tc>
          <w:tcPr>
            <w:tcW w:w="1842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094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Д-209/05.09.14г.</w:t>
            </w:r>
          </w:p>
        </w:tc>
        <w:tc>
          <w:tcPr>
            <w:tcW w:w="1842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17.09.2014г</w:t>
            </w:r>
          </w:p>
        </w:tc>
        <w:tc>
          <w:tcPr>
            <w:tcW w:w="1843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Аванс №0000000244</w:t>
            </w:r>
          </w:p>
        </w:tc>
        <w:tc>
          <w:tcPr>
            <w:tcW w:w="1916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 xml:space="preserve">9 900,00 </w:t>
            </w:r>
          </w:p>
        </w:tc>
      </w:tr>
    </w:tbl>
    <w:p w:rsidR="00082ECF" w:rsidRDefault="00082ECF">
      <w:bookmarkStart w:id="0" w:name="_GoBack"/>
      <w:bookmarkEnd w:id="0"/>
    </w:p>
    <w:sectPr w:rsidR="0008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CB6158"/>
    <w:rsid w:val="00CD5E45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2014-12-04T08:20:00Z</dcterms:created>
  <dcterms:modified xsi:type="dcterms:W3CDTF">2014-12-04T08:53:00Z</dcterms:modified>
</cp:coreProperties>
</file>