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EE534" w14:textId="77777777" w:rsidR="000518AA" w:rsidRDefault="000518AA" w:rsidP="007C3F2E">
      <w:pPr>
        <w:pStyle w:val="20"/>
        <w:spacing w:line="276" w:lineRule="auto"/>
        <w:ind w:left="4248" w:firstLine="708"/>
        <w:jc w:val="right"/>
        <w:rPr>
          <w:rFonts w:ascii="Times New Roman" w:hAnsi="Times New Roman"/>
          <w:b/>
          <w:sz w:val="22"/>
          <w:szCs w:val="22"/>
          <w:lang w:val="en-US"/>
        </w:rPr>
      </w:pPr>
      <w:bookmarkStart w:id="0" w:name="_Toc484348306"/>
    </w:p>
    <w:p w14:paraId="39ABDA27" w14:textId="77777777" w:rsidR="000518AA" w:rsidRDefault="000518AA" w:rsidP="007C3F2E">
      <w:pPr>
        <w:pStyle w:val="20"/>
        <w:spacing w:line="276" w:lineRule="auto"/>
        <w:ind w:left="4248" w:firstLine="708"/>
        <w:jc w:val="right"/>
        <w:rPr>
          <w:rFonts w:ascii="Times New Roman" w:hAnsi="Times New Roman"/>
          <w:b/>
          <w:sz w:val="22"/>
          <w:szCs w:val="22"/>
          <w:lang w:val="en-US"/>
        </w:rPr>
      </w:pPr>
    </w:p>
    <w:p w14:paraId="0249D340" w14:textId="77777777" w:rsidR="000518AA" w:rsidRDefault="000518AA" w:rsidP="007C3F2E">
      <w:pPr>
        <w:pStyle w:val="20"/>
        <w:spacing w:line="276" w:lineRule="auto"/>
        <w:ind w:left="4248" w:firstLine="708"/>
        <w:jc w:val="right"/>
        <w:rPr>
          <w:rFonts w:ascii="Times New Roman" w:hAnsi="Times New Roman"/>
          <w:b/>
          <w:sz w:val="22"/>
          <w:szCs w:val="22"/>
          <w:lang w:val="en-US"/>
        </w:rPr>
      </w:pPr>
    </w:p>
    <w:p w14:paraId="667ECBD1" w14:textId="5F827DBF" w:rsidR="005D746C" w:rsidRPr="00DE1913" w:rsidRDefault="005D746C" w:rsidP="007C3F2E">
      <w:pPr>
        <w:pStyle w:val="20"/>
        <w:spacing w:line="276" w:lineRule="auto"/>
        <w:ind w:left="4248" w:firstLine="708"/>
        <w:jc w:val="right"/>
        <w:rPr>
          <w:rFonts w:ascii="Times New Roman" w:hAnsi="Times New Roman"/>
          <w:b/>
          <w:sz w:val="22"/>
          <w:szCs w:val="22"/>
        </w:rPr>
      </w:pPr>
      <w:r w:rsidRPr="00DE1913">
        <w:rPr>
          <w:rFonts w:ascii="Times New Roman" w:hAnsi="Times New Roman"/>
          <w:b/>
          <w:sz w:val="22"/>
          <w:szCs w:val="22"/>
        </w:rPr>
        <w:t>Приложение № 4</w:t>
      </w:r>
      <w:r w:rsidR="00FE52AF" w:rsidRPr="00DE1913">
        <w:rPr>
          <w:rFonts w:ascii="Times New Roman" w:hAnsi="Times New Roman"/>
          <w:b/>
          <w:sz w:val="22"/>
          <w:szCs w:val="22"/>
        </w:rPr>
        <w:t xml:space="preserve"> – Техническо предложение</w:t>
      </w:r>
      <w:bookmarkEnd w:id="0"/>
    </w:p>
    <w:p w14:paraId="295DFFD2" w14:textId="77777777" w:rsidR="005D746C" w:rsidRPr="00DE1913" w:rsidRDefault="005D746C" w:rsidP="007C3F2E">
      <w:pPr>
        <w:spacing w:line="276" w:lineRule="auto"/>
        <w:ind w:left="708" w:firstLine="708"/>
        <w:jc w:val="right"/>
        <w:rPr>
          <w:rFonts w:ascii="Times New Roman" w:eastAsia="MS ??" w:hAnsi="Times New Roman"/>
          <w:b/>
          <w:sz w:val="22"/>
          <w:szCs w:val="22"/>
        </w:rPr>
      </w:pPr>
      <w:r w:rsidRPr="00DE1913">
        <w:rPr>
          <w:rFonts w:ascii="Times New Roman" w:eastAsia="MS ??" w:hAnsi="Times New Roman"/>
          <w:b/>
          <w:sz w:val="22"/>
          <w:szCs w:val="22"/>
        </w:rPr>
        <w:t xml:space="preserve">                                                                                                          Образец!</w:t>
      </w:r>
    </w:p>
    <w:p w14:paraId="162BEE8A" w14:textId="77777777" w:rsidR="005D746C" w:rsidRPr="007C3F2E" w:rsidRDefault="005D746C" w:rsidP="007C3F2E">
      <w:pPr>
        <w:spacing w:line="276" w:lineRule="auto"/>
        <w:jc w:val="both"/>
        <w:rPr>
          <w:rFonts w:ascii="Times New Roman" w:hAnsi="Times New Roman"/>
          <w:b/>
          <w:sz w:val="24"/>
          <w:szCs w:val="24"/>
        </w:rPr>
      </w:pPr>
      <w:r w:rsidRPr="007C3F2E">
        <w:rPr>
          <w:rFonts w:ascii="Times New Roman" w:hAnsi="Times New Roman"/>
          <w:b/>
          <w:sz w:val="24"/>
          <w:szCs w:val="24"/>
        </w:rPr>
        <w:t xml:space="preserve">ДО </w:t>
      </w:r>
    </w:p>
    <w:p w14:paraId="2E6AD00B" w14:textId="7FE15271" w:rsidR="005D746C" w:rsidRPr="007C3F2E" w:rsidRDefault="005D746C" w:rsidP="007C3F2E">
      <w:pPr>
        <w:spacing w:line="276" w:lineRule="auto"/>
        <w:jc w:val="both"/>
        <w:rPr>
          <w:rFonts w:ascii="Times New Roman" w:hAnsi="Times New Roman"/>
          <w:b/>
          <w:bCs/>
          <w:caps/>
          <w:sz w:val="24"/>
          <w:szCs w:val="24"/>
        </w:rPr>
      </w:pPr>
      <w:r w:rsidRPr="007C3F2E">
        <w:rPr>
          <w:rFonts w:ascii="Times New Roman" w:hAnsi="Times New Roman"/>
          <w:b/>
          <w:sz w:val="24"/>
          <w:szCs w:val="24"/>
        </w:rPr>
        <w:t xml:space="preserve">ОБЩИНА </w:t>
      </w:r>
      <w:r w:rsidR="005B2EC6" w:rsidRPr="007C3F2E">
        <w:rPr>
          <w:rFonts w:ascii="Times New Roman" w:hAnsi="Times New Roman"/>
          <w:b/>
          <w:sz w:val="24"/>
          <w:szCs w:val="24"/>
        </w:rPr>
        <w:t>ШАБЛА</w:t>
      </w:r>
    </w:p>
    <w:p w14:paraId="52BBFA68" w14:textId="77777777" w:rsidR="005D746C" w:rsidRPr="007C3F2E" w:rsidRDefault="005D746C" w:rsidP="007A4E19">
      <w:pPr>
        <w:widowControl w:val="0"/>
        <w:shd w:val="clear" w:color="auto" w:fill="FFFFFF"/>
        <w:autoSpaceDE w:val="0"/>
        <w:autoSpaceDN w:val="0"/>
        <w:adjustRightInd w:val="0"/>
        <w:spacing w:line="276" w:lineRule="auto"/>
        <w:jc w:val="center"/>
        <w:rPr>
          <w:rFonts w:ascii="Times New Roman" w:eastAsia="MS ??" w:hAnsi="Times New Roman"/>
          <w:b/>
          <w:bCs/>
          <w:spacing w:val="-1"/>
          <w:w w:val="107"/>
          <w:sz w:val="24"/>
          <w:szCs w:val="24"/>
        </w:rPr>
      </w:pPr>
    </w:p>
    <w:p w14:paraId="10823B68" w14:textId="77777777" w:rsidR="005D746C" w:rsidRPr="007C3F2E" w:rsidRDefault="005D746C" w:rsidP="007A4E19">
      <w:pPr>
        <w:spacing w:line="276" w:lineRule="auto"/>
        <w:jc w:val="center"/>
        <w:rPr>
          <w:rFonts w:ascii="Times New Roman" w:eastAsia="MS ??" w:hAnsi="Times New Roman"/>
          <w:b/>
          <w:w w:val="107"/>
          <w:sz w:val="24"/>
          <w:szCs w:val="24"/>
        </w:rPr>
      </w:pPr>
      <w:r w:rsidRPr="007C3F2E">
        <w:rPr>
          <w:rFonts w:ascii="Times New Roman" w:eastAsia="MS ??" w:hAnsi="Times New Roman"/>
          <w:b/>
          <w:w w:val="107"/>
          <w:sz w:val="24"/>
          <w:szCs w:val="24"/>
        </w:rPr>
        <w:t>ПРЕДЛОЖЕНИЕ ЗА ИЗПЪЛНЕНИЕ НА ПОРЪЧКАТА</w:t>
      </w:r>
    </w:p>
    <w:p w14:paraId="6F2DAD2A" w14:textId="09A57FE2" w:rsidR="005D746C" w:rsidRPr="007C3F2E" w:rsidRDefault="005D746C" w:rsidP="00BD78CD">
      <w:pPr>
        <w:widowControl w:val="0"/>
        <w:autoSpaceDE w:val="0"/>
        <w:autoSpaceDN w:val="0"/>
        <w:adjustRightInd w:val="0"/>
        <w:spacing w:line="276" w:lineRule="auto"/>
        <w:jc w:val="both"/>
        <w:rPr>
          <w:rFonts w:ascii="Times New Roman" w:eastAsia="MS ??" w:hAnsi="Times New Roman"/>
          <w:sz w:val="24"/>
          <w:szCs w:val="24"/>
        </w:rPr>
      </w:pPr>
      <w:r w:rsidRPr="007C3F2E">
        <w:rPr>
          <w:rFonts w:ascii="Times New Roman" w:eastAsia="MS ??" w:hAnsi="Times New Roman"/>
          <w:sz w:val="24"/>
          <w:szCs w:val="24"/>
        </w:rPr>
        <w:t>от  ...........................................................</w:t>
      </w:r>
      <w:r w:rsidR="00BD78CD">
        <w:rPr>
          <w:rFonts w:ascii="Times New Roman" w:eastAsia="MS ??" w:hAnsi="Times New Roman"/>
          <w:sz w:val="24"/>
          <w:szCs w:val="24"/>
        </w:rPr>
        <w:t>........................</w:t>
      </w:r>
      <w:r w:rsidRPr="007C3F2E">
        <w:rPr>
          <w:rFonts w:ascii="Times New Roman" w:eastAsia="MS ??" w:hAnsi="Times New Roman"/>
          <w:sz w:val="24"/>
          <w:szCs w:val="24"/>
        </w:rPr>
        <w:t>.......................................................................</w:t>
      </w:r>
    </w:p>
    <w:p w14:paraId="465920CA" w14:textId="2D27AB10" w:rsidR="005D746C" w:rsidRPr="007C3F2E" w:rsidRDefault="005D746C" w:rsidP="00BD78CD">
      <w:pPr>
        <w:widowControl w:val="0"/>
        <w:autoSpaceDE w:val="0"/>
        <w:autoSpaceDN w:val="0"/>
        <w:adjustRightInd w:val="0"/>
        <w:spacing w:line="276" w:lineRule="auto"/>
        <w:jc w:val="both"/>
        <w:rPr>
          <w:rFonts w:ascii="Times New Roman" w:eastAsia="MS ??" w:hAnsi="Times New Roman"/>
          <w:sz w:val="24"/>
          <w:szCs w:val="24"/>
        </w:rPr>
      </w:pPr>
      <w:r w:rsidRPr="007C3F2E">
        <w:rPr>
          <w:rFonts w:ascii="Times New Roman" w:eastAsia="MS ??" w:hAnsi="Times New Roman"/>
          <w:sz w:val="24"/>
          <w:szCs w:val="24"/>
        </w:rPr>
        <w:t>(идентификационни данни/паспорт).................</w:t>
      </w:r>
      <w:r w:rsidR="00BD78CD">
        <w:rPr>
          <w:rFonts w:ascii="Times New Roman" w:eastAsia="MS ??" w:hAnsi="Times New Roman"/>
          <w:sz w:val="24"/>
          <w:szCs w:val="24"/>
        </w:rPr>
        <w:t>.............</w:t>
      </w:r>
      <w:r w:rsidRPr="007C3F2E">
        <w:rPr>
          <w:rFonts w:ascii="Times New Roman" w:eastAsia="MS ??" w:hAnsi="Times New Roman"/>
          <w:sz w:val="24"/>
          <w:szCs w:val="24"/>
        </w:rPr>
        <w:t xml:space="preserve">......................................в </w:t>
      </w:r>
      <w:r w:rsidR="00BD78CD">
        <w:rPr>
          <w:rFonts w:ascii="Times New Roman" w:eastAsia="MS ??" w:hAnsi="Times New Roman"/>
          <w:sz w:val="24"/>
          <w:szCs w:val="24"/>
        </w:rPr>
        <w:t xml:space="preserve">качеството ми на </w:t>
      </w:r>
    </w:p>
    <w:p w14:paraId="3A2A100D" w14:textId="65DA53DC" w:rsidR="007A4E19" w:rsidRPr="007C3F2E" w:rsidRDefault="005D746C" w:rsidP="00BD78CD">
      <w:pPr>
        <w:spacing w:line="240" w:lineRule="auto"/>
        <w:jc w:val="both"/>
        <w:rPr>
          <w:rFonts w:ascii="Times New Roman" w:hAnsi="Times New Roman"/>
          <w:b/>
          <w:sz w:val="24"/>
          <w:szCs w:val="24"/>
        </w:rPr>
      </w:pPr>
      <w:r w:rsidRPr="007C3F2E">
        <w:rPr>
          <w:rFonts w:ascii="Times New Roman" w:eastAsia="MS ??" w:hAnsi="Times New Roman"/>
          <w:sz w:val="24"/>
          <w:szCs w:val="24"/>
        </w:rPr>
        <w:t>(</w:t>
      </w:r>
      <w:r w:rsidRPr="007C3F2E">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7C3F2E">
        <w:rPr>
          <w:rFonts w:ascii="Times New Roman" w:eastAsia="MS ??" w:hAnsi="Times New Roman"/>
          <w:sz w:val="24"/>
          <w:szCs w:val="24"/>
        </w:rPr>
        <w:t>на.............................................................................................................................,  (наименование на участник), с ЕИК (рег. №, ако е приложимо) ...............................,  със седалище  и адрес на управление</w:t>
      </w:r>
      <w:r w:rsidR="00BD78CD">
        <w:rPr>
          <w:rFonts w:ascii="Times New Roman" w:eastAsia="MS ??" w:hAnsi="Times New Roman"/>
          <w:sz w:val="24"/>
          <w:szCs w:val="24"/>
        </w:rPr>
        <w:t xml:space="preserve">: </w:t>
      </w:r>
      <w:r w:rsidRPr="007C3F2E">
        <w:rPr>
          <w:rFonts w:ascii="Times New Roman" w:eastAsia="MS ??" w:hAnsi="Times New Roman"/>
          <w:sz w:val="24"/>
          <w:szCs w:val="24"/>
        </w:rPr>
        <w:t>............................................................................................ - участник в открита процедура за възлагане на о</w:t>
      </w:r>
      <w:r w:rsidRPr="007C3F2E">
        <w:rPr>
          <w:rFonts w:ascii="Times New Roman" w:eastAsia="MS ??" w:hAnsi="Times New Roman"/>
          <w:color w:val="000000"/>
          <w:sz w:val="24"/>
          <w:szCs w:val="24"/>
        </w:rPr>
        <w:t>бществена поръчка с предмет:</w:t>
      </w:r>
      <w:r w:rsidR="00590F11" w:rsidRPr="007C3F2E">
        <w:rPr>
          <w:rFonts w:ascii="Times New Roman" w:eastAsia="MS ??" w:hAnsi="Times New Roman"/>
          <w:sz w:val="24"/>
          <w:szCs w:val="24"/>
        </w:rPr>
        <w:t xml:space="preserve"> </w:t>
      </w:r>
      <w:bookmarkStart w:id="1" w:name="_Hlk505096930"/>
      <w:r w:rsidR="005B2EC6" w:rsidRPr="007C3F2E">
        <w:rPr>
          <w:rFonts w:ascii="Times New Roman" w:eastAsia="MS ??" w:hAnsi="Times New Roman"/>
          <w:sz w:val="24"/>
          <w:szCs w:val="24"/>
        </w:rPr>
        <w:t>„</w:t>
      </w:r>
      <w:r w:rsidR="005B2EC6" w:rsidRPr="007C3F2E">
        <w:rPr>
          <w:rFonts w:ascii="Times New Roman" w:hAnsi="Times New Roman"/>
          <w:b/>
          <w:sz w:val="24"/>
          <w:szCs w:val="24"/>
        </w:rPr>
        <w:t>СТРОИТЕЛНО-МОНТАЖНИ РАБОТИ НА ОБЕКТ „РЕКОНСТРУКЦИЯ, РЕМОНТ, ОБОРУДВАНЕ И ОБЗАВЕЖДАНЕ НА ОБЩИНСКА ОБРАЗОВАТЕЛНА ИНФРАСТРУКТУРА – ДЕТСКА ГРАДИНА „ДОРА ГАБЕ“ И ЗАСТРОЯВАНЕ НА ОГРАДА ПО ЧЛ.147 ОТ ЗУТ“</w:t>
      </w:r>
      <w:bookmarkEnd w:id="1"/>
      <w:r w:rsidR="005B2EC6" w:rsidRPr="007C3F2E">
        <w:rPr>
          <w:rFonts w:ascii="Times New Roman" w:hAnsi="Times New Roman"/>
          <w:b/>
          <w:sz w:val="24"/>
          <w:szCs w:val="24"/>
        </w:rPr>
        <w:t>,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007A4E19" w:rsidRPr="007C3F2E">
        <w:rPr>
          <w:rFonts w:ascii="Times New Roman" w:hAnsi="Times New Roman"/>
          <w:b/>
          <w:sz w:val="24"/>
          <w:szCs w:val="24"/>
        </w:rPr>
        <w:t>:</w:t>
      </w:r>
    </w:p>
    <w:p w14:paraId="5AA9FC29" w14:textId="77777777" w:rsidR="005D746C" w:rsidRPr="007C3F2E" w:rsidRDefault="005D746C" w:rsidP="007C3F2E">
      <w:pPr>
        <w:spacing w:before="240" w:line="276" w:lineRule="auto"/>
        <w:jc w:val="center"/>
        <w:rPr>
          <w:rFonts w:ascii="Times New Roman" w:eastAsia="MS ??" w:hAnsi="Times New Roman"/>
          <w:b/>
          <w:sz w:val="24"/>
          <w:szCs w:val="24"/>
        </w:rPr>
      </w:pPr>
      <w:r w:rsidRPr="007C3F2E">
        <w:rPr>
          <w:rFonts w:ascii="Times New Roman" w:eastAsia="MS ??" w:hAnsi="Times New Roman"/>
          <w:b/>
          <w:sz w:val="24"/>
          <w:szCs w:val="24"/>
        </w:rPr>
        <w:t>УВАЖАЕМИ ГОСПОДИН КМЕТ,</w:t>
      </w:r>
    </w:p>
    <w:p w14:paraId="463BA076" w14:textId="03D010F7" w:rsidR="005D746C" w:rsidRPr="007C3F2E" w:rsidRDefault="005D746C" w:rsidP="007A4E19">
      <w:pPr>
        <w:widowControl w:val="0"/>
        <w:shd w:val="clear" w:color="auto" w:fill="FFFFFF"/>
        <w:autoSpaceDE w:val="0"/>
        <w:autoSpaceDN w:val="0"/>
        <w:adjustRightInd w:val="0"/>
        <w:spacing w:line="276" w:lineRule="auto"/>
        <w:ind w:right="142"/>
        <w:jc w:val="both"/>
        <w:rPr>
          <w:rFonts w:ascii="Times New Roman" w:eastAsia="MS ??" w:hAnsi="Times New Roman"/>
          <w:sz w:val="24"/>
          <w:szCs w:val="24"/>
        </w:rPr>
      </w:pPr>
      <w:r w:rsidRPr="007C3F2E">
        <w:rPr>
          <w:rFonts w:ascii="Times New Roman" w:eastAsia="MS ??" w:hAnsi="Times New Roman"/>
          <w:sz w:val="24"/>
          <w:szCs w:val="24"/>
        </w:rPr>
        <w:t>С настоящото</w:t>
      </w:r>
      <w:r w:rsidR="00BD78CD">
        <w:rPr>
          <w:rFonts w:ascii="Times New Roman" w:eastAsia="MS ??" w:hAnsi="Times New Roman"/>
          <w:sz w:val="24"/>
          <w:szCs w:val="24"/>
        </w:rPr>
        <w:t>,</w:t>
      </w:r>
      <w:r w:rsidRPr="007C3F2E">
        <w:rPr>
          <w:rFonts w:ascii="Times New Roman" w:eastAsia="MS ??" w:hAnsi="Times New Roman"/>
          <w:sz w:val="24"/>
          <w:szCs w:val="24"/>
        </w:rPr>
        <w:t xml:space="preserve"> във връзка с Ваше Решение и обявление за възлагане чрез открита процедура на обществената поръчка с посочения по-горе предмет, Ви представяме нашето предложение за изпълнение на обявената от Вас поръчка.</w:t>
      </w:r>
    </w:p>
    <w:p w14:paraId="7887BA76" w14:textId="77777777" w:rsidR="005D746C" w:rsidRPr="007C3F2E" w:rsidRDefault="005D746C" w:rsidP="007A4E19">
      <w:pPr>
        <w:widowControl w:val="0"/>
        <w:tabs>
          <w:tab w:val="left" w:pos="720"/>
        </w:tabs>
        <w:autoSpaceDE w:val="0"/>
        <w:autoSpaceDN w:val="0"/>
        <w:adjustRightInd w:val="0"/>
        <w:spacing w:line="276" w:lineRule="auto"/>
        <w:ind w:right="142"/>
        <w:jc w:val="both"/>
        <w:rPr>
          <w:rFonts w:ascii="Times New Roman" w:eastAsia="MS ??" w:hAnsi="Times New Roman"/>
          <w:sz w:val="24"/>
          <w:szCs w:val="24"/>
        </w:rPr>
      </w:pPr>
      <w:r w:rsidRPr="007C3F2E">
        <w:rPr>
          <w:rFonts w:ascii="Times New Roman" w:eastAsia="MS ??" w:hAnsi="Times New Roman"/>
          <w:sz w:val="24"/>
          <w:szCs w:val="24"/>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възлагане на обществената поръчка.</w:t>
      </w:r>
    </w:p>
    <w:p w14:paraId="0A093AC7" w14:textId="3C767B1B" w:rsidR="005D746C" w:rsidRPr="007C3F2E" w:rsidRDefault="005D746C" w:rsidP="007A4E19">
      <w:pPr>
        <w:widowControl w:val="0"/>
        <w:tabs>
          <w:tab w:val="left" w:pos="720"/>
        </w:tabs>
        <w:autoSpaceDE w:val="0"/>
        <w:autoSpaceDN w:val="0"/>
        <w:adjustRightInd w:val="0"/>
        <w:spacing w:line="276" w:lineRule="auto"/>
        <w:ind w:right="142"/>
        <w:jc w:val="both"/>
        <w:rPr>
          <w:rFonts w:ascii="Times New Roman" w:eastAsia="MS ??" w:hAnsi="Times New Roman"/>
          <w:sz w:val="24"/>
          <w:szCs w:val="24"/>
        </w:rPr>
      </w:pPr>
      <w:r w:rsidRPr="007C3F2E">
        <w:rPr>
          <w:rFonts w:ascii="Times New Roman" w:eastAsia="MS ??" w:hAnsi="Times New Roman"/>
          <w:sz w:val="24"/>
          <w:szCs w:val="24"/>
        </w:rPr>
        <w:t>Гарантираме,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 представения проект на договор.</w:t>
      </w:r>
    </w:p>
    <w:p w14:paraId="56263A7E" w14:textId="102649D2" w:rsidR="000419E7" w:rsidRPr="007C3F2E" w:rsidRDefault="001E04DE" w:rsidP="007A4E19">
      <w:pPr>
        <w:autoSpaceDE w:val="0"/>
        <w:autoSpaceDN w:val="0"/>
        <w:adjustRightInd w:val="0"/>
        <w:spacing w:line="276" w:lineRule="auto"/>
        <w:jc w:val="both"/>
        <w:rPr>
          <w:rFonts w:ascii="Times New Roman" w:hAnsi="Times New Roman"/>
          <w:b/>
          <w:i/>
          <w:color w:val="000000"/>
          <w:sz w:val="24"/>
          <w:szCs w:val="24"/>
        </w:rPr>
      </w:pPr>
      <w:r w:rsidRPr="007C3F2E">
        <w:rPr>
          <w:rFonts w:ascii="Times New Roman" w:hAnsi="Times New Roman"/>
          <w:color w:val="000000"/>
          <w:sz w:val="24"/>
          <w:szCs w:val="24"/>
        </w:rPr>
        <w:t>Дек</w:t>
      </w:r>
      <w:r w:rsidR="000419E7" w:rsidRPr="007C3F2E">
        <w:rPr>
          <w:rFonts w:ascii="Times New Roman" w:hAnsi="Times New Roman"/>
          <w:color w:val="000000"/>
          <w:sz w:val="24"/>
          <w:szCs w:val="24"/>
        </w:rPr>
        <w:t xml:space="preserve">ларираме, че настоящата оферта е валидна за срок от </w:t>
      </w:r>
      <w:r w:rsidR="000419E7" w:rsidRPr="007C3F2E">
        <w:rPr>
          <w:rFonts w:ascii="Times New Roman" w:hAnsi="Times New Roman"/>
          <w:b/>
          <w:color w:val="000000"/>
          <w:sz w:val="24"/>
          <w:szCs w:val="24"/>
        </w:rPr>
        <w:t>........</w:t>
      </w:r>
      <w:r w:rsidR="006717BA" w:rsidRPr="007C3F2E">
        <w:rPr>
          <w:rFonts w:ascii="Times New Roman" w:hAnsi="Times New Roman"/>
          <w:b/>
          <w:color w:val="000000"/>
          <w:sz w:val="24"/>
          <w:szCs w:val="24"/>
        </w:rPr>
        <w:t>...............</w:t>
      </w:r>
      <w:r w:rsidR="006717BA" w:rsidRPr="007C3F2E">
        <w:rPr>
          <w:rFonts w:ascii="Times New Roman" w:hAnsi="Times New Roman"/>
          <w:color w:val="000000"/>
          <w:sz w:val="24"/>
          <w:szCs w:val="24"/>
        </w:rPr>
        <w:t xml:space="preserve"> месеца</w:t>
      </w:r>
      <w:r w:rsidR="000419E7" w:rsidRPr="007C3F2E">
        <w:rPr>
          <w:rFonts w:ascii="Times New Roman" w:hAnsi="Times New Roman"/>
          <w:sz w:val="24"/>
          <w:szCs w:val="24"/>
        </w:rPr>
        <w:t>,</w:t>
      </w:r>
      <w:r w:rsidR="006717BA" w:rsidRPr="007C3F2E">
        <w:rPr>
          <w:rFonts w:ascii="Times New Roman" w:hAnsi="Times New Roman"/>
          <w:sz w:val="24"/>
          <w:szCs w:val="24"/>
          <w:lang w:val="ru-RU"/>
        </w:rPr>
        <w:t xml:space="preserve"> </w:t>
      </w:r>
      <w:r w:rsidR="006717BA" w:rsidRPr="007C3F2E">
        <w:rPr>
          <w:rFonts w:ascii="Times New Roman" w:hAnsi="Times New Roman"/>
          <w:sz w:val="24"/>
          <w:szCs w:val="24"/>
        </w:rPr>
        <w:t xml:space="preserve">считано от датата на подаване на оферта </w:t>
      </w:r>
      <w:r w:rsidR="004F4AC3" w:rsidRPr="007C3F2E">
        <w:rPr>
          <w:rFonts w:ascii="Times New Roman" w:hAnsi="Times New Roman"/>
          <w:color w:val="000000"/>
          <w:sz w:val="24"/>
          <w:szCs w:val="24"/>
        </w:rPr>
        <w:t>и ние ще сме обвързани с нея.</w:t>
      </w:r>
    </w:p>
    <w:p w14:paraId="675BC334" w14:textId="734FCDC3" w:rsidR="00CF3DFD" w:rsidRDefault="00CF3DFD" w:rsidP="007C3F2E">
      <w:pPr>
        <w:widowControl w:val="0"/>
        <w:tabs>
          <w:tab w:val="left" w:pos="720"/>
        </w:tabs>
        <w:autoSpaceDE w:val="0"/>
        <w:autoSpaceDN w:val="0"/>
        <w:adjustRightInd w:val="0"/>
        <w:spacing w:line="276" w:lineRule="auto"/>
        <w:ind w:right="142"/>
        <w:jc w:val="both"/>
        <w:rPr>
          <w:rFonts w:ascii="Times New Roman" w:eastAsia="MS ??" w:hAnsi="Times New Roman"/>
          <w:sz w:val="24"/>
          <w:szCs w:val="24"/>
        </w:rPr>
      </w:pPr>
      <w:r w:rsidRPr="00BD78CD">
        <w:rPr>
          <w:rFonts w:ascii="Times New Roman" w:eastAsia="MS ??" w:hAnsi="Times New Roman"/>
          <w:sz w:val="24"/>
          <w:szCs w:val="24"/>
        </w:rPr>
        <w:t xml:space="preserve">Всички дейности ще бъдат съгласувани с Възложителя и при необходимост коригирани и ще </w:t>
      </w:r>
      <w:r w:rsidRPr="00BD78CD">
        <w:rPr>
          <w:rFonts w:ascii="Times New Roman" w:eastAsia="MS ??" w:hAnsi="Times New Roman"/>
          <w:sz w:val="24"/>
          <w:szCs w:val="24"/>
        </w:rPr>
        <w:lastRenderedPageBreak/>
        <w:t>се изпълняват в обем и съдържание съгласно Техническите спецификации и настоящата оферта.</w:t>
      </w:r>
    </w:p>
    <w:p w14:paraId="6A0D0073" w14:textId="733EDB86" w:rsidR="004428E7" w:rsidRDefault="004428E7" w:rsidP="004428E7">
      <w:pPr>
        <w:widowControl w:val="0"/>
        <w:tabs>
          <w:tab w:val="left" w:pos="720"/>
        </w:tabs>
        <w:autoSpaceDE w:val="0"/>
        <w:autoSpaceDN w:val="0"/>
        <w:adjustRightInd w:val="0"/>
        <w:spacing w:line="276" w:lineRule="auto"/>
        <w:jc w:val="both"/>
        <w:rPr>
          <w:rFonts w:ascii="Times New Roman" w:eastAsia="MS ??" w:hAnsi="Times New Roman"/>
          <w:b/>
          <w:sz w:val="24"/>
          <w:szCs w:val="24"/>
        </w:rPr>
      </w:pPr>
      <w:r w:rsidRPr="004428E7">
        <w:rPr>
          <w:rFonts w:ascii="Times New Roman" w:eastAsia="MS ??" w:hAnsi="Times New Roman"/>
          <w:b/>
          <w:sz w:val="24"/>
          <w:szCs w:val="24"/>
        </w:rPr>
        <w:t>Към настоящото  представяме предложение за изпълнение на поръчката (Техническо предложение) в съответствие с техническите спецификации, одобрените инвестиционни проект</w:t>
      </w:r>
      <w:r>
        <w:rPr>
          <w:rFonts w:ascii="Times New Roman" w:eastAsia="MS ??" w:hAnsi="Times New Roman"/>
          <w:b/>
          <w:sz w:val="24"/>
          <w:szCs w:val="24"/>
        </w:rPr>
        <w:t>и и изискванията на възложителя:</w:t>
      </w:r>
    </w:p>
    <w:p w14:paraId="3B34CA3A" w14:textId="04E1664E" w:rsidR="004428E7" w:rsidRDefault="004428E7" w:rsidP="004428E7">
      <w:pPr>
        <w:widowControl w:val="0"/>
        <w:tabs>
          <w:tab w:val="left" w:pos="720"/>
        </w:tabs>
        <w:autoSpaceDE w:val="0"/>
        <w:autoSpaceDN w:val="0"/>
        <w:adjustRightInd w:val="0"/>
        <w:spacing w:line="276" w:lineRule="auto"/>
        <w:jc w:val="both"/>
        <w:rPr>
          <w:rFonts w:ascii="Times New Roman" w:eastAsia="MS ??" w:hAnsi="Times New Roman"/>
          <w:b/>
          <w:sz w:val="24"/>
          <w:szCs w:val="24"/>
        </w:rPr>
      </w:pPr>
      <w:r>
        <w:rPr>
          <w:rFonts w:ascii="Times New Roman" w:eastAsia="MS ??" w:hAnsi="Times New Roman"/>
          <w:b/>
          <w:sz w:val="24"/>
          <w:szCs w:val="24"/>
        </w:rPr>
        <w:t>…………………………………………………………………...…………………………..………………………………………………………………………………………………………………...</w:t>
      </w:r>
      <w:bookmarkStart w:id="2" w:name="_GoBack"/>
      <w:bookmarkEnd w:id="2"/>
      <w:r>
        <w:rPr>
          <w:rFonts w:ascii="Times New Roman" w:eastAsia="MS ??" w:hAnsi="Times New Roman"/>
          <w:b/>
          <w:sz w:val="24"/>
          <w:szCs w:val="24"/>
        </w:rPr>
        <w:t>………..</w:t>
      </w:r>
    </w:p>
    <w:p w14:paraId="2646F240" w14:textId="0FD73B62" w:rsidR="004428E7" w:rsidRPr="004428E7" w:rsidRDefault="004428E7" w:rsidP="004428E7">
      <w:pPr>
        <w:widowControl w:val="0"/>
        <w:tabs>
          <w:tab w:val="left" w:pos="720"/>
        </w:tabs>
        <w:autoSpaceDE w:val="0"/>
        <w:autoSpaceDN w:val="0"/>
        <w:adjustRightInd w:val="0"/>
        <w:spacing w:line="276" w:lineRule="auto"/>
        <w:jc w:val="both"/>
        <w:rPr>
          <w:rFonts w:ascii="Times New Roman" w:eastAsia="MS ??" w:hAnsi="Times New Roman"/>
          <w:b/>
          <w:sz w:val="24"/>
          <w:szCs w:val="24"/>
        </w:rPr>
      </w:pPr>
      <w:r w:rsidRPr="004428E7">
        <w:rPr>
          <w:rFonts w:ascii="Times New Roman" w:eastAsia="MS ??" w:hAnsi="Times New Roman"/>
          <w:b/>
          <w:sz w:val="24"/>
          <w:szCs w:val="24"/>
        </w:rPr>
        <w:t>/Участникът  описва в свободен текст предложението си за качественото изпълнение на предмета на поръчката, посочва конкретните етапи и сроковете за изпълнение на всеки етап, както и изпълнението на всички останали изисквания на Възложителя, в т.ч. изискуема информация/.</w:t>
      </w:r>
    </w:p>
    <w:p w14:paraId="56BBA858" w14:textId="08B6C978" w:rsidR="00E63423" w:rsidRPr="00BD78CD" w:rsidRDefault="00E63423" w:rsidP="004428E7">
      <w:pPr>
        <w:tabs>
          <w:tab w:val="left" w:pos="993"/>
        </w:tabs>
        <w:spacing w:after="0" w:line="240" w:lineRule="auto"/>
        <w:jc w:val="both"/>
        <w:rPr>
          <w:rFonts w:ascii="Times New Roman" w:hAnsi="Times New Roman"/>
          <w:b/>
          <w:sz w:val="24"/>
          <w:szCs w:val="24"/>
          <w:lang w:eastAsia="en-US"/>
        </w:rPr>
      </w:pPr>
      <w:r w:rsidRPr="00BD78CD">
        <w:rPr>
          <w:rFonts w:ascii="Times New Roman" w:hAnsi="Times New Roman"/>
          <w:b/>
          <w:sz w:val="24"/>
          <w:szCs w:val="24"/>
          <w:lang w:eastAsia="en-US"/>
        </w:rPr>
        <w:t xml:space="preserve">Предлагаме срок за изпълнение на строително-монтажните работи  ………….  (…………) </w:t>
      </w:r>
      <w:r w:rsidR="00CF3DFD" w:rsidRPr="00BD78CD">
        <w:rPr>
          <w:rFonts w:ascii="Times New Roman" w:hAnsi="Times New Roman"/>
          <w:b/>
          <w:sz w:val="24"/>
          <w:szCs w:val="24"/>
          <w:lang w:eastAsia="en-US"/>
        </w:rPr>
        <w:t xml:space="preserve">месеца </w:t>
      </w:r>
      <w:r w:rsidRPr="00BD78CD">
        <w:rPr>
          <w:rFonts w:ascii="Times New Roman" w:hAnsi="Times New Roman"/>
          <w:b/>
          <w:sz w:val="24"/>
          <w:szCs w:val="24"/>
          <w:lang w:eastAsia="en-US"/>
        </w:rPr>
        <w:t>.</w:t>
      </w:r>
    </w:p>
    <w:p w14:paraId="22F23ECC" w14:textId="0F81150D" w:rsidR="00AD56A7" w:rsidRPr="000518AA" w:rsidRDefault="00E63423" w:rsidP="000518AA">
      <w:pPr>
        <w:suppressAutoHyphens/>
        <w:spacing w:before="60" w:after="60" w:line="276" w:lineRule="auto"/>
        <w:ind w:firstLine="426"/>
        <w:jc w:val="both"/>
        <w:rPr>
          <w:rFonts w:ascii="Times New Roman" w:hAnsi="Times New Roman"/>
          <w:bCs/>
          <w:i/>
          <w:iCs/>
          <w:sz w:val="24"/>
          <w:szCs w:val="24"/>
          <w:lang w:eastAsia="ar-SA"/>
        </w:rPr>
      </w:pPr>
      <w:proofErr w:type="gramStart"/>
      <w:r w:rsidRPr="00BD78CD">
        <w:rPr>
          <w:rFonts w:ascii="Times New Roman" w:eastAsia="MS ??" w:hAnsi="Times New Roman"/>
          <w:i/>
          <w:sz w:val="24"/>
          <w:szCs w:val="24"/>
          <w:lang w:val="ru-RU"/>
        </w:rPr>
        <w:t xml:space="preserve">* </w:t>
      </w:r>
      <w:r w:rsidR="00AD56A7">
        <w:rPr>
          <w:rFonts w:ascii="Times New Roman" w:eastAsia="MS ??" w:hAnsi="Times New Roman"/>
          <w:i/>
          <w:sz w:val="24"/>
          <w:szCs w:val="24"/>
          <w:lang w:val="ru-RU"/>
        </w:rPr>
        <w:t xml:space="preserve"> </w:t>
      </w:r>
      <w:r w:rsidR="00AD56A7" w:rsidRPr="00AD56A7">
        <w:rPr>
          <w:rFonts w:ascii="Times New Roman" w:hAnsi="Times New Roman"/>
          <w:bCs/>
          <w:i/>
          <w:sz w:val="24"/>
          <w:szCs w:val="24"/>
          <w:lang w:eastAsia="en-US"/>
        </w:rPr>
        <w:t xml:space="preserve">Срокът за изпълнение на договорените строително-монтажни работи и предаването на строежа (за изпълнение на предмета на поръчката) не може да по кратък от 4(четири)  месеца и по-дълъг от 6 (шест) месеца, считано от датата от </w:t>
      </w:r>
      <w:proofErr w:type="spellStart"/>
      <w:r w:rsidR="00AD56A7" w:rsidRPr="00AD56A7">
        <w:rPr>
          <w:rFonts w:ascii="Times New Roman" w:hAnsi="Times New Roman"/>
          <w:bCs/>
          <w:i/>
          <w:iCs/>
          <w:sz w:val="24"/>
          <w:szCs w:val="24"/>
          <w:lang w:val="ru-RU" w:eastAsia="en-US"/>
        </w:rPr>
        <w:t>откриване</w:t>
      </w:r>
      <w:proofErr w:type="spellEnd"/>
      <w:r w:rsidR="00AD56A7" w:rsidRPr="00AD56A7">
        <w:rPr>
          <w:rFonts w:ascii="Times New Roman" w:hAnsi="Times New Roman"/>
          <w:bCs/>
          <w:i/>
          <w:iCs/>
          <w:sz w:val="24"/>
          <w:szCs w:val="24"/>
          <w:lang w:val="ru-RU" w:eastAsia="en-US"/>
        </w:rPr>
        <w:t xml:space="preserve"> на </w:t>
      </w:r>
      <w:proofErr w:type="spellStart"/>
      <w:r w:rsidR="00AD56A7" w:rsidRPr="00AD56A7">
        <w:rPr>
          <w:rFonts w:ascii="Times New Roman" w:hAnsi="Times New Roman"/>
          <w:bCs/>
          <w:i/>
          <w:iCs/>
          <w:sz w:val="24"/>
          <w:szCs w:val="24"/>
          <w:lang w:val="ru-RU" w:eastAsia="en-US"/>
        </w:rPr>
        <w:t>строителната</w:t>
      </w:r>
      <w:proofErr w:type="spellEnd"/>
      <w:r w:rsidR="00AD56A7" w:rsidRPr="00AD56A7">
        <w:rPr>
          <w:rFonts w:ascii="Times New Roman" w:hAnsi="Times New Roman"/>
          <w:bCs/>
          <w:i/>
          <w:iCs/>
          <w:sz w:val="24"/>
          <w:szCs w:val="24"/>
          <w:lang w:val="ru-RU" w:eastAsia="en-US"/>
        </w:rPr>
        <w:t xml:space="preserve"> </w:t>
      </w:r>
      <w:proofErr w:type="spellStart"/>
      <w:r w:rsidR="00AD56A7" w:rsidRPr="00AD56A7">
        <w:rPr>
          <w:rFonts w:ascii="Times New Roman" w:hAnsi="Times New Roman"/>
          <w:bCs/>
          <w:i/>
          <w:iCs/>
          <w:sz w:val="24"/>
          <w:szCs w:val="24"/>
          <w:lang w:val="ru-RU" w:eastAsia="en-US"/>
        </w:rPr>
        <w:t>полощадка</w:t>
      </w:r>
      <w:proofErr w:type="spellEnd"/>
      <w:r w:rsidR="00AD56A7" w:rsidRPr="00AD56A7">
        <w:rPr>
          <w:rFonts w:ascii="Times New Roman" w:hAnsi="Times New Roman"/>
          <w:bCs/>
          <w:i/>
          <w:iCs/>
          <w:sz w:val="24"/>
          <w:szCs w:val="24"/>
          <w:lang w:val="ru-RU" w:eastAsia="en-US"/>
        </w:rPr>
        <w:t xml:space="preserve"> (Протокол обр.№ 2/</w:t>
      </w:r>
      <w:proofErr w:type="spellStart"/>
      <w:r w:rsidR="00AD56A7" w:rsidRPr="00AD56A7">
        <w:rPr>
          <w:rFonts w:ascii="Times New Roman" w:hAnsi="Times New Roman"/>
          <w:bCs/>
          <w:i/>
          <w:iCs/>
          <w:sz w:val="24"/>
          <w:szCs w:val="24"/>
          <w:lang w:val="ru-RU" w:eastAsia="en-US"/>
        </w:rPr>
        <w:t>2а</w:t>
      </w:r>
      <w:proofErr w:type="spellEnd"/>
      <w:r w:rsidR="00AD56A7" w:rsidRPr="00AD56A7">
        <w:rPr>
          <w:rFonts w:ascii="Times New Roman" w:hAnsi="Times New Roman"/>
          <w:bCs/>
          <w:i/>
          <w:iCs/>
          <w:sz w:val="24"/>
          <w:szCs w:val="24"/>
          <w:lang w:val="ru-RU" w:eastAsia="en-US"/>
        </w:rPr>
        <w:t xml:space="preserve">) и за край  издаване на Акт </w:t>
      </w:r>
      <w:r w:rsidR="00AD56A7" w:rsidRPr="00AD56A7">
        <w:rPr>
          <w:rFonts w:ascii="Times New Roman" w:hAnsi="Times New Roman"/>
          <w:bCs/>
          <w:i/>
          <w:iCs/>
          <w:sz w:val="24"/>
          <w:szCs w:val="24"/>
          <w:lang w:eastAsia="en-US"/>
        </w:rPr>
        <w:t xml:space="preserve">обр. </w:t>
      </w:r>
      <w:r w:rsidR="00AD56A7">
        <w:rPr>
          <w:rFonts w:ascii="Times New Roman" w:hAnsi="Times New Roman"/>
          <w:bCs/>
          <w:i/>
          <w:iCs/>
          <w:sz w:val="24"/>
          <w:szCs w:val="24"/>
          <w:lang w:val="ru-RU" w:eastAsia="en-US"/>
        </w:rPr>
        <w:t>№1.</w:t>
      </w:r>
      <w:r w:rsidR="000518AA" w:rsidRPr="000518AA">
        <w:rPr>
          <w:rFonts w:ascii="Times New Roman" w:hAnsi="Times New Roman"/>
          <w:bCs/>
          <w:i/>
          <w:iCs/>
          <w:sz w:val="24"/>
          <w:szCs w:val="24"/>
          <w:lang w:eastAsia="ar-SA"/>
        </w:rPr>
        <w:t xml:space="preserve"> </w:t>
      </w:r>
      <w:proofErr w:type="gramEnd"/>
    </w:p>
    <w:p w14:paraId="1BAC0881" w14:textId="733873BC" w:rsidR="00CF3DFD" w:rsidRPr="00BD78CD" w:rsidRDefault="00AD56A7" w:rsidP="00CF3DFD">
      <w:pPr>
        <w:spacing w:after="0" w:line="276" w:lineRule="auto"/>
        <w:ind w:firstLine="539"/>
        <w:jc w:val="both"/>
        <w:rPr>
          <w:rFonts w:ascii="Times New Roman" w:eastAsia="Batang" w:hAnsi="Times New Roman"/>
          <w:i/>
          <w:sz w:val="24"/>
          <w:szCs w:val="24"/>
          <w:lang w:val="ru-RU"/>
        </w:rPr>
      </w:pPr>
      <w:r>
        <w:rPr>
          <w:rFonts w:ascii="Times New Roman" w:eastAsia="Batang" w:hAnsi="Times New Roman"/>
          <w:i/>
          <w:sz w:val="24"/>
          <w:szCs w:val="24"/>
          <w:lang w:val="ru-RU"/>
        </w:rPr>
        <w:t xml:space="preserve">** </w:t>
      </w:r>
      <w:proofErr w:type="spellStart"/>
      <w:r w:rsidR="00CF3DFD" w:rsidRPr="00BD78CD">
        <w:rPr>
          <w:rFonts w:ascii="Times New Roman" w:eastAsia="Batang" w:hAnsi="Times New Roman"/>
          <w:i/>
          <w:sz w:val="24"/>
          <w:szCs w:val="24"/>
          <w:lang w:val="ru-RU"/>
        </w:rPr>
        <w:t>Срокът</w:t>
      </w:r>
      <w:proofErr w:type="spellEnd"/>
      <w:r w:rsidR="00CF3DFD" w:rsidRPr="00BD78CD">
        <w:rPr>
          <w:rFonts w:ascii="Times New Roman" w:eastAsia="Batang" w:hAnsi="Times New Roman"/>
          <w:i/>
          <w:sz w:val="24"/>
          <w:szCs w:val="24"/>
          <w:lang w:val="ru-RU"/>
        </w:rPr>
        <w:t xml:space="preserve"> за изпълнение се представя като </w:t>
      </w:r>
      <w:proofErr w:type="spellStart"/>
      <w:r w:rsidR="00CF3DFD" w:rsidRPr="00BD78CD">
        <w:rPr>
          <w:rFonts w:ascii="Times New Roman" w:eastAsia="Batang" w:hAnsi="Times New Roman"/>
          <w:i/>
          <w:sz w:val="24"/>
          <w:szCs w:val="24"/>
          <w:lang w:val="ru-RU"/>
        </w:rPr>
        <w:t>цяло</w:t>
      </w:r>
      <w:proofErr w:type="spellEnd"/>
      <w:r w:rsidR="00CF3DFD" w:rsidRPr="00BD78CD">
        <w:rPr>
          <w:rFonts w:ascii="Times New Roman" w:eastAsia="Batang" w:hAnsi="Times New Roman"/>
          <w:i/>
          <w:sz w:val="24"/>
          <w:szCs w:val="24"/>
          <w:lang w:val="ru-RU"/>
        </w:rPr>
        <w:t xml:space="preserve"> число или </w:t>
      </w:r>
      <w:proofErr w:type="spellStart"/>
      <w:r w:rsidR="00CF3DFD" w:rsidRPr="00BD78CD">
        <w:rPr>
          <w:rFonts w:ascii="Times New Roman" w:eastAsia="Batang" w:hAnsi="Times New Roman"/>
          <w:i/>
          <w:sz w:val="24"/>
          <w:szCs w:val="24"/>
          <w:lang w:val="ru-RU"/>
        </w:rPr>
        <w:t>десетична</w:t>
      </w:r>
      <w:proofErr w:type="spellEnd"/>
      <w:r w:rsidR="00CF3DFD" w:rsidRPr="00BD78CD">
        <w:rPr>
          <w:rFonts w:ascii="Times New Roman" w:eastAsia="Batang" w:hAnsi="Times New Roman"/>
          <w:i/>
          <w:sz w:val="24"/>
          <w:szCs w:val="24"/>
          <w:lang w:val="ru-RU"/>
        </w:rPr>
        <w:t xml:space="preserve"> </w:t>
      </w:r>
      <w:proofErr w:type="spellStart"/>
      <w:r w:rsidR="00CF3DFD" w:rsidRPr="00BD78CD">
        <w:rPr>
          <w:rFonts w:ascii="Times New Roman" w:eastAsia="Batang" w:hAnsi="Times New Roman"/>
          <w:i/>
          <w:sz w:val="24"/>
          <w:szCs w:val="24"/>
          <w:lang w:val="ru-RU"/>
        </w:rPr>
        <w:t>дроб</w:t>
      </w:r>
      <w:proofErr w:type="spellEnd"/>
      <w:r w:rsidR="00CF3DFD" w:rsidRPr="00BD78CD">
        <w:rPr>
          <w:rFonts w:ascii="Times New Roman" w:eastAsia="Batang" w:hAnsi="Times New Roman"/>
          <w:i/>
          <w:sz w:val="24"/>
          <w:szCs w:val="24"/>
          <w:lang w:val="ru-RU"/>
        </w:rPr>
        <w:t xml:space="preserve"> в </w:t>
      </w:r>
      <w:proofErr w:type="spellStart"/>
      <w:r w:rsidR="00CF3DFD" w:rsidRPr="00BD78CD">
        <w:rPr>
          <w:rFonts w:ascii="Times New Roman" w:eastAsia="Batang" w:hAnsi="Times New Roman"/>
          <w:i/>
          <w:sz w:val="24"/>
          <w:szCs w:val="24"/>
          <w:lang w:val="ru-RU"/>
        </w:rPr>
        <w:t>месеци</w:t>
      </w:r>
      <w:proofErr w:type="spellEnd"/>
      <w:r w:rsidR="00CF3DFD" w:rsidRPr="00BD78CD">
        <w:rPr>
          <w:rFonts w:ascii="Times New Roman" w:eastAsia="Batang" w:hAnsi="Times New Roman"/>
          <w:i/>
          <w:sz w:val="24"/>
          <w:szCs w:val="24"/>
          <w:lang w:val="ru-RU"/>
        </w:rPr>
        <w:t xml:space="preserve"> с </w:t>
      </w:r>
      <w:proofErr w:type="spellStart"/>
      <w:r w:rsidR="00CF3DFD" w:rsidRPr="00BD78CD">
        <w:rPr>
          <w:rFonts w:ascii="Times New Roman" w:eastAsia="Batang" w:hAnsi="Times New Roman"/>
          <w:i/>
          <w:sz w:val="24"/>
          <w:szCs w:val="24"/>
          <w:lang w:val="ru-RU"/>
        </w:rPr>
        <w:t>точност</w:t>
      </w:r>
      <w:proofErr w:type="spellEnd"/>
      <w:r w:rsidR="00CF3DFD" w:rsidRPr="00BD78CD">
        <w:rPr>
          <w:rFonts w:ascii="Times New Roman" w:eastAsia="Batang" w:hAnsi="Times New Roman"/>
          <w:i/>
          <w:sz w:val="24"/>
          <w:szCs w:val="24"/>
          <w:lang w:val="ru-RU"/>
        </w:rPr>
        <w:t xml:space="preserve"> до </w:t>
      </w:r>
      <w:proofErr w:type="spellStart"/>
      <w:r w:rsidR="00CF3DFD" w:rsidRPr="00BD78CD">
        <w:rPr>
          <w:rFonts w:ascii="Times New Roman" w:eastAsia="Batang" w:hAnsi="Times New Roman"/>
          <w:i/>
          <w:sz w:val="24"/>
          <w:szCs w:val="24"/>
          <w:lang w:val="ru-RU"/>
        </w:rPr>
        <w:t>втория</w:t>
      </w:r>
      <w:proofErr w:type="spellEnd"/>
      <w:r w:rsidR="00CF3DFD" w:rsidRPr="00BD78CD">
        <w:rPr>
          <w:rFonts w:ascii="Times New Roman" w:eastAsia="Batang" w:hAnsi="Times New Roman"/>
          <w:i/>
          <w:sz w:val="24"/>
          <w:szCs w:val="24"/>
          <w:lang w:val="ru-RU"/>
        </w:rPr>
        <w:t xml:space="preserve"> знак след </w:t>
      </w:r>
      <w:proofErr w:type="spellStart"/>
      <w:r w:rsidR="00CF3DFD" w:rsidRPr="00BD78CD">
        <w:rPr>
          <w:rFonts w:ascii="Times New Roman" w:eastAsia="Batang" w:hAnsi="Times New Roman"/>
          <w:i/>
          <w:sz w:val="24"/>
          <w:szCs w:val="24"/>
          <w:lang w:val="ru-RU"/>
        </w:rPr>
        <w:t>десетичната</w:t>
      </w:r>
      <w:proofErr w:type="spellEnd"/>
      <w:r w:rsidR="00CF3DFD" w:rsidRPr="00BD78CD">
        <w:rPr>
          <w:rFonts w:ascii="Times New Roman" w:eastAsia="Batang" w:hAnsi="Times New Roman"/>
          <w:i/>
          <w:sz w:val="24"/>
          <w:szCs w:val="24"/>
          <w:lang w:val="ru-RU"/>
        </w:rPr>
        <w:t xml:space="preserve"> </w:t>
      </w:r>
      <w:proofErr w:type="gramStart"/>
      <w:r w:rsidR="00CF3DFD" w:rsidRPr="00BD78CD">
        <w:rPr>
          <w:rFonts w:ascii="Times New Roman" w:eastAsia="Batang" w:hAnsi="Times New Roman"/>
          <w:i/>
          <w:sz w:val="24"/>
          <w:szCs w:val="24"/>
          <w:lang w:val="ru-RU"/>
        </w:rPr>
        <w:t>запетая</w:t>
      </w:r>
      <w:proofErr w:type="gramEnd"/>
      <w:r w:rsidR="00CF3DFD" w:rsidRPr="00BD78CD">
        <w:rPr>
          <w:rFonts w:ascii="Times New Roman" w:eastAsia="Batang" w:hAnsi="Times New Roman"/>
          <w:i/>
          <w:sz w:val="24"/>
          <w:szCs w:val="24"/>
          <w:lang w:val="ru-RU"/>
        </w:rPr>
        <w:t xml:space="preserve">. При </w:t>
      </w:r>
      <w:proofErr w:type="spellStart"/>
      <w:r w:rsidR="00CF3DFD" w:rsidRPr="00BD78CD">
        <w:rPr>
          <w:rFonts w:ascii="Times New Roman" w:eastAsia="Batang" w:hAnsi="Times New Roman"/>
          <w:i/>
          <w:sz w:val="24"/>
          <w:szCs w:val="24"/>
          <w:lang w:val="ru-RU"/>
        </w:rPr>
        <w:t>изчисляването</w:t>
      </w:r>
      <w:proofErr w:type="spellEnd"/>
      <w:r w:rsidR="00CF3DFD" w:rsidRPr="00BD78CD">
        <w:rPr>
          <w:rFonts w:ascii="Times New Roman" w:eastAsia="Batang" w:hAnsi="Times New Roman"/>
          <w:i/>
          <w:sz w:val="24"/>
          <w:szCs w:val="24"/>
          <w:lang w:val="ru-RU"/>
        </w:rPr>
        <w:t xml:space="preserve"> от </w:t>
      </w:r>
      <w:proofErr w:type="spellStart"/>
      <w:r w:rsidR="00CF3DFD" w:rsidRPr="00BD78CD">
        <w:rPr>
          <w:rFonts w:ascii="Times New Roman" w:eastAsia="Batang" w:hAnsi="Times New Roman"/>
          <w:i/>
          <w:sz w:val="24"/>
          <w:szCs w:val="24"/>
          <w:lang w:val="ru-RU"/>
        </w:rPr>
        <w:t>календарни</w:t>
      </w:r>
      <w:proofErr w:type="spellEnd"/>
      <w:r w:rsidR="00CF3DFD" w:rsidRPr="00BD78CD">
        <w:rPr>
          <w:rFonts w:ascii="Times New Roman" w:eastAsia="Batang" w:hAnsi="Times New Roman"/>
          <w:i/>
          <w:sz w:val="24"/>
          <w:szCs w:val="24"/>
          <w:lang w:val="ru-RU"/>
        </w:rPr>
        <w:t xml:space="preserve"> дни съгласно </w:t>
      </w:r>
      <w:proofErr w:type="spellStart"/>
      <w:r w:rsidR="00CF3DFD" w:rsidRPr="00BD78CD">
        <w:rPr>
          <w:rFonts w:ascii="Times New Roman" w:eastAsia="Batang" w:hAnsi="Times New Roman"/>
          <w:i/>
          <w:sz w:val="24"/>
          <w:szCs w:val="24"/>
          <w:lang w:val="ru-RU"/>
        </w:rPr>
        <w:t>линейния</w:t>
      </w:r>
      <w:proofErr w:type="spellEnd"/>
      <w:r w:rsidR="00CF3DFD" w:rsidRPr="00BD78CD">
        <w:rPr>
          <w:rFonts w:ascii="Times New Roman" w:eastAsia="Batang" w:hAnsi="Times New Roman"/>
          <w:i/>
          <w:sz w:val="24"/>
          <w:szCs w:val="24"/>
          <w:lang w:val="ru-RU"/>
        </w:rPr>
        <w:t xml:space="preserve"> график в </w:t>
      </w:r>
      <w:proofErr w:type="spellStart"/>
      <w:r w:rsidR="00CF3DFD" w:rsidRPr="00BD78CD">
        <w:rPr>
          <w:rFonts w:ascii="Times New Roman" w:eastAsia="Batang" w:hAnsi="Times New Roman"/>
          <w:i/>
          <w:sz w:val="24"/>
          <w:szCs w:val="24"/>
          <w:lang w:val="ru-RU"/>
        </w:rPr>
        <w:t>месеци</w:t>
      </w:r>
      <w:proofErr w:type="spellEnd"/>
      <w:r w:rsidR="00CF3DFD" w:rsidRPr="00BD78CD">
        <w:rPr>
          <w:rFonts w:ascii="Times New Roman" w:eastAsia="Batang" w:hAnsi="Times New Roman"/>
          <w:i/>
          <w:sz w:val="24"/>
          <w:szCs w:val="24"/>
          <w:lang w:val="ru-RU"/>
        </w:rPr>
        <w:t xml:space="preserve"> следва да се </w:t>
      </w:r>
      <w:proofErr w:type="spellStart"/>
      <w:r w:rsidR="00CF3DFD" w:rsidRPr="00BD78CD">
        <w:rPr>
          <w:rFonts w:ascii="Times New Roman" w:eastAsia="Batang" w:hAnsi="Times New Roman"/>
          <w:i/>
          <w:sz w:val="24"/>
          <w:szCs w:val="24"/>
          <w:lang w:val="ru-RU"/>
        </w:rPr>
        <w:t>вземе</w:t>
      </w:r>
      <w:proofErr w:type="spellEnd"/>
      <w:r w:rsidR="00CF3DFD" w:rsidRPr="00BD78CD">
        <w:rPr>
          <w:rFonts w:ascii="Times New Roman" w:eastAsia="Batang" w:hAnsi="Times New Roman"/>
          <w:i/>
          <w:sz w:val="24"/>
          <w:szCs w:val="24"/>
          <w:lang w:val="ru-RU"/>
        </w:rPr>
        <w:t xml:space="preserve"> като константа </w:t>
      </w:r>
      <w:proofErr w:type="spellStart"/>
      <w:r w:rsidR="00CF3DFD" w:rsidRPr="00BD78CD">
        <w:rPr>
          <w:rFonts w:ascii="Times New Roman" w:eastAsia="Batang" w:hAnsi="Times New Roman"/>
          <w:i/>
          <w:sz w:val="24"/>
          <w:szCs w:val="24"/>
          <w:lang w:val="ru-RU"/>
        </w:rPr>
        <w:t>брой</w:t>
      </w:r>
      <w:proofErr w:type="spellEnd"/>
      <w:r w:rsidR="00CF3DFD" w:rsidRPr="00BD78CD">
        <w:rPr>
          <w:rFonts w:ascii="Times New Roman" w:eastAsia="Batang" w:hAnsi="Times New Roman"/>
          <w:i/>
          <w:sz w:val="24"/>
          <w:szCs w:val="24"/>
          <w:lang w:val="ru-RU"/>
        </w:rPr>
        <w:t xml:space="preserve"> дни в </w:t>
      </w:r>
      <w:proofErr w:type="spellStart"/>
      <w:r w:rsidR="00CF3DFD" w:rsidRPr="00BD78CD">
        <w:rPr>
          <w:rFonts w:ascii="Times New Roman" w:eastAsia="Batang" w:hAnsi="Times New Roman"/>
          <w:i/>
          <w:sz w:val="24"/>
          <w:szCs w:val="24"/>
          <w:lang w:val="ru-RU"/>
        </w:rPr>
        <w:t>месеца</w:t>
      </w:r>
      <w:proofErr w:type="spellEnd"/>
      <w:r w:rsidR="00CF3DFD" w:rsidRPr="00BD78CD">
        <w:rPr>
          <w:rFonts w:ascii="Times New Roman" w:eastAsia="Batang" w:hAnsi="Times New Roman"/>
          <w:i/>
          <w:sz w:val="24"/>
          <w:szCs w:val="24"/>
          <w:lang w:val="ru-RU"/>
        </w:rPr>
        <w:t xml:space="preserve"> 30. </w:t>
      </w:r>
    </w:p>
    <w:p w14:paraId="783615ED" w14:textId="2C899B5A" w:rsidR="00E63423" w:rsidRPr="00BD78CD" w:rsidRDefault="00BD78CD" w:rsidP="00CF3DFD">
      <w:pPr>
        <w:spacing w:after="0" w:line="276" w:lineRule="auto"/>
        <w:ind w:firstLine="539"/>
        <w:jc w:val="both"/>
        <w:rPr>
          <w:rFonts w:ascii="Times New Roman" w:eastAsia="Batang" w:hAnsi="Times New Roman"/>
          <w:i/>
          <w:sz w:val="24"/>
          <w:szCs w:val="24"/>
        </w:rPr>
      </w:pPr>
      <w:proofErr w:type="gramStart"/>
      <w:r>
        <w:rPr>
          <w:rFonts w:ascii="Times New Roman" w:eastAsia="Batang" w:hAnsi="Times New Roman"/>
          <w:i/>
          <w:sz w:val="24"/>
          <w:szCs w:val="24"/>
          <w:lang w:val="ru-RU"/>
        </w:rPr>
        <w:t>**</w:t>
      </w:r>
      <w:r w:rsidR="00AD56A7">
        <w:rPr>
          <w:rFonts w:ascii="Times New Roman" w:eastAsia="Batang" w:hAnsi="Times New Roman"/>
          <w:i/>
          <w:sz w:val="24"/>
          <w:szCs w:val="24"/>
          <w:lang w:val="ru-RU"/>
        </w:rPr>
        <w:t>*</w:t>
      </w:r>
      <w:r>
        <w:rPr>
          <w:rFonts w:ascii="Times New Roman" w:eastAsia="Batang" w:hAnsi="Times New Roman"/>
          <w:i/>
          <w:sz w:val="24"/>
          <w:szCs w:val="24"/>
          <w:lang w:val="ru-RU"/>
        </w:rPr>
        <w:t xml:space="preserve">  </w:t>
      </w:r>
      <w:r w:rsidR="00CF3DFD" w:rsidRPr="00BD78CD">
        <w:rPr>
          <w:rFonts w:ascii="Times New Roman" w:eastAsia="Batang" w:hAnsi="Times New Roman"/>
          <w:i/>
          <w:sz w:val="24"/>
          <w:szCs w:val="24"/>
          <w:lang w:val="ru-RU"/>
        </w:rPr>
        <w:t xml:space="preserve">Ще бъдат </w:t>
      </w:r>
      <w:proofErr w:type="spellStart"/>
      <w:r w:rsidR="00CF3DFD" w:rsidRPr="00BD78CD">
        <w:rPr>
          <w:rFonts w:ascii="Times New Roman" w:eastAsia="Batang" w:hAnsi="Times New Roman"/>
          <w:i/>
          <w:sz w:val="24"/>
          <w:szCs w:val="24"/>
          <w:lang w:val="ru-RU"/>
        </w:rPr>
        <w:t>отстранени</w:t>
      </w:r>
      <w:proofErr w:type="spellEnd"/>
      <w:r w:rsidR="00CF3DFD" w:rsidRPr="00BD78CD">
        <w:rPr>
          <w:rFonts w:ascii="Times New Roman" w:eastAsia="Batang" w:hAnsi="Times New Roman"/>
          <w:i/>
          <w:sz w:val="24"/>
          <w:szCs w:val="24"/>
          <w:lang w:val="ru-RU"/>
        </w:rPr>
        <w:t xml:space="preserve"> предложения, в които </w:t>
      </w:r>
      <w:proofErr w:type="spellStart"/>
      <w:r w:rsidR="00CF3DFD" w:rsidRPr="00BD78CD">
        <w:rPr>
          <w:rFonts w:ascii="Times New Roman" w:eastAsia="Batang" w:hAnsi="Times New Roman"/>
          <w:i/>
          <w:sz w:val="24"/>
          <w:szCs w:val="24"/>
          <w:lang w:val="ru-RU"/>
        </w:rPr>
        <w:t>срокът</w:t>
      </w:r>
      <w:proofErr w:type="spellEnd"/>
      <w:r w:rsidR="00CF3DFD" w:rsidRPr="00BD78CD">
        <w:rPr>
          <w:rFonts w:ascii="Times New Roman" w:eastAsia="Batang" w:hAnsi="Times New Roman"/>
          <w:i/>
          <w:sz w:val="24"/>
          <w:szCs w:val="24"/>
          <w:lang w:val="ru-RU"/>
        </w:rPr>
        <w:t xml:space="preserve"> за изпълнение е предложен в различна </w:t>
      </w:r>
      <w:proofErr w:type="spellStart"/>
      <w:r w:rsidR="00CF3DFD" w:rsidRPr="00BD78CD">
        <w:rPr>
          <w:rFonts w:ascii="Times New Roman" w:eastAsia="Batang" w:hAnsi="Times New Roman"/>
          <w:i/>
          <w:sz w:val="24"/>
          <w:szCs w:val="24"/>
          <w:lang w:val="ru-RU"/>
        </w:rPr>
        <w:t>мерна</w:t>
      </w:r>
      <w:proofErr w:type="spellEnd"/>
      <w:r w:rsidR="00CF3DFD" w:rsidRPr="00BD78CD">
        <w:rPr>
          <w:rFonts w:ascii="Times New Roman" w:eastAsia="Batang" w:hAnsi="Times New Roman"/>
          <w:i/>
          <w:sz w:val="24"/>
          <w:szCs w:val="24"/>
          <w:lang w:val="ru-RU"/>
        </w:rPr>
        <w:t xml:space="preserve"> единица, и/или е </w:t>
      </w:r>
      <w:proofErr w:type="spellStart"/>
      <w:r w:rsidR="00CF3DFD" w:rsidRPr="00BD78CD">
        <w:rPr>
          <w:rFonts w:ascii="Times New Roman" w:eastAsia="Batang" w:hAnsi="Times New Roman"/>
          <w:i/>
          <w:sz w:val="24"/>
          <w:szCs w:val="24"/>
          <w:lang w:val="ru-RU"/>
        </w:rPr>
        <w:t>констатирано</w:t>
      </w:r>
      <w:proofErr w:type="spellEnd"/>
      <w:r w:rsidR="00CF3DFD" w:rsidRPr="00BD78CD">
        <w:rPr>
          <w:rFonts w:ascii="Times New Roman" w:eastAsia="Batang" w:hAnsi="Times New Roman"/>
          <w:i/>
          <w:sz w:val="24"/>
          <w:szCs w:val="24"/>
          <w:lang w:val="ru-RU"/>
        </w:rPr>
        <w:t xml:space="preserve"> </w:t>
      </w:r>
      <w:proofErr w:type="spellStart"/>
      <w:r w:rsidR="00CF3DFD" w:rsidRPr="00BD78CD">
        <w:rPr>
          <w:rFonts w:ascii="Times New Roman" w:eastAsia="Batang" w:hAnsi="Times New Roman"/>
          <w:i/>
          <w:sz w:val="24"/>
          <w:szCs w:val="24"/>
          <w:lang w:val="ru-RU"/>
        </w:rPr>
        <w:t>разминаване</w:t>
      </w:r>
      <w:proofErr w:type="spellEnd"/>
      <w:r w:rsidR="00CF3DFD" w:rsidRPr="00BD78CD">
        <w:rPr>
          <w:rFonts w:ascii="Times New Roman" w:eastAsia="Batang" w:hAnsi="Times New Roman"/>
          <w:i/>
          <w:sz w:val="24"/>
          <w:szCs w:val="24"/>
          <w:lang w:val="ru-RU"/>
        </w:rPr>
        <w:t xml:space="preserve"> между предложения срок за изпълнение и </w:t>
      </w:r>
      <w:proofErr w:type="spellStart"/>
      <w:r w:rsidR="00CF3DFD" w:rsidRPr="00BD78CD">
        <w:rPr>
          <w:rFonts w:ascii="Times New Roman" w:eastAsia="Batang" w:hAnsi="Times New Roman"/>
          <w:i/>
          <w:sz w:val="24"/>
          <w:szCs w:val="24"/>
          <w:lang w:val="ru-RU"/>
        </w:rPr>
        <w:t>линейния</w:t>
      </w:r>
      <w:proofErr w:type="spellEnd"/>
      <w:r w:rsidR="00CF3DFD" w:rsidRPr="00BD78CD">
        <w:rPr>
          <w:rFonts w:ascii="Times New Roman" w:eastAsia="Batang" w:hAnsi="Times New Roman"/>
          <w:i/>
          <w:sz w:val="24"/>
          <w:szCs w:val="24"/>
          <w:lang w:val="ru-RU"/>
        </w:rPr>
        <w:t xml:space="preserve"> график </w:t>
      </w:r>
      <w:proofErr w:type="spellStart"/>
      <w:r w:rsidR="00CF3DFD" w:rsidRPr="00BD78CD">
        <w:rPr>
          <w:rFonts w:ascii="Times New Roman" w:eastAsia="Batang" w:hAnsi="Times New Roman"/>
          <w:i/>
          <w:sz w:val="24"/>
          <w:szCs w:val="24"/>
          <w:lang w:val="ru-RU"/>
        </w:rPr>
        <w:t>извън</w:t>
      </w:r>
      <w:proofErr w:type="spellEnd"/>
      <w:r w:rsidR="00CF3DFD" w:rsidRPr="00BD78CD">
        <w:rPr>
          <w:rFonts w:ascii="Times New Roman" w:eastAsia="Batang" w:hAnsi="Times New Roman"/>
          <w:i/>
          <w:sz w:val="24"/>
          <w:szCs w:val="24"/>
          <w:lang w:val="ru-RU"/>
        </w:rPr>
        <w:t xml:space="preserve"> математически </w:t>
      </w:r>
      <w:proofErr w:type="spellStart"/>
      <w:r w:rsidR="00CF3DFD" w:rsidRPr="00BD78CD">
        <w:rPr>
          <w:rFonts w:ascii="Times New Roman" w:eastAsia="Batang" w:hAnsi="Times New Roman"/>
          <w:i/>
          <w:sz w:val="24"/>
          <w:szCs w:val="24"/>
          <w:lang w:val="ru-RU"/>
        </w:rPr>
        <w:t>допустимото</w:t>
      </w:r>
      <w:proofErr w:type="spellEnd"/>
      <w:r w:rsidR="00CF3DFD" w:rsidRPr="00BD78CD">
        <w:rPr>
          <w:rFonts w:ascii="Times New Roman" w:eastAsia="Batang" w:hAnsi="Times New Roman"/>
          <w:i/>
          <w:sz w:val="24"/>
          <w:szCs w:val="24"/>
          <w:lang w:val="ru-RU"/>
        </w:rPr>
        <w:t xml:space="preserve"> </w:t>
      </w:r>
      <w:proofErr w:type="spellStart"/>
      <w:r w:rsidR="00CF3DFD" w:rsidRPr="00BD78CD">
        <w:rPr>
          <w:rFonts w:ascii="Times New Roman" w:eastAsia="Batang" w:hAnsi="Times New Roman"/>
          <w:i/>
          <w:sz w:val="24"/>
          <w:szCs w:val="24"/>
          <w:lang w:val="ru-RU"/>
        </w:rPr>
        <w:t>закръгляване</w:t>
      </w:r>
      <w:proofErr w:type="spellEnd"/>
      <w:r w:rsidR="00CF3DFD" w:rsidRPr="00BD78CD">
        <w:rPr>
          <w:rFonts w:ascii="Times New Roman" w:eastAsia="Batang" w:hAnsi="Times New Roman"/>
          <w:i/>
          <w:sz w:val="24"/>
          <w:szCs w:val="24"/>
          <w:lang w:val="ru-RU"/>
        </w:rPr>
        <w:t xml:space="preserve"> при </w:t>
      </w:r>
      <w:proofErr w:type="spellStart"/>
      <w:r w:rsidR="00CF3DFD" w:rsidRPr="00BD78CD">
        <w:rPr>
          <w:rFonts w:ascii="Times New Roman" w:eastAsia="Batang" w:hAnsi="Times New Roman"/>
          <w:i/>
          <w:sz w:val="24"/>
          <w:szCs w:val="24"/>
          <w:lang w:val="ru-RU"/>
        </w:rPr>
        <w:t>изчисление</w:t>
      </w:r>
      <w:proofErr w:type="spellEnd"/>
      <w:r w:rsidR="00CF3DFD" w:rsidRPr="00BD78CD">
        <w:rPr>
          <w:rFonts w:ascii="Times New Roman" w:eastAsia="Batang" w:hAnsi="Times New Roman"/>
          <w:i/>
          <w:sz w:val="24"/>
          <w:szCs w:val="24"/>
          <w:lang w:val="ru-RU"/>
        </w:rPr>
        <w:t xml:space="preserve">. </w:t>
      </w:r>
      <w:proofErr w:type="gramEnd"/>
    </w:p>
    <w:p w14:paraId="34A535CD" w14:textId="31A970B8" w:rsidR="00E63423" w:rsidRPr="00BD78CD" w:rsidRDefault="007C3F2E" w:rsidP="00AD56A7">
      <w:pPr>
        <w:suppressAutoHyphens/>
        <w:spacing w:before="60" w:after="60" w:line="276" w:lineRule="auto"/>
        <w:ind w:firstLine="426"/>
        <w:jc w:val="both"/>
        <w:rPr>
          <w:rFonts w:ascii="Times New Roman" w:eastAsia="Calibri" w:hAnsi="Times New Roman"/>
          <w:b/>
          <w:bCs/>
          <w:sz w:val="24"/>
          <w:szCs w:val="24"/>
        </w:rPr>
      </w:pPr>
      <w:r w:rsidRPr="00BD78CD">
        <w:rPr>
          <w:rFonts w:ascii="Times New Roman" w:eastAsia="MS ??" w:hAnsi="Times New Roman"/>
          <w:b/>
          <w:sz w:val="24"/>
          <w:szCs w:val="24"/>
        </w:rPr>
        <w:t xml:space="preserve">С настоящото предложение представяме </w:t>
      </w:r>
      <w:r w:rsidR="00E63423" w:rsidRPr="00BD78CD">
        <w:rPr>
          <w:rFonts w:ascii="Times New Roman" w:eastAsia="Calibri" w:hAnsi="Times New Roman"/>
          <w:b/>
          <w:bCs/>
          <w:sz w:val="24"/>
          <w:szCs w:val="24"/>
        </w:rPr>
        <w:t>ЛИНЕЕН ГРАФИК</w:t>
      </w:r>
      <w:r w:rsidR="00AD56A7">
        <w:rPr>
          <w:rFonts w:ascii="Times New Roman" w:eastAsia="Calibri" w:hAnsi="Times New Roman"/>
          <w:b/>
          <w:bCs/>
          <w:sz w:val="24"/>
          <w:szCs w:val="24"/>
        </w:rPr>
        <w:t xml:space="preserve"> </w:t>
      </w:r>
      <w:r w:rsidR="00E63423" w:rsidRPr="00BD78CD">
        <w:rPr>
          <w:rFonts w:ascii="Times New Roman" w:eastAsia="Calibri" w:hAnsi="Times New Roman"/>
          <w:b/>
          <w:bCs/>
          <w:sz w:val="24"/>
          <w:szCs w:val="24"/>
        </w:rPr>
        <w:t xml:space="preserve">За последователността и организацията на отделните видове СМР </w:t>
      </w:r>
    </w:p>
    <w:p w14:paraId="48A48A6D" w14:textId="77777777" w:rsidR="00E63423" w:rsidRPr="00BD78CD" w:rsidRDefault="00E63423" w:rsidP="00E63423">
      <w:pPr>
        <w:spacing w:after="0" w:line="240" w:lineRule="auto"/>
        <w:ind w:firstLine="708"/>
        <w:jc w:val="both"/>
        <w:rPr>
          <w:rFonts w:ascii="Times New Roman" w:hAnsi="Times New Roman"/>
          <w:sz w:val="24"/>
          <w:szCs w:val="24"/>
          <w:lang w:eastAsia="en-US"/>
        </w:rPr>
      </w:pPr>
    </w:p>
    <w:tbl>
      <w:tblPr>
        <w:tblW w:w="10219" w:type="dxa"/>
        <w:jc w:val="center"/>
        <w:tblInd w:w="590" w:type="dxa"/>
        <w:tblLayout w:type="fixed"/>
        <w:tblCellMar>
          <w:left w:w="0" w:type="dxa"/>
          <w:right w:w="0" w:type="dxa"/>
        </w:tblCellMar>
        <w:tblLook w:val="00A0" w:firstRow="1" w:lastRow="0" w:firstColumn="1" w:lastColumn="0" w:noHBand="0" w:noVBand="0"/>
      </w:tblPr>
      <w:tblGrid>
        <w:gridCol w:w="508"/>
        <w:gridCol w:w="2718"/>
        <w:gridCol w:w="490"/>
        <w:gridCol w:w="595"/>
        <w:gridCol w:w="669"/>
        <w:gridCol w:w="671"/>
        <w:gridCol w:w="605"/>
        <w:gridCol w:w="624"/>
        <w:gridCol w:w="588"/>
        <w:gridCol w:w="360"/>
        <w:gridCol w:w="307"/>
        <w:gridCol w:w="307"/>
        <w:gridCol w:w="287"/>
        <w:gridCol w:w="240"/>
        <w:gridCol w:w="240"/>
        <w:gridCol w:w="290"/>
        <w:gridCol w:w="240"/>
        <w:gridCol w:w="240"/>
        <w:gridCol w:w="240"/>
      </w:tblGrid>
      <w:tr w:rsidR="00BD78CD" w:rsidRPr="004F6626" w14:paraId="1D455AD4" w14:textId="77777777" w:rsidTr="00F73CD6">
        <w:trPr>
          <w:trHeight w:val="841"/>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14:paraId="196A6A50" w14:textId="77777777" w:rsidR="00F73CD6" w:rsidRPr="004F6626" w:rsidRDefault="00F73CD6" w:rsidP="00F73CD6">
            <w:pPr>
              <w:widowControl w:val="0"/>
              <w:autoSpaceDE w:val="0"/>
              <w:autoSpaceDN w:val="0"/>
              <w:adjustRightInd w:val="0"/>
              <w:spacing w:after="0" w:line="276" w:lineRule="auto"/>
              <w:jc w:val="center"/>
              <w:rPr>
                <w:rFonts w:ascii="Times New Roman" w:eastAsia="Calibri" w:hAnsi="Times New Roman"/>
                <w:b/>
                <w:sz w:val="20"/>
                <w:szCs w:val="20"/>
              </w:rPr>
            </w:pPr>
          </w:p>
          <w:p w14:paraId="07FA45A4" w14:textId="77777777" w:rsidR="00F73CD6" w:rsidRPr="004F6626" w:rsidRDefault="00F73CD6" w:rsidP="00F73CD6">
            <w:pPr>
              <w:widowControl w:val="0"/>
              <w:autoSpaceDE w:val="0"/>
              <w:autoSpaceDN w:val="0"/>
              <w:adjustRightInd w:val="0"/>
              <w:spacing w:after="0" w:line="276" w:lineRule="auto"/>
              <w:jc w:val="center"/>
              <w:rPr>
                <w:rFonts w:ascii="Times New Roman" w:eastAsia="Calibri" w:hAnsi="Times New Roman"/>
                <w:b/>
                <w:sz w:val="20"/>
                <w:szCs w:val="20"/>
              </w:rPr>
            </w:pPr>
          </w:p>
          <w:p w14:paraId="32450E12" w14:textId="77777777" w:rsidR="004F6626" w:rsidRPr="004F6626" w:rsidRDefault="004F6626" w:rsidP="00F73CD6">
            <w:pPr>
              <w:widowControl w:val="0"/>
              <w:autoSpaceDE w:val="0"/>
              <w:autoSpaceDN w:val="0"/>
              <w:adjustRightInd w:val="0"/>
              <w:spacing w:after="0" w:line="276" w:lineRule="auto"/>
              <w:jc w:val="center"/>
              <w:rPr>
                <w:rFonts w:ascii="Times New Roman" w:eastAsia="Calibri" w:hAnsi="Times New Roman"/>
                <w:b/>
                <w:sz w:val="20"/>
                <w:szCs w:val="20"/>
              </w:rPr>
            </w:pPr>
          </w:p>
          <w:p w14:paraId="7E377038" w14:textId="77777777" w:rsidR="00E63423" w:rsidRPr="004F6626" w:rsidRDefault="00E63423" w:rsidP="00F73CD6">
            <w:pPr>
              <w:widowControl w:val="0"/>
              <w:autoSpaceDE w:val="0"/>
              <w:autoSpaceDN w:val="0"/>
              <w:adjustRightInd w:val="0"/>
              <w:spacing w:after="0" w:line="276" w:lineRule="auto"/>
              <w:jc w:val="center"/>
              <w:rPr>
                <w:rFonts w:ascii="Times New Roman" w:eastAsia="Calibri" w:hAnsi="Times New Roman"/>
                <w:b/>
                <w:sz w:val="20"/>
                <w:szCs w:val="20"/>
              </w:rPr>
            </w:pPr>
            <w:r w:rsidRPr="004F6626">
              <w:rPr>
                <w:rFonts w:ascii="Times New Roman" w:eastAsia="Calibri" w:hAnsi="Times New Roman"/>
                <w:b/>
                <w:sz w:val="20"/>
                <w:szCs w:val="20"/>
              </w:rPr>
              <w:t>№ по ред</w:t>
            </w:r>
          </w:p>
          <w:p w14:paraId="2FD900EB" w14:textId="77777777" w:rsidR="00BD78CD" w:rsidRPr="004F6626" w:rsidRDefault="00BD78CD" w:rsidP="00F73CD6">
            <w:pPr>
              <w:widowControl w:val="0"/>
              <w:autoSpaceDE w:val="0"/>
              <w:autoSpaceDN w:val="0"/>
              <w:adjustRightInd w:val="0"/>
              <w:spacing w:after="0" w:line="276" w:lineRule="auto"/>
              <w:jc w:val="center"/>
              <w:rPr>
                <w:rFonts w:ascii="Times New Roman" w:eastAsia="Calibri" w:hAnsi="Times New Roman"/>
                <w:b/>
                <w:sz w:val="20"/>
                <w:szCs w:val="20"/>
              </w:rPr>
            </w:pPr>
          </w:p>
          <w:p w14:paraId="6B5F582E" w14:textId="77777777" w:rsidR="00BD78CD" w:rsidRPr="004F6626" w:rsidRDefault="00BD78CD" w:rsidP="00F73CD6">
            <w:pPr>
              <w:widowControl w:val="0"/>
              <w:autoSpaceDE w:val="0"/>
              <w:autoSpaceDN w:val="0"/>
              <w:adjustRightInd w:val="0"/>
              <w:spacing w:after="0" w:line="276" w:lineRule="auto"/>
              <w:jc w:val="center"/>
              <w:rPr>
                <w:rFonts w:ascii="Times New Roman" w:eastAsia="Calibri" w:hAnsi="Times New Roman"/>
                <w:b/>
                <w:sz w:val="20"/>
                <w:szCs w:val="20"/>
                <w:lang w:eastAsia="en-US"/>
              </w:rPr>
            </w:pPr>
          </w:p>
        </w:tc>
        <w:tc>
          <w:tcPr>
            <w:tcW w:w="2718"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14:paraId="43C6BBB8" w14:textId="77777777" w:rsidR="00E63423" w:rsidRPr="004F6626" w:rsidRDefault="00E63423" w:rsidP="00F73CD6">
            <w:pPr>
              <w:widowControl w:val="0"/>
              <w:autoSpaceDE w:val="0"/>
              <w:autoSpaceDN w:val="0"/>
              <w:adjustRightInd w:val="0"/>
              <w:spacing w:after="0" w:line="276" w:lineRule="auto"/>
              <w:jc w:val="center"/>
              <w:rPr>
                <w:rFonts w:ascii="Times New Roman" w:eastAsia="Calibri" w:hAnsi="Times New Roman"/>
                <w:b/>
                <w:sz w:val="20"/>
                <w:szCs w:val="20"/>
                <w:lang w:eastAsia="en-US"/>
              </w:rPr>
            </w:pPr>
            <w:r w:rsidRPr="004F6626">
              <w:rPr>
                <w:rFonts w:ascii="Times New Roman" w:eastAsia="Calibri" w:hAnsi="Times New Roman"/>
                <w:b/>
                <w:sz w:val="20"/>
                <w:szCs w:val="20"/>
              </w:rPr>
              <w:t>Наименование на СМР</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tcPr>
          <w:p w14:paraId="3A1C67F9" w14:textId="77777777" w:rsidR="00E63423" w:rsidRPr="004F6626" w:rsidRDefault="00E63423" w:rsidP="00F73CD6">
            <w:pPr>
              <w:widowControl w:val="0"/>
              <w:autoSpaceDE w:val="0"/>
              <w:autoSpaceDN w:val="0"/>
              <w:adjustRightInd w:val="0"/>
              <w:spacing w:after="0" w:line="276" w:lineRule="auto"/>
              <w:ind w:left="113" w:right="113"/>
              <w:jc w:val="center"/>
              <w:rPr>
                <w:rFonts w:ascii="Times New Roman" w:eastAsia="Calibri" w:hAnsi="Times New Roman"/>
                <w:b/>
                <w:sz w:val="20"/>
                <w:szCs w:val="20"/>
                <w:lang w:eastAsia="en-US"/>
              </w:rPr>
            </w:pPr>
            <w:r w:rsidRPr="004F6626">
              <w:rPr>
                <w:rFonts w:ascii="Times New Roman" w:eastAsia="Calibri" w:hAnsi="Times New Roman"/>
                <w:b/>
                <w:sz w:val="20"/>
                <w:szCs w:val="20"/>
              </w:rPr>
              <w:t>мярка</w:t>
            </w:r>
          </w:p>
        </w:tc>
        <w:tc>
          <w:tcPr>
            <w:tcW w:w="595"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tcPr>
          <w:p w14:paraId="6ECD8509" w14:textId="77777777" w:rsidR="00E63423" w:rsidRPr="004F6626" w:rsidRDefault="00E63423" w:rsidP="00F73CD6">
            <w:pPr>
              <w:widowControl w:val="0"/>
              <w:autoSpaceDE w:val="0"/>
              <w:autoSpaceDN w:val="0"/>
              <w:adjustRightInd w:val="0"/>
              <w:spacing w:after="0" w:line="240" w:lineRule="auto"/>
              <w:ind w:left="113" w:right="113"/>
              <w:jc w:val="center"/>
              <w:rPr>
                <w:rFonts w:ascii="Times New Roman" w:eastAsia="Calibri" w:hAnsi="Times New Roman"/>
                <w:b/>
                <w:sz w:val="20"/>
                <w:szCs w:val="20"/>
                <w:lang w:eastAsia="en-US"/>
              </w:rPr>
            </w:pPr>
            <w:r w:rsidRPr="004F6626">
              <w:rPr>
                <w:rFonts w:ascii="Times New Roman" w:eastAsia="Calibri" w:hAnsi="Times New Roman"/>
                <w:b/>
                <w:sz w:val="20"/>
                <w:szCs w:val="20"/>
              </w:rPr>
              <w:t>Количество</w:t>
            </w:r>
          </w:p>
        </w:tc>
        <w:tc>
          <w:tcPr>
            <w:tcW w:w="669"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tcPr>
          <w:p w14:paraId="5D759258" w14:textId="77777777" w:rsidR="00E63423" w:rsidRPr="004F6626" w:rsidRDefault="00E63423" w:rsidP="00F73CD6">
            <w:pPr>
              <w:widowControl w:val="0"/>
              <w:autoSpaceDE w:val="0"/>
              <w:autoSpaceDN w:val="0"/>
              <w:adjustRightInd w:val="0"/>
              <w:spacing w:after="0" w:line="276" w:lineRule="auto"/>
              <w:jc w:val="center"/>
              <w:rPr>
                <w:rFonts w:ascii="Times New Roman" w:eastAsia="Calibri" w:hAnsi="Times New Roman"/>
                <w:b/>
                <w:sz w:val="20"/>
                <w:szCs w:val="20"/>
                <w:lang w:eastAsia="en-US"/>
              </w:rPr>
            </w:pPr>
            <w:r w:rsidRPr="004F6626">
              <w:rPr>
                <w:rFonts w:ascii="Times New Roman" w:eastAsia="Calibri" w:hAnsi="Times New Roman"/>
                <w:b/>
                <w:sz w:val="20"/>
                <w:szCs w:val="20"/>
              </w:rPr>
              <w:t>Количество ч.д</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tcPr>
          <w:p w14:paraId="027C1F5A" w14:textId="58FFCD03" w:rsidR="00E63423" w:rsidRPr="004F6626" w:rsidRDefault="00E63423" w:rsidP="00F73CD6">
            <w:pPr>
              <w:widowControl w:val="0"/>
              <w:autoSpaceDE w:val="0"/>
              <w:autoSpaceDN w:val="0"/>
              <w:adjustRightInd w:val="0"/>
              <w:spacing w:after="0" w:line="276" w:lineRule="auto"/>
              <w:jc w:val="center"/>
              <w:rPr>
                <w:rFonts w:ascii="Times New Roman" w:eastAsia="Calibri" w:hAnsi="Times New Roman"/>
                <w:b/>
                <w:sz w:val="20"/>
                <w:szCs w:val="20"/>
                <w:lang w:eastAsia="en-US"/>
              </w:rPr>
            </w:pPr>
            <w:r w:rsidRPr="004F6626">
              <w:rPr>
                <w:rFonts w:ascii="Times New Roman" w:eastAsia="Calibri" w:hAnsi="Times New Roman"/>
                <w:b/>
                <w:sz w:val="20"/>
                <w:szCs w:val="20"/>
              </w:rPr>
              <w:t>Среден бр</w:t>
            </w:r>
            <w:r w:rsidR="00BD78CD" w:rsidRPr="004F6626">
              <w:rPr>
                <w:rFonts w:ascii="Times New Roman" w:eastAsia="Calibri" w:hAnsi="Times New Roman"/>
                <w:b/>
                <w:sz w:val="20"/>
                <w:szCs w:val="20"/>
              </w:rPr>
              <w:t>ой</w:t>
            </w:r>
            <w:r w:rsidRPr="004F6626">
              <w:rPr>
                <w:rFonts w:ascii="Times New Roman" w:eastAsia="Calibri" w:hAnsi="Times New Roman"/>
                <w:b/>
                <w:sz w:val="20"/>
                <w:szCs w:val="20"/>
              </w:rPr>
              <w:t xml:space="preserve"> </w:t>
            </w:r>
            <w:r w:rsidRPr="004F6626">
              <w:rPr>
                <w:rFonts w:ascii="Times New Roman" w:eastAsia="Calibri" w:hAnsi="Times New Roman"/>
                <w:b/>
                <w:bCs/>
                <w:sz w:val="20"/>
                <w:szCs w:val="20"/>
              </w:rPr>
              <w:t>х</w:t>
            </w:r>
            <w:r w:rsidRPr="004F6626">
              <w:rPr>
                <w:rFonts w:ascii="Times New Roman" w:eastAsia="Calibri" w:hAnsi="Times New Roman"/>
                <w:b/>
                <w:sz w:val="20"/>
                <w:szCs w:val="20"/>
              </w:rPr>
              <w:t>ора</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tcPr>
          <w:p w14:paraId="6ECB69F4" w14:textId="77777777" w:rsidR="00E63423" w:rsidRPr="004F6626" w:rsidRDefault="00E63423" w:rsidP="00F73CD6">
            <w:pPr>
              <w:widowControl w:val="0"/>
              <w:autoSpaceDE w:val="0"/>
              <w:autoSpaceDN w:val="0"/>
              <w:adjustRightInd w:val="0"/>
              <w:spacing w:after="0" w:line="276" w:lineRule="auto"/>
              <w:jc w:val="center"/>
              <w:rPr>
                <w:rFonts w:ascii="Times New Roman" w:eastAsia="Calibri" w:hAnsi="Times New Roman"/>
                <w:b/>
                <w:sz w:val="20"/>
                <w:szCs w:val="20"/>
                <w:lang w:eastAsia="en-US"/>
              </w:rPr>
            </w:pPr>
            <w:r w:rsidRPr="004F6626">
              <w:rPr>
                <w:rFonts w:ascii="Times New Roman" w:eastAsia="Calibri" w:hAnsi="Times New Roman"/>
                <w:b/>
                <w:sz w:val="20"/>
                <w:szCs w:val="20"/>
              </w:rPr>
              <w:t>Календарни дни</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tcPr>
          <w:p w14:paraId="30372819" w14:textId="77777777" w:rsidR="00F73CD6" w:rsidRPr="004F6626" w:rsidRDefault="00E63423" w:rsidP="00F73CD6">
            <w:pPr>
              <w:widowControl w:val="0"/>
              <w:autoSpaceDE w:val="0"/>
              <w:autoSpaceDN w:val="0"/>
              <w:adjustRightInd w:val="0"/>
              <w:spacing w:after="0" w:line="240" w:lineRule="auto"/>
              <w:ind w:left="113" w:right="113"/>
              <w:jc w:val="center"/>
              <w:rPr>
                <w:rFonts w:ascii="Times New Roman" w:eastAsia="Calibri" w:hAnsi="Times New Roman"/>
                <w:b/>
                <w:sz w:val="20"/>
                <w:szCs w:val="20"/>
              </w:rPr>
            </w:pPr>
            <w:r w:rsidRPr="004F6626">
              <w:rPr>
                <w:rFonts w:ascii="Times New Roman" w:eastAsia="Calibri" w:hAnsi="Times New Roman"/>
                <w:b/>
                <w:sz w:val="20"/>
                <w:szCs w:val="20"/>
              </w:rPr>
              <w:t>Начало</w:t>
            </w:r>
            <w:r w:rsidR="00F73CD6" w:rsidRPr="004F6626">
              <w:rPr>
                <w:rFonts w:ascii="Times New Roman" w:eastAsia="Calibri" w:hAnsi="Times New Roman"/>
                <w:b/>
                <w:sz w:val="20"/>
                <w:szCs w:val="20"/>
              </w:rPr>
              <w:t xml:space="preserve"> </w:t>
            </w:r>
          </w:p>
          <w:p w14:paraId="1A6D8BAB" w14:textId="4F0A18D4" w:rsidR="00E63423" w:rsidRPr="004F6626" w:rsidRDefault="00E63423" w:rsidP="00F73CD6">
            <w:pPr>
              <w:widowControl w:val="0"/>
              <w:autoSpaceDE w:val="0"/>
              <w:autoSpaceDN w:val="0"/>
              <w:adjustRightInd w:val="0"/>
              <w:spacing w:after="0" w:line="240" w:lineRule="auto"/>
              <w:ind w:left="113" w:right="113"/>
              <w:jc w:val="center"/>
              <w:rPr>
                <w:rFonts w:ascii="Times New Roman" w:eastAsia="Calibri" w:hAnsi="Times New Roman"/>
                <w:b/>
                <w:sz w:val="20"/>
                <w:szCs w:val="20"/>
                <w:lang w:eastAsia="en-US"/>
              </w:rPr>
            </w:pPr>
            <w:r w:rsidRPr="004F6626">
              <w:rPr>
                <w:rFonts w:ascii="Times New Roman" w:eastAsia="Calibri" w:hAnsi="Times New Roman"/>
                <w:b/>
                <w:sz w:val="20"/>
                <w:szCs w:val="20"/>
              </w:rPr>
              <w:t>дата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tcPr>
          <w:p w14:paraId="7793ED7E" w14:textId="77777777" w:rsidR="00E63423" w:rsidRPr="004F6626" w:rsidRDefault="00E63423" w:rsidP="00F73CD6">
            <w:pPr>
              <w:widowControl w:val="0"/>
              <w:autoSpaceDE w:val="0"/>
              <w:autoSpaceDN w:val="0"/>
              <w:adjustRightInd w:val="0"/>
              <w:spacing w:after="0" w:line="276" w:lineRule="auto"/>
              <w:ind w:left="113" w:right="113"/>
              <w:jc w:val="center"/>
              <w:rPr>
                <w:rFonts w:ascii="Times New Roman" w:eastAsia="Calibri" w:hAnsi="Times New Roman"/>
                <w:b/>
                <w:sz w:val="20"/>
                <w:szCs w:val="20"/>
                <w:lang w:eastAsia="en-US"/>
              </w:rPr>
            </w:pPr>
            <w:r w:rsidRPr="004F6626">
              <w:rPr>
                <w:rFonts w:ascii="Times New Roman" w:eastAsia="Calibri" w:hAnsi="Times New Roman"/>
                <w:b/>
                <w:sz w:val="20"/>
                <w:szCs w:val="20"/>
              </w:rPr>
              <w:t>Край</w:t>
            </w:r>
          </w:p>
        </w:tc>
        <w:tc>
          <w:tcPr>
            <w:tcW w:w="2751" w:type="dxa"/>
            <w:gridSpan w:val="10"/>
            <w:tcBorders>
              <w:top w:val="single" w:sz="4" w:space="0" w:color="auto"/>
              <w:left w:val="single" w:sz="4" w:space="0" w:color="auto"/>
              <w:bottom w:val="single" w:sz="4" w:space="0" w:color="auto"/>
              <w:right w:val="single" w:sz="4" w:space="0" w:color="auto"/>
            </w:tcBorders>
            <w:shd w:val="clear" w:color="auto" w:fill="8DB3E2"/>
            <w:vAlign w:val="center"/>
          </w:tcPr>
          <w:p w14:paraId="010AFAD4" w14:textId="77777777" w:rsidR="00E63423" w:rsidRPr="004F6626" w:rsidRDefault="00E63423" w:rsidP="00F73CD6">
            <w:pPr>
              <w:widowControl w:val="0"/>
              <w:autoSpaceDE w:val="0"/>
              <w:autoSpaceDN w:val="0"/>
              <w:adjustRightInd w:val="0"/>
              <w:spacing w:after="0" w:line="276" w:lineRule="auto"/>
              <w:jc w:val="center"/>
              <w:rPr>
                <w:rFonts w:ascii="Times New Roman" w:eastAsia="Calibri" w:hAnsi="Times New Roman"/>
                <w:b/>
                <w:sz w:val="20"/>
                <w:szCs w:val="20"/>
                <w:lang w:eastAsia="en-US"/>
              </w:rPr>
            </w:pPr>
            <w:r w:rsidRPr="004F6626">
              <w:rPr>
                <w:rFonts w:ascii="Times New Roman" w:eastAsia="Calibri" w:hAnsi="Times New Roman"/>
                <w:b/>
                <w:sz w:val="20"/>
                <w:szCs w:val="20"/>
              </w:rPr>
              <w:t>месец</w:t>
            </w:r>
          </w:p>
        </w:tc>
      </w:tr>
      <w:tr w:rsidR="00BD78CD" w:rsidRPr="00BD78CD" w14:paraId="70820D81" w14:textId="77777777" w:rsidTr="00F73CD6">
        <w:trPr>
          <w:trHeight w:val="278"/>
          <w:jc w:val="center"/>
        </w:trPr>
        <w:tc>
          <w:tcPr>
            <w:tcW w:w="508" w:type="dxa"/>
            <w:vMerge/>
            <w:tcBorders>
              <w:top w:val="single" w:sz="4" w:space="0" w:color="auto"/>
              <w:left w:val="single" w:sz="4" w:space="0" w:color="auto"/>
              <w:bottom w:val="single" w:sz="4" w:space="0" w:color="auto"/>
              <w:right w:val="single" w:sz="4" w:space="0" w:color="auto"/>
            </w:tcBorders>
            <w:vAlign w:val="center"/>
          </w:tcPr>
          <w:p w14:paraId="08BA3942" w14:textId="77777777" w:rsidR="00E63423" w:rsidRPr="00BD78CD" w:rsidRDefault="00E63423" w:rsidP="0085336B">
            <w:pPr>
              <w:widowControl w:val="0"/>
              <w:autoSpaceDE w:val="0"/>
              <w:autoSpaceDN w:val="0"/>
              <w:adjustRightInd w:val="0"/>
              <w:spacing w:after="0" w:line="240" w:lineRule="auto"/>
              <w:rPr>
                <w:rFonts w:ascii="Times New Roman" w:eastAsia="Calibri" w:hAnsi="Times New Roman"/>
                <w:sz w:val="24"/>
                <w:szCs w:val="24"/>
                <w:lang w:eastAsia="en-US"/>
              </w:rPr>
            </w:pPr>
          </w:p>
        </w:tc>
        <w:tc>
          <w:tcPr>
            <w:tcW w:w="2718" w:type="dxa"/>
            <w:vMerge/>
            <w:tcBorders>
              <w:top w:val="single" w:sz="4" w:space="0" w:color="auto"/>
              <w:left w:val="single" w:sz="4" w:space="0" w:color="auto"/>
              <w:bottom w:val="single" w:sz="4" w:space="0" w:color="auto"/>
              <w:right w:val="single" w:sz="4" w:space="0" w:color="auto"/>
            </w:tcBorders>
            <w:vAlign w:val="center"/>
          </w:tcPr>
          <w:p w14:paraId="6B334778" w14:textId="77777777" w:rsidR="00E63423" w:rsidRPr="00BD78CD" w:rsidRDefault="00E63423" w:rsidP="0085336B">
            <w:pPr>
              <w:widowControl w:val="0"/>
              <w:autoSpaceDE w:val="0"/>
              <w:autoSpaceDN w:val="0"/>
              <w:adjustRightInd w:val="0"/>
              <w:spacing w:after="0" w:line="240" w:lineRule="auto"/>
              <w:rPr>
                <w:rFonts w:ascii="Times New Roman" w:eastAsia="Calibri" w:hAnsi="Times New Roman"/>
                <w:sz w:val="24"/>
                <w:szCs w:val="24"/>
                <w:lang w:eastAsia="en-US"/>
              </w:rPr>
            </w:pPr>
          </w:p>
        </w:tc>
        <w:tc>
          <w:tcPr>
            <w:tcW w:w="490" w:type="dxa"/>
            <w:vMerge/>
            <w:tcBorders>
              <w:top w:val="single" w:sz="4" w:space="0" w:color="auto"/>
              <w:left w:val="single" w:sz="4" w:space="0" w:color="auto"/>
              <w:bottom w:val="single" w:sz="4" w:space="0" w:color="auto"/>
              <w:right w:val="single" w:sz="4" w:space="0" w:color="auto"/>
            </w:tcBorders>
            <w:vAlign w:val="center"/>
          </w:tcPr>
          <w:p w14:paraId="2949A86A" w14:textId="77777777" w:rsidR="00E63423" w:rsidRPr="00BD78CD" w:rsidRDefault="00E63423" w:rsidP="0085336B">
            <w:pPr>
              <w:widowControl w:val="0"/>
              <w:autoSpaceDE w:val="0"/>
              <w:autoSpaceDN w:val="0"/>
              <w:adjustRightInd w:val="0"/>
              <w:spacing w:after="0" w:line="240" w:lineRule="auto"/>
              <w:rPr>
                <w:rFonts w:ascii="Times New Roman" w:eastAsia="Calibri" w:hAnsi="Times New Roman"/>
                <w:sz w:val="24"/>
                <w:szCs w:val="24"/>
                <w:lang w:eastAsia="en-US"/>
              </w:rPr>
            </w:pPr>
          </w:p>
        </w:tc>
        <w:tc>
          <w:tcPr>
            <w:tcW w:w="595" w:type="dxa"/>
            <w:vMerge/>
            <w:tcBorders>
              <w:top w:val="single" w:sz="4" w:space="0" w:color="auto"/>
              <w:left w:val="single" w:sz="4" w:space="0" w:color="auto"/>
              <w:bottom w:val="single" w:sz="4" w:space="0" w:color="auto"/>
              <w:right w:val="single" w:sz="4" w:space="0" w:color="auto"/>
            </w:tcBorders>
            <w:vAlign w:val="center"/>
          </w:tcPr>
          <w:p w14:paraId="09CEB644" w14:textId="77777777" w:rsidR="00E63423" w:rsidRPr="00BD78CD" w:rsidRDefault="00E63423" w:rsidP="0085336B">
            <w:pPr>
              <w:widowControl w:val="0"/>
              <w:autoSpaceDE w:val="0"/>
              <w:autoSpaceDN w:val="0"/>
              <w:adjustRightInd w:val="0"/>
              <w:spacing w:after="0" w:line="240" w:lineRule="auto"/>
              <w:rPr>
                <w:rFonts w:ascii="Times New Roman" w:eastAsia="Calibri" w:hAnsi="Times New Roman"/>
                <w:sz w:val="24"/>
                <w:szCs w:val="24"/>
                <w:lang w:eastAsia="en-US"/>
              </w:rPr>
            </w:pPr>
          </w:p>
        </w:tc>
        <w:tc>
          <w:tcPr>
            <w:tcW w:w="669" w:type="dxa"/>
            <w:vMerge/>
            <w:tcBorders>
              <w:top w:val="single" w:sz="4" w:space="0" w:color="auto"/>
              <w:left w:val="single" w:sz="4" w:space="0" w:color="auto"/>
              <w:bottom w:val="single" w:sz="4" w:space="0" w:color="auto"/>
              <w:right w:val="single" w:sz="4" w:space="0" w:color="auto"/>
            </w:tcBorders>
            <w:vAlign w:val="center"/>
          </w:tcPr>
          <w:p w14:paraId="5A32F451" w14:textId="77777777" w:rsidR="00E63423" w:rsidRPr="00BD78CD" w:rsidRDefault="00E63423" w:rsidP="0085336B">
            <w:pPr>
              <w:widowControl w:val="0"/>
              <w:autoSpaceDE w:val="0"/>
              <w:autoSpaceDN w:val="0"/>
              <w:adjustRightInd w:val="0"/>
              <w:spacing w:after="0" w:line="240" w:lineRule="auto"/>
              <w:rPr>
                <w:rFonts w:ascii="Times New Roman" w:eastAsia="Calibri" w:hAnsi="Times New Roman"/>
                <w:sz w:val="24"/>
                <w:szCs w:val="24"/>
                <w:lang w:eastAsia="en-US"/>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6FD3A84E" w14:textId="77777777" w:rsidR="00E63423" w:rsidRPr="00BD78CD" w:rsidRDefault="00E63423" w:rsidP="0085336B">
            <w:pPr>
              <w:widowControl w:val="0"/>
              <w:autoSpaceDE w:val="0"/>
              <w:autoSpaceDN w:val="0"/>
              <w:adjustRightInd w:val="0"/>
              <w:spacing w:after="0" w:line="240" w:lineRule="auto"/>
              <w:rPr>
                <w:rFonts w:ascii="Times New Roman" w:eastAsia="Calibri" w:hAnsi="Times New Roman"/>
                <w:sz w:val="24"/>
                <w:szCs w:val="24"/>
                <w:lang w:eastAsia="en-US"/>
              </w:rPr>
            </w:pPr>
          </w:p>
        </w:tc>
        <w:tc>
          <w:tcPr>
            <w:tcW w:w="605" w:type="dxa"/>
            <w:vMerge/>
            <w:tcBorders>
              <w:top w:val="single" w:sz="4" w:space="0" w:color="auto"/>
              <w:left w:val="single" w:sz="4" w:space="0" w:color="auto"/>
              <w:bottom w:val="single" w:sz="4" w:space="0" w:color="auto"/>
              <w:right w:val="single" w:sz="4" w:space="0" w:color="auto"/>
            </w:tcBorders>
            <w:vAlign w:val="center"/>
          </w:tcPr>
          <w:p w14:paraId="25ECB338" w14:textId="77777777" w:rsidR="00E63423" w:rsidRPr="00BD78CD" w:rsidRDefault="00E63423" w:rsidP="0085336B">
            <w:pPr>
              <w:widowControl w:val="0"/>
              <w:autoSpaceDE w:val="0"/>
              <w:autoSpaceDN w:val="0"/>
              <w:adjustRightInd w:val="0"/>
              <w:spacing w:after="0" w:line="240" w:lineRule="auto"/>
              <w:rPr>
                <w:rFonts w:ascii="Times New Roman" w:eastAsia="Calibri" w:hAnsi="Times New Roman"/>
                <w:sz w:val="24"/>
                <w:szCs w:val="24"/>
                <w:lang w:eastAsia="en-US"/>
              </w:rPr>
            </w:pPr>
          </w:p>
        </w:tc>
        <w:tc>
          <w:tcPr>
            <w:tcW w:w="624" w:type="dxa"/>
            <w:vMerge/>
            <w:tcBorders>
              <w:top w:val="single" w:sz="4" w:space="0" w:color="auto"/>
              <w:left w:val="single" w:sz="4" w:space="0" w:color="auto"/>
              <w:bottom w:val="single" w:sz="4" w:space="0" w:color="auto"/>
              <w:right w:val="single" w:sz="4" w:space="0" w:color="auto"/>
            </w:tcBorders>
            <w:vAlign w:val="center"/>
          </w:tcPr>
          <w:p w14:paraId="04A440FE" w14:textId="77777777" w:rsidR="00E63423" w:rsidRPr="00BD78CD" w:rsidRDefault="00E63423" w:rsidP="0085336B">
            <w:pPr>
              <w:widowControl w:val="0"/>
              <w:autoSpaceDE w:val="0"/>
              <w:autoSpaceDN w:val="0"/>
              <w:adjustRightInd w:val="0"/>
              <w:spacing w:after="0" w:line="240" w:lineRule="auto"/>
              <w:rPr>
                <w:rFonts w:ascii="Times New Roman" w:eastAsia="Calibri" w:hAnsi="Times New Roman"/>
                <w:sz w:val="24"/>
                <w:szCs w:val="24"/>
                <w:lang w:eastAsia="en-US"/>
              </w:rPr>
            </w:pPr>
          </w:p>
        </w:tc>
        <w:tc>
          <w:tcPr>
            <w:tcW w:w="588" w:type="dxa"/>
            <w:vMerge/>
            <w:tcBorders>
              <w:top w:val="single" w:sz="4" w:space="0" w:color="auto"/>
              <w:left w:val="single" w:sz="4" w:space="0" w:color="auto"/>
              <w:bottom w:val="single" w:sz="4" w:space="0" w:color="auto"/>
              <w:right w:val="single" w:sz="4" w:space="0" w:color="auto"/>
            </w:tcBorders>
            <w:vAlign w:val="center"/>
          </w:tcPr>
          <w:p w14:paraId="2C5DF4FD" w14:textId="77777777" w:rsidR="00E63423" w:rsidRPr="00BD78CD" w:rsidRDefault="00E63423" w:rsidP="0085336B">
            <w:pPr>
              <w:widowControl w:val="0"/>
              <w:autoSpaceDE w:val="0"/>
              <w:autoSpaceDN w:val="0"/>
              <w:adjustRightInd w:val="0"/>
              <w:spacing w:after="0" w:line="240" w:lineRule="auto"/>
              <w:rPr>
                <w:rFonts w:ascii="Times New Roman" w:eastAsia="Calibri" w:hAnsi="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8DB3E2"/>
            <w:vAlign w:val="center"/>
          </w:tcPr>
          <w:p w14:paraId="2B8C67E7" w14:textId="77777777" w:rsidR="00E63423" w:rsidRPr="00BD78CD" w:rsidRDefault="00E63423" w:rsidP="0085336B">
            <w:pPr>
              <w:widowControl w:val="0"/>
              <w:autoSpaceDE w:val="0"/>
              <w:autoSpaceDN w:val="0"/>
              <w:adjustRightInd w:val="0"/>
              <w:spacing w:after="200" w:line="276" w:lineRule="auto"/>
              <w:jc w:val="center"/>
              <w:rPr>
                <w:rFonts w:ascii="Times New Roman" w:eastAsia="Calibri" w:hAnsi="Times New Roman"/>
                <w:sz w:val="24"/>
                <w:szCs w:val="24"/>
                <w:lang w:eastAsia="en-US"/>
              </w:rPr>
            </w:pPr>
            <w:r w:rsidRPr="00BD78CD">
              <w:rPr>
                <w:rFonts w:ascii="Times New Roman" w:eastAsia="Calibri" w:hAnsi="Times New Roman"/>
                <w:sz w:val="24"/>
                <w:szCs w:val="24"/>
              </w:rPr>
              <w:t>1</w:t>
            </w:r>
          </w:p>
        </w:tc>
        <w:tc>
          <w:tcPr>
            <w:tcW w:w="307" w:type="dxa"/>
            <w:tcBorders>
              <w:top w:val="single" w:sz="4" w:space="0" w:color="auto"/>
              <w:left w:val="single" w:sz="4" w:space="0" w:color="auto"/>
              <w:bottom w:val="single" w:sz="4" w:space="0" w:color="auto"/>
              <w:right w:val="single" w:sz="4" w:space="0" w:color="auto"/>
            </w:tcBorders>
            <w:shd w:val="clear" w:color="auto" w:fill="8DB3E2"/>
            <w:vAlign w:val="center"/>
          </w:tcPr>
          <w:p w14:paraId="447AC22A" w14:textId="77777777" w:rsidR="00E63423" w:rsidRPr="00BD78CD" w:rsidRDefault="00E63423" w:rsidP="0085336B">
            <w:pPr>
              <w:widowControl w:val="0"/>
              <w:autoSpaceDE w:val="0"/>
              <w:autoSpaceDN w:val="0"/>
              <w:adjustRightInd w:val="0"/>
              <w:spacing w:after="200" w:line="276" w:lineRule="auto"/>
              <w:jc w:val="center"/>
              <w:rPr>
                <w:rFonts w:ascii="Times New Roman" w:eastAsia="Calibri" w:hAnsi="Times New Roman"/>
                <w:sz w:val="24"/>
                <w:szCs w:val="24"/>
                <w:lang w:eastAsia="en-US"/>
              </w:rPr>
            </w:pPr>
            <w:r w:rsidRPr="00BD78CD">
              <w:rPr>
                <w:rFonts w:ascii="Times New Roman" w:eastAsia="Calibri" w:hAnsi="Times New Roman"/>
                <w:sz w:val="24"/>
                <w:szCs w:val="24"/>
              </w:rPr>
              <w:t>2</w:t>
            </w:r>
          </w:p>
        </w:tc>
        <w:tc>
          <w:tcPr>
            <w:tcW w:w="307" w:type="dxa"/>
            <w:tcBorders>
              <w:top w:val="single" w:sz="4" w:space="0" w:color="auto"/>
              <w:left w:val="single" w:sz="4" w:space="0" w:color="auto"/>
              <w:bottom w:val="single" w:sz="4" w:space="0" w:color="auto"/>
              <w:right w:val="single" w:sz="4" w:space="0" w:color="auto"/>
            </w:tcBorders>
            <w:shd w:val="clear" w:color="auto" w:fill="8DB3E2"/>
            <w:vAlign w:val="center"/>
          </w:tcPr>
          <w:p w14:paraId="34779668" w14:textId="77777777" w:rsidR="00E63423" w:rsidRPr="00BD78CD" w:rsidRDefault="00E63423" w:rsidP="0085336B">
            <w:pPr>
              <w:widowControl w:val="0"/>
              <w:autoSpaceDE w:val="0"/>
              <w:autoSpaceDN w:val="0"/>
              <w:adjustRightInd w:val="0"/>
              <w:spacing w:after="200" w:line="276" w:lineRule="auto"/>
              <w:jc w:val="center"/>
              <w:rPr>
                <w:rFonts w:ascii="Times New Roman" w:eastAsia="Calibri" w:hAnsi="Times New Roman"/>
                <w:sz w:val="24"/>
                <w:szCs w:val="24"/>
                <w:lang w:eastAsia="en-US"/>
              </w:rPr>
            </w:pPr>
            <w:r w:rsidRPr="00BD78CD">
              <w:rPr>
                <w:rFonts w:ascii="Times New Roman" w:eastAsia="Calibri" w:hAnsi="Times New Roman"/>
                <w:sz w:val="24"/>
                <w:szCs w:val="24"/>
              </w:rPr>
              <w:t>3</w:t>
            </w:r>
          </w:p>
        </w:tc>
        <w:tc>
          <w:tcPr>
            <w:tcW w:w="287" w:type="dxa"/>
            <w:tcBorders>
              <w:top w:val="single" w:sz="4" w:space="0" w:color="auto"/>
              <w:left w:val="single" w:sz="4" w:space="0" w:color="auto"/>
              <w:bottom w:val="single" w:sz="4" w:space="0" w:color="auto"/>
              <w:right w:val="single" w:sz="4" w:space="0" w:color="auto"/>
            </w:tcBorders>
            <w:shd w:val="clear" w:color="auto" w:fill="8DB3E2"/>
            <w:vAlign w:val="center"/>
          </w:tcPr>
          <w:p w14:paraId="6AD1E2C1" w14:textId="77777777" w:rsidR="00E63423" w:rsidRPr="00BD78CD" w:rsidRDefault="00E63423" w:rsidP="0085336B">
            <w:pPr>
              <w:widowControl w:val="0"/>
              <w:autoSpaceDE w:val="0"/>
              <w:autoSpaceDN w:val="0"/>
              <w:adjustRightInd w:val="0"/>
              <w:spacing w:after="200" w:line="276" w:lineRule="auto"/>
              <w:jc w:val="center"/>
              <w:rPr>
                <w:rFonts w:ascii="Times New Roman" w:eastAsia="Calibri" w:hAnsi="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8DB3E2"/>
            <w:vAlign w:val="center"/>
          </w:tcPr>
          <w:p w14:paraId="10F4F130" w14:textId="77777777" w:rsidR="00E63423" w:rsidRPr="00BD78CD" w:rsidRDefault="00E63423" w:rsidP="0085336B">
            <w:pPr>
              <w:widowControl w:val="0"/>
              <w:autoSpaceDE w:val="0"/>
              <w:autoSpaceDN w:val="0"/>
              <w:adjustRightInd w:val="0"/>
              <w:spacing w:after="200" w:line="276" w:lineRule="auto"/>
              <w:jc w:val="center"/>
              <w:rPr>
                <w:rFonts w:ascii="Times New Roman" w:eastAsia="Calibri" w:hAnsi="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8DB3E2"/>
            <w:vAlign w:val="center"/>
          </w:tcPr>
          <w:p w14:paraId="1FD587A5" w14:textId="77777777" w:rsidR="00E63423" w:rsidRPr="00BD78CD" w:rsidRDefault="00E63423" w:rsidP="0085336B">
            <w:pPr>
              <w:widowControl w:val="0"/>
              <w:autoSpaceDE w:val="0"/>
              <w:autoSpaceDN w:val="0"/>
              <w:adjustRightInd w:val="0"/>
              <w:spacing w:after="200" w:line="276" w:lineRule="auto"/>
              <w:jc w:val="center"/>
              <w:rPr>
                <w:rFonts w:ascii="Times New Roman" w:eastAsia="Calibri" w:hAnsi="Times New Roman"/>
                <w:sz w:val="24"/>
                <w:szCs w:val="24"/>
                <w:lang w:eastAsia="en-US"/>
              </w:rPr>
            </w:pPr>
          </w:p>
        </w:tc>
        <w:tc>
          <w:tcPr>
            <w:tcW w:w="290" w:type="dxa"/>
            <w:tcBorders>
              <w:top w:val="single" w:sz="4" w:space="0" w:color="auto"/>
              <w:left w:val="single" w:sz="4" w:space="0" w:color="auto"/>
              <w:bottom w:val="single" w:sz="4" w:space="0" w:color="auto"/>
              <w:right w:val="single" w:sz="4" w:space="0" w:color="auto"/>
            </w:tcBorders>
            <w:shd w:val="clear" w:color="auto" w:fill="8DB3E2"/>
            <w:vAlign w:val="center"/>
          </w:tcPr>
          <w:p w14:paraId="5DC18A2C" w14:textId="77777777" w:rsidR="00E63423" w:rsidRPr="00BD78CD" w:rsidRDefault="00E63423" w:rsidP="0085336B">
            <w:pPr>
              <w:widowControl w:val="0"/>
              <w:autoSpaceDE w:val="0"/>
              <w:autoSpaceDN w:val="0"/>
              <w:adjustRightInd w:val="0"/>
              <w:spacing w:after="200" w:line="276" w:lineRule="auto"/>
              <w:jc w:val="center"/>
              <w:rPr>
                <w:rFonts w:ascii="Times New Roman" w:eastAsia="Calibri" w:hAnsi="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8DB3E2"/>
            <w:vAlign w:val="center"/>
          </w:tcPr>
          <w:p w14:paraId="64DEB3E4" w14:textId="77777777" w:rsidR="00E63423" w:rsidRPr="00BD78CD" w:rsidRDefault="00E63423" w:rsidP="0085336B">
            <w:pPr>
              <w:widowControl w:val="0"/>
              <w:autoSpaceDE w:val="0"/>
              <w:autoSpaceDN w:val="0"/>
              <w:adjustRightInd w:val="0"/>
              <w:spacing w:after="200" w:line="276" w:lineRule="auto"/>
              <w:jc w:val="center"/>
              <w:rPr>
                <w:rFonts w:ascii="Times New Roman" w:eastAsia="Calibri" w:hAnsi="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8DB3E2"/>
            <w:vAlign w:val="center"/>
          </w:tcPr>
          <w:p w14:paraId="4EA81FF9" w14:textId="77777777" w:rsidR="00E63423" w:rsidRPr="00BD78CD" w:rsidRDefault="00E63423" w:rsidP="0085336B">
            <w:pPr>
              <w:widowControl w:val="0"/>
              <w:autoSpaceDE w:val="0"/>
              <w:autoSpaceDN w:val="0"/>
              <w:adjustRightInd w:val="0"/>
              <w:spacing w:after="200" w:line="276" w:lineRule="auto"/>
              <w:jc w:val="center"/>
              <w:rPr>
                <w:rFonts w:ascii="Times New Roman" w:eastAsia="Calibri" w:hAnsi="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8DB3E2"/>
            <w:vAlign w:val="center"/>
          </w:tcPr>
          <w:p w14:paraId="22DF6DBF" w14:textId="77777777" w:rsidR="00E63423" w:rsidRPr="00BD78CD" w:rsidRDefault="00E63423" w:rsidP="0085336B">
            <w:pPr>
              <w:widowControl w:val="0"/>
              <w:autoSpaceDE w:val="0"/>
              <w:autoSpaceDN w:val="0"/>
              <w:adjustRightInd w:val="0"/>
              <w:spacing w:after="200" w:line="276" w:lineRule="auto"/>
              <w:jc w:val="center"/>
              <w:rPr>
                <w:rFonts w:ascii="Times New Roman" w:eastAsia="Calibri" w:hAnsi="Times New Roman"/>
                <w:sz w:val="24"/>
                <w:szCs w:val="24"/>
                <w:lang w:eastAsia="en-US"/>
              </w:rPr>
            </w:pPr>
          </w:p>
        </w:tc>
      </w:tr>
      <w:tr w:rsidR="00BD78CD" w:rsidRPr="00BD78CD" w14:paraId="486D971D" w14:textId="77777777" w:rsidTr="00F73CD6">
        <w:trPr>
          <w:trHeight w:val="279"/>
          <w:jc w:val="center"/>
        </w:trPr>
        <w:tc>
          <w:tcPr>
            <w:tcW w:w="508" w:type="dxa"/>
            <w:tcBorders>
              <w:top w:val="single" w:sz="4" w:space="0" w:color="auto"/>
              <w:left w:val="single" w:sz="4" w:space="0" w:color="auto"/>
              <w:bottom w:val="single" w:sz="4" w:space="0" w:color="auto"/>
              <w:right w:val="single" w:sz="4" w:space="0" w:color="auto"/>
            </w:tcBorders>
            <w:shd w:val="clear" w:color="auto" w:fill="FFFFFF"/>
          </w:tcPr>
          <w:p w14:paraId="484CF4E4" w14:textId="77777777" w:rsidR="00E63423" w:rsidRPr="00BD78CD" w:rsidRDefault="00E63423" w:rsidP="00F73CD6">
            <w:pPr>
              <w:widowControl w:val="0"/>
              <w:autoSpaceDE w:val="0"/>
              <w:autoSpaceDN w:val="0"/>
              <w:adjustRightInd w:val="0"/>
              <w:spacing w:after="0" w:line="276" w:lineRule="auto"/>
              <w:jc w:val="center"/>
              <w:rPr>
                <w:rFonts w:ascii="Times New Roman" w:eastAsia="Calibri" w:hAnsi="Times New Roman"/>
                <w:sz w:val="24"/>
                <w:szCs w:val="24"/>
                <w:lang w:eastAsia="en-US"/>
              </w:rPr>
            </w:pPr>
            <w:r w:rsidRPr="00BD78CD">
              <w:rPr>
                <w:rFonts w:ascii="Times New Roman" w:eastAsia="Calibri" w:hAnsi="Times New Roman"/>
                <w:sz w:val="24"/>
                <w:szCs w:val="24"/>
              </w:rPr>
              <w:t>1</w:t>
            </w:r>
          </w:p>
        </w:tc>
        <w:tc>
          <w:tcPr>
            <w:tcW w:w="2718" w:type="dxa"/>
            <w:tcBorders>
              <w:top w:val="single" w:sz="4" w:space="0" w:color="auto"/>
              <w:left w:val="single" w:sz="4" w:space="0" w:color="auto"/>
              <w:bottom w:val="single" w:sz="4" w:space="0" w:color="auto"/>
              <w:right w:val="single" w:sz="4" w:space="0" w:color="auto"/>
            </w:tcBorders>
            <w:shd w:val="clear" w:color="auto" w:fill="FFFFFF"/>
          </w:tcPr>
          <w:p w14:paraId="4B5B9F60" w14:textId="77777777" w:rsidR="00E63423" w:rsidRPr="00BD78CD" w:rsidRDefault="00E63423" w:rsidP="00F73CD6">
            <w:pPr>
              <w:widowControl w:val="0"/>
              <w:autoSpaceDE w:val="0"/>
              <w:autoSpaceDN w:val="0"/>
              <w:adjustRightInd w:val="0"/>
              <w:spacing w:after="0" w:line="276" w:lineRule="auto"/>
              <w:jc w:val="center"/>
              <w:rPr>
                <w:rFonts w:ascii="Times New Roman" w:eastAsia="Calibri" w:hAnsi="Times New Roman"/>
                <w:sz w:val="24"/>
                <w:szCs w:val="24"/>
                <w:lang w:eastAsia="en-US"/>
              </w:rPr>
            </w:pPr>
            <w:r w:rsidRPr="00BD78CD">
              <w:rPr>
                <w:rFonts w:ascii="Times New Roman" w:eastAsia="Calibri" w:hAnsi="Times New Roman"/>
                <w:sz w:val="24"/>
                <w:szCs w:val="24"/>
              </w:rPr>
              <w:t>2</w:t>
            </w:r>
          </w:p>
        </w:tc>
        <w:tc>
          <w:tcPr>
            <w:tcW w:w="490" w:type="dxa"/>
            <w:tcBorders>
              <w:top w:val="single" w:sz="4" w:space="0" w:color="auto"/>
              <w:left w:val="single" w:sz="4" w:space="0" w:color="auto"/>
              <w:bottom w:val="single" w:sz="4" w:space="0" w:color="auto"/>
              <w:right w:val="single" w:sz="4" w:space="0" w:color="auto"/>
            </w:tcBorders>
            <w:shd w:val="clear" w:color="auto" w:fill="FFFFFF"/>
          </w:tcPr>
          <w:p w14:paraId="14FE09D5" w14:textId="77777777" w:rsidR="00E63423" w:rsidRPr="00BD78CD" w:rsidRDefault="00E63423" w:rsidP="00F73CD6">
            <w:pPr>
              <w:widowControl w:val="0"/>
              <w:autoSpaceDE w:val="0"/>
              <w:autoSpaceDN w:val="0"/>
              <w:adjustRightInd w:val="0"/>
              <w:spacing w:after="0" w:line="276" w:lineRule="auto"/>
              <w:jc w:val="center"/>
              <w:rPr>
                <w:rFonts w:ascii="Times New Roman" w:eastAsia="Calibri" w:hAnsi="Times New Roman"/>
                <w:sz w:val="24"/>
                <w:szCs w:val="24"/>
                <w:lang w:eastAsia="en-US"/>
              </w:rPr>
            </w:pPr>
            <w:r w:rsidRPr="00BD78CD">
              <w:rPr>
                <w:rFonts w:ascii="Times New Roman" w:eastAsia="Calibri" w:hAnsi="Times New Roman"/>
                <w:sz w:val="24"/>
                <w:szCs w:val="24"/>
              </w:rPr>
              <w:t>3</w:t>
            </w:r>
          </w:p>
        </w:tc>
        <w:tc>
          <w:tcPr>
            <w:tcW w:w="595" w:type="dxa"/>
            <w:tcBorders>
              <w:top w:val="single" w:sz="4" w:space="0" w:color="auto"/>
              <w:left w:val="single" w:sz="4" w:space="0" w:color="auto"/>
              <w:bottom w:val="single" w:sz="4" w:space="0" w:color="auto"/>
              <w:right w:val="single" w:sz="4" w:space="0" w:color="auto"/>
            </w:tcBorders>
            <w:shd w:val="clear" w:color="auto" w:fill="FFFFFF"/>
          </w:tcPr>
          <w:p w14:paraId="70CBEFB1" w14:textId="77777777" w:rsidR="00E63423" w:rsidRPr="00BD78CD" w:rsidRDefault="00E63423" w:rsidP="00F73CD6">
            <w:pPr>
              <w:widowControl w:val="0"/>
              <w:autoSpaceDE w:val="0"/>
              <w:autoSpaceDN w:val="0"/>
              <w:adjustRightInd w:val="0"/>
              <w:spacing w:after="0" w:line="276" w:lineRule="auto"/>
              <w:jc w:val="center"/>
              <w:rPr>
                <w:rFonts w:ascii="Times New Roman" w:eastAsia="Calibri" w:hAnsi="Times New Roman"/>
                <w:sz w:val="24"/>
                <w:szCs w:val="24"/>
                <w:lang w:eastAsia="en-US"/>
              </w:rPr>
            </w:pPr>
            <w:r w:rsidRPr="00BD78CD">
              <w:rPr>
                <w:rFonts w:ascii="Times New Roman" w:eastAsia="Calibri" w:hAnsi="Times New Roman"/>
                <w:sz w:val="24"/>
                <w:szCs w:val="24"/>
              </w:rPr>
              <w:t>4</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5AB745CC" w14:textId="77777777" w:rsidR="00E63423" w:rsidRPr="00BD78CD" w:rsidRDefault="00E63423" w:rsidP="00F73CD6">
            <w:pPr>
              <w:widowControl w:val="0"/>
              <w:autoSpaceDE w:val="0"/>
              <w:autoSpaceDN w:val="0"/>
              <w:adjustRightInd w:val="0"/>
              <w:spacing w:after="0" w:line="276" w:lineRule="auto"/>
              <w:jc w:val="center"/>
              <w:rPr>
                <w:rFonts w:ascii="Times New Roman" w:eastAsia="Calibri" w:hAnsi="Times New Roman"/>
                <w:sz w:val="24"/>
                <w:szCs w:val="24"/>
                <w:lang w:eastAsia="en-US"/>
              </w:rPr>
            </w:pPr>
            <w:r w:rsidRPr="00BD78CD">
              <w:rPr>
                <w:rFonts w:ascii="Times New Roman" w:eastAsia="Calibri" w:hAnsi="Times New Roman"/>
                <w:sz w:val="24"/>
                <w:szCs w:val="24"/>
              </w:rPr>
              <w:t>5</w:t>
            </w:r>
          </w:p>
        </w:tc>
        <w:tc>
          <w:tcPr>
            <w:tcW w:w="671" w:type="dxa"/>
            <w:tcBorders>
              <w:top w:val="single" w:sz="4" w:space="0" w:color="auto"/>
              <w:left w:val="single" w:sz="4" w:space="0" w:color="auto"/>
              <w:bottom w:val="single" w:sz="4" w:space="0" w:color="auto"/>
              <w:right w:val="single" w:sz="4" w:space="0" w:color="auto"/>
            </w:tcBorders>
            <w:shd w:val="clear" w:color="auto" w:fill="FFFFFF"/>
          </w:tcPr>
          <w:p w14:paraId="43FD7D8C" w14:textId="77777777" w:rsidR="00E63423" w:rsidRPr="00BD78CD" w:rsidRDefault="00E63423" w:rsidP="00F73CD6">
            <w:pPr>
              <w:widowControl w:val="0"/>
              <w:autoSpaceDE w:val="0"/>
              <w:autoSpaceDN w:val="0"/>
              <w:adjustRightInd w:val="0"/>
              <w:spacing w:after="0" w:line="276" w:lineRule="auto"/>
              <w:jc w:val="center"/>
              <w:rPr>
                <w:rFonts w:ascii="Times New Roman" w:eastAsia="Calibri" w:hAnsi="Times New Roman"/>
                <w:sz w:val="24"/>
                <w:szCs w:val="24"/>
                <w:lang w:eastAsia="en-US"/>
              </w:rPr>
            </w:pPr>
            <w:r w:rsidRPr="00BD78CD">
              <w:rPr>
                <w:rFonts w:ascii="Times New Roman" w:eastAsia="Calibri" w:hAnsi="Times New Roman"/>
                <w:sz w:val="24"/>
                <w:szCs w:val="24"/>
              </w:rPr>
              <w:t>6</w:t>
            </w:r>
          </w:p>
        </w:tc>
        <w:tc>
          <w:tcPr>
            <w:tcW w:w="605" w:type="dxa"/>
            <w:tcBorders>
              <w:top w:val="single" w:sz="4" w:space="0" w:color="auto"/>
              <w:left w:val="single" w:sz="4" w:space="0" w:color="auto"/>
              <w:bottom w:val="single" w:sz="4" w:space="0" w:color="auto"/>
              <w:right w:val="single" w:sz="4" w:space="0" w:color="auto"/>
            </w:tcBorders>
            <w:shd w:val="clear" w:color="auto" w:fill="FFFFFF"/>
          </w:tcPr>
          <w:p w14:paraId="6EC646E9" w14:textId="77777777" w:rsidR="00E63423" w:rsidRPr="00BD78CD" w:rsidRDefault="00E63423" w:rsidP="00F73CD6">
            <w:pPr>
              <w:widowControl w:val="0"/>
              <w:autoSpaceDE w:val="0"/>
              <w:autoSpaceDN w:val="0"/>
              <w:adjustRightInd w:val="0"/>
              <w:spacing w:after="0" w:line="276" w:lineRule="auto"/>
              <w:jc w:val="center"/>
              <w:rPr>
                <w:rFonts w:ascii="Times New Roman" w:eastAsia="Calibri" w:hAnsi="Times New Roman"/>
                <w:sz w:val="24"/>
                <w:szCs w:val="24"/>
                <w:lang w:eastAsia="en-US"/>
              </w:rPr>
            </w:pPr>
            <w:r w:rsidRPr="00BD78CD">
              <w:rPr>
                <w:rFonts w:ascii="Times New Roman" w:eastAsia="Calibri" w:hAnsi="Times New Roman"/>
                <w:sz w:val="24"/>
                <w:szCs w:val="24"/>
              </w:rPr>
              <w:t>7</w:t>
            </w:r>
          </w:p>
        </w:tc>
        <w:tc>
          <w:tcPr>
            <w:tcW w:w="624" w:type="dxa"/>
            <w:tcBorders>
              <w:top w:val="single" w:sz="4" w:space="0" w:color="auto"/>
              <w:left w:val="single" w:sz="4" w:space="0" w:color="auto"/>
              <w:bottom w:val="single" w:sz="4" w:space="0" w:color="auto"/>
              <w:right w:val="single" w:sz="4" w:space="0" w:color="auto"/>
            </w:tcBorders>
            <w:shd w:val="clear" w:color="auto" w:fill="FFFFFF"/>
          </w:tcPr>
          <w:p w14:paraId="479B5DCB" w14:textId="77777777" w:rsidR="00E63423" w:rsidRPr="00BD78CD" w:rsidRDefault="00E63423" w:rsidP="00F73CD6">
            <w:pPr>
              <w:widowControl w:val="0"/>
              <w:autoSpaceDE w:val="0"/>
              <w:autoSpaceDN w:val="0"/>
              <w:adjustRightInd w:val="0"/>
              <w:spacing w:after="0" w:line="276" w:lineRule="auto"/>
              <w:jc w:val="center"/>
              <w:rPr>
                <w:rFonts w:ascii="Times New Roman" w:eastAsia="Calibri" w:hAnsi="Times New Roman"/>
                <w:sz w:val="24"/>
                <w:szCs w:val="24"/>
                <w:lang w:eastAsia="en-US"/>
              </w:rPr>
            </w:pPr>
            <w:r w:rsidRPr="00BD78CD">
              <w:rPr>
                <w:rFonts w:ascii="Times New Roman" w:eastAsia="Calibri" w:hAnsi="Times New Roman"/>
                <w:sz w:val="24"/>
                <w:szCs w:val="24"/>
              </w:rPr>
              <w:t>8</w:t>
            </w:r>
          </w:p>
        </w:tc>
        <w:tc>
          <w:tcPr>
            <w:tcW w:w="588" w:type="dxa"/>
            <w:tcBorders>
              <w:top w:val="single" w:sz="4" w:space="0" w:color="auto"/>
              <w:left w:val="single" w:sz="4" w:space="0" w:color="auto"/>
              <w:bottom w:val="single" w:sz="4" w:space="0" w:color="auto"/>
              <w:right w:val="single" w:sz="4" w:space="0" w:color="auto"/>
            </w:tcBorders>
            <w:shd w:val="clear" w:color="auto" w:fill="FFFFFF"/>
          </w:tcPr>
          <w:p w14:paraId="2E6A060B" w14:textId="77777777" w:rsidR="00E63423" w:rsidRPr="00BD78CD" w:rsidRDefault="00E63423" w:rsidP="00F73CD6">
            <w:pPr>
              <w:widowControl w:val="0"/>
              <w:autoSpaceDE w:val="0"/>
              <w:autoSpaceDN w:val="0"/>
              <w:adjustRightInd w:val="0"/>
              <w:spacing w:after="0" w:line="276" w:lineRule="auto"/>
              <w:jc w:val="center"/>
              <w:rPr>
                <w:rFonts w:ascii="Times New Roman" w:eastAsia="Calibri" w:hAnsi="Times New Roman"/>
                <w:sz w:val="24"/>
                <w:szCs w:val="24"/>
                <w:lang w:eastAsia="en-US"/>
              </w:rPr>
            </w:pPr>
            <w:r w:rsidRPr="00BD78CD">
              <w:rPr>
                <w:rFonts w:ascii="Times New Roman" w:eastAsia="Calibri" w:hAnsi="Times New Roman"/>
                <w:sz w:val="24"/>
                <w:szCs w:val="24"/>
              </w:rPr>
              <w:t>9</w:t>
            </w:r>
          </w:p>
        </w:tc>
        <w:tc>
          <w:tcPr>
            <w:tcW w:w="2751" w:type="dxa"/>
            <w:gridSpan w:val="10"/>
            <w:tcBorders>
              <w:top w:val="single" w:sz="4" w:space="0" w:color="auto"/>
              <w:left w:val="single" w:sz="4" w:space="0" w:color="auto"/>
              <w:bottom w:val="single" w:sz="4" w:space="0" w:color="auto"/>
              <w:right w:val="single" w:sz="4" w:space="0" w:color="auto"/>
            </w:tcBorders>
            <w:shd w:val="clear" w:color="auto" w:fill="FFFFFF"/>
          </w:tcPr>
          <w:p w14:paraId="3476B0E9" w14:textId="77777777" w:rsidR="00E63423" w:rsidRPr="00BD78CD" w:rsidRDefault="00E63423" w:rsidP="00F73CD6">
            <w:pPr>
              <w:widowControl w:val="0"/>
              <w:autoSpaceDE w:val="0"/>
              <w:autoSpaceDN w:val="0"/>
              <w:adjustRightInd w:val="0"/>
              <w:spacing w:after="0" w:line="276" w:lineRule="auto"/>
              <w:jc w:val="center"/>
              <w:rPr>
                <w:rFonts w:ascii="Times New Roman" w:eastAsia="Calibri" w:hAnsi="Times New Roman"/>
                <w:sz w:val="24"/>
                <w:szCs w:val="24"/>
                <w:lang w:eastAsia="en-US"/>
              </w:rPr>
            </w:pPr>
            <w:r w:rsidRPr="00BD78CD">
              <w:rPr>
                <w:rFonts w:ascii="Times New Roman" w:eastAsia="Calibri" w:hAnsi="Times New Roman"/>
                <w:sz w:val="24"/>
                <w:szCs w:val="24"/>
              </w:rPr>
              <w:t>ден</w:t>
            </w:r>
          </w:p>
        </w:tc>
      </w:tr>
      <w:tr w:rsidR="00BD78CD" w:rsidRPr="00BD78CD" w14:paraId="0590E19B" w14:textId="77777777" w:rsidTr="00F73CD6">
        <w:trPr>
          <w:trHeight w:val="312"/>
          <w:jc w:val="center"/>
        </w:trPr>
        <w:tc>
          <w:tcPr>
            <w:tcW w:w="508" w:type="dxa"/>
            <w:tcBorders>
              <w:top w:val="single" w:sz="4" w:space="0" w:color="auto"/>
              <w:left w:val="single" w:sz="4" w:space="0" w:color="auto"/>
              <w:bottom w:val="single" w:sz="4" w:space="0" w:color="auto"/>
              <w:right w:val="single" w:sz="4" w:space="0" w:color="auto"/>
            </w:tcBorders>
            <w:shd w:val="clear" w:color="auto" w:fill="FFFFFF"/>
          </w:tcPr>
          <w:p w14:paraId="2F4AFD6A"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718" w:type="dxa"/>
            <w:tcBorders>
              <w:top w:val="single" w:sz="4" w:space="0" w:color="auto"/>
              <w:left w:val="single" w:sz="4" w:space="0" w:color="auto"/>
              <w:bottom w:val="single" w:sz="4" w:space="0" w:color="auto"/>
              <w:right w:val="single" w:sz="4" w:space="0" w:color="auto"/>
            </w:tcBorders>
            <w:shd w:val="clear" w:color="auto" w:fill="FFFFFF"/>
          </w:tcPr>
          <w:p w14:paraId="6AE8A917"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14:paraId="7AABD289"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14:paraId="2CB8C34A"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4728A88D"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14:paraId="7DD70BAD"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14:paraId="3DE7DF9D"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14:paraId="037A55F1"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588" w:type="dxa"/>
            <w:tcBorders>
              <w:top w:val="single" w:sz="4" w:space="0" w:color="auto"/>
              <w:left w:val="single" w:sz="4" w:space="0" w:color="auto"/>
              <w:bottom w:val="single" w:sz="4" w:space="0" w:color="auto"/>
              <w:right w:val="single" w:sz="4" w:space="0" w:color="auto"/>
            </w:tcBorders>
            <w:shd w:val="clear" w:color="auto" w:fill="FFFFFF"/>
          </w:tcPr>
          <w:p w14:paraId="073FB21B"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31A06816"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14:paraId="71C5E942"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14:paraId="50927DF0"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87" w:type="dxa"/>
            <w:tcBorders>
              <w:top w:val="single" w:sz="4" w:space="0" w:color="auto"/>
              <w:left w:val="single" w:sz="4" w:space="0" w:color="auto"/>
              <w:bottom w:val="single" w:sz="4" w:space="0" w:color="auto"/>
              <w:right w:val="single" w:sz="4" w:space="0" w:color="auto"/>
            </w:tcBorders>
            <w:shd w:val="clear" w:color="auto" w:fill="FFFFFF"/>
          </w:tcPr>
          <w:p w14:paraId="1EF64EDC"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14:paraId="6A3C0C43"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14:paraId="1CAF44FA"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90" w:type="dxa"/>
            <w:tcBorders>
              <w:top w:val="single" w:sz="4" w:space="0" w:color="auto"/>
              <w:left w:val="single" w:sz="4" w:space="0" w:color="auto"/>
              <w:bottom w:val="single" w:sz="4" w:space="0" w:color="auto"/>
              <w:right w:val="single" w:sz="4" w:space="0" w:color="auto"/>
            </w:tcBorders>
            <w:shd w:val="clear" w:color="auto" w:fill="FFFFFF"/>
          </w:tcPr>
          <w:p w14:paraId="0AF5EE1C"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14:paraId="17BC5FFF"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14:paraId="30BB797A"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14:paraId="23300DDF"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r>
      <w:tr w:rsidR="00BD78CD" w:rsidRPr="00BD78CD" w14:paraId="2B420996" w14:textId="77777777" w:rsidTr="00F73CD6">
        <w:trPr>
          <w:trHeight w:val="384"/>
          <w:jc w:val="center"/>
        </w:trPr>
        <w:tc>
          <w:tcPr>
            <w:tcW w:w="508" w:type="dxa"/>
            <w:tcBorders>
              <w:top w:val="single" w:sz="4" w:space="0" w:color="auto"/>
              <w:left w:val="single" w:sz="4" w:space="0" w:color="auto"/>
              <w:bottom w:val="single" w:sz="4" w:space="0" w:color="auto"/>
              <w:right w:val="single" w:sz="4" w:space="0" w:color="auto"/>
            </w:tcBorders>
            <w:shd w:val="clear" w:color="auto" w:fill="FFFFFF"/>
          </w:tcPr>
          <w:p w14:paraId="222BB6A0" w14:textId="77777777" w:rsidR="00E63423" w:rsidRPr="00BD78CD" w:rsidRDefault="00E63423" w:rsidP="00F73CD6">
            <w:pPr>
              <w:widowControl w:val="0"/>
              <w:autoSpaceDE w:val="0"/>
              <w:autoSpaceDN w:val="0"/>
              <w:adjustRightInd w:val="0"/>
              <w:spacing w:after="0" w:line="276" w:lineRule="auto"/>
              <w:jc w:val="center"/>
              <w:rPr>
                <w:rFonts w:ascii="Times New Roman" w:eastAsia="Calibri" w:hAnsi="Times New Roman"/>
                <w:sz w:val="24"/>
                <w:szCs w:val="24"/>
                <w:lang w:eastAsia="en-US"/>
              </w:rPr>
            </w:pPr>
            <w:r w:rsidRPr="00BD78CD">
              <w:rPr>
                <w:rFonts w:ascii="Times New Roman" w:eastAsia="Calibri" w:hAnsi="Times New Roman"/>
                <w:sz w:val="24"/>
                <w:szCs w:val="24"/>
              </w:rPr>
              <w:t>I</w:t>
            </w:r>
          </w:p>
        </w:tc>
        <w:tc>
          <w:tcPr>
            <w:tcW w:w="2718" w:type="dxa"/>
            <w:tcBorders>
              <w:top w:val="single" w:sz="4" w:space="0" w:color="auto"/>
              <w:left w:val="single" w:sz="4" w:space="0" w:color="auto"/>
              <w:bottom w:val="single" w:sz="4" w:space="0" w:color="auto"/>
              <w:right w:val="single" w:sz="4" w:space="0" w:color="auto"/>
            </w:tcBorders>
            <w:shd w:val="clear" w:color="auto" w:fill="FFFFFF"/>
          </w:tcPr>
          <w:p w14:paraId="0209DE43"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r w:rsidRPr="00BD78CD">
              <w:rPr>
                <w:rFonts w:ascii="Times New Roman" w:eastAsia="Calibri" w:hAnsi="Times New Roman"/>
                <w:sz w:val="24"/>
                <w:szCs w:val="24"/>
              </w:rPr>
              <w:t>ЧАСТ .......</w:t>
            </w:r>
          </w:p>
        </w:tc>
        <w:tc>
          <w:tcPr>
            <w:tcW w:w="490" w:type="dxa"/>
            <w:tcBorders>
              <w:top w:val="single" w:sz="4" w:space="0" w:color="auto"/>
              <w:left w:val="single" w:sz="4" w:space="0" w:color="auto"/>
              <w:bottom w:val="single" w:sz="4" w:space="0" w:color="auto"/>
              <w:right w:val="single" w:sz="4" w:space="0" w:color="auto"/>
            </w:tcBorders>
            <w:shd w:val="clear" w:color="auto" w:fill="FFFFFF"/>
          </w:tcPr>
          <w:p w14:paraId="4FA0646A"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14:paraId="57391990"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44969F1A"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14:paraId="61627099"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14:paraId="18869AB7"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14:paraId="7EEA1EFD"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588" w:type="dxa"/>
            <w:tcBorders>
              <w:top w:val="single" w:sz="4" w:space="0" w:color="auto"/>
              <w:left w:val="single" w:sz="4" w:space="0" w:color="auto"/>
              <w:bottom w:val="single" w:sz="4" w:space="0" w:color="auto"/>
              <w:right w:val="single" w:sz="4" w:space="0" w:color="auto"/>
            </w:tcBorders>
            <w:shd w:val="clear" w:color="auto" w:fill="FFFFFF"/>
          </w:tcPr>
          <w:p w14:paraId="76B3DF2C"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6D858036"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14:paraId="359480BE"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14:paraId="1D1BCCDF"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87" w:type="dxa"/>
            <w:tcBorders>
              <w:top w:val="single" w:sz="4" w:space="0" w:color="auto"/>
              <w:left w:val="single" w:sz="4" w:space="0" w:color="auto"/>
              <w:bottom w:val="single" w:sz="4" w:space="0" w:color="auto"/>
              <w:right w:val="single" w:sz="4" w:space="0" w:color="auto"/>
            </w:tcBorders>
            <w:shd w:val="clear" w:color="auto" w:fill="FFFFFF"/>
          </w:tcPr>
          <w:p w14:paraId="4E8F444D"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14:paraId="693C2E23"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14:paraId="44C2F1B2"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90" w:type="dxa"/>
            <w:tcBorders>
              <w:top w:val="single" w:sz="4" w:space="0" w:color="auto"/>
              <w:left w:val="single" w:sz="4" w:space="0" w:color="auto"/>
              <w:bottom w:val="single" w:sz="4" w:space="0" w:color="auto"/>
              <w:right w:val="single" w:sz="4" w:space="0" w:color="auto"/>
            </w:tcBorders>
            <w:shd w:val="clear" w:color="auto" w:fill="FFFFFF"/>
          </w:tcPr>
          <w:p w14:paraId="05BF129C"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14:paraId="0E398F17"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14:paraId="51332378"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14:paraId="31E4A2B0"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r>
      <w:tr w:rsidR="00BD78CD" w:rsidRPr="00BD78CD" w14:paraId="78818382" w14:textId="77777777" w:rsidTr="00F73CD6">
        <w:trPr>
          <w:trHeight w:val="269"/>
          <w:jc w:val="center"/>
        </w:trPr>
        <w:tc>
          <w:tcPr>
            <w:tcW w:w="508" w:type="dxa"/>
            <w:tcBorders>
              <w:top w:val="single" w:sz="4" w:space="0" w:color="auto"/>
              <w:left w:val="single" w:sz="4" w:space="0" w:color="auto"/>
              <w:bottom w:val="single" w:sz="4" w:space="0" w:color="auto"/>
              <w:right w:val="single" w:sz="4" w:space="0" w:color="auto"/>
            </w:tcBorders>
            <w:shd w:val="clear" w:color="auto" w:fill="FFFFFF"/>
          </w:tcPr>
          <w:p w14:paraId="1F769C8E"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718" w:type="dxa"/>
            <w:tcBorders>
              <w:top w:val="single" w:sz="4" w:space="0" w:color="auto"/>
              <w:left w:val="single" w:sz="4" w:space="0" w:color="auto"/>
              <w:bottom w:val="single" w:sz="4" w:space="0" w:color="auto"/>
              <w:right w:val="single" w:sz="4" w:space="0" w:color="auto"/>
            </w:tcBorders>
            <w:shd w:val="clear" w:color="auto" w:fill="FFFFFF"/>
          </w:tcPr>
          <w:p w14:paraId="2460BDFE"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14:paraId="2E657AE9"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14:paraId="06291AFC"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71FCDCF5"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14:paraId="0CB591AD"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14:paraId="2CA25844"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14:paraId="6B20E7F1"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588" w:type="dxa"/>
            <w:tcBorders>
              <w:top w:val="single" w:sz="4" w:space="0" w:color="auto"/>
              <w:left w:val="single" w:sz="4" w:space="0" w:color="auto"/>
              <w:bottom w:val="single" w:sz="4" w:space="0" w:color="auto"/>
              <w:right w:val="single" w:sz="4" w:space="0" w:color="auto"/>
            </w:tcBorders>
            <w:shd w:val="clear" w:color="auto" w:fill="FFFFFF"/>
          </w:tcPr>
          <w:p w14:paraId="686EEE14"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02B053E7"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14:paraId="418F8834"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14:paraId="3A691114"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87" w:type="dxa"/>
            <w:tcBorders>
              <w:top w:val="single" w:sz="4" w:space="0" w:color="auto"/>
              <w:left w:val="single" w:sz="4" w:space="0" w:color="auto"/>
              <w:bottom w:val="single" w:sz="4" w:space="0" w:color="auto"/>
              <w:right w:val="single" w:sz="4" w:space="0" w:color="auto"/>
            </w:tcBorders>
            <w:shd w:val="clear" w:color="auto" w:fill="FFFFFF"/>
          </w:tcPr>
          <w:p w14:paraId="6BC1031B"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14:paraId="66A110A7"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14:paraId="4C08BB99"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90" w:type="dxa"/>
            <w:tcBorders>
              <w:top w:val="single" w:sz="4" w:space="0" w:color="auto"/>
              <w:left w:val="single" w:sz="4" w:space="0" w:color="auto"/>
              <w:bottom w:val="single" w:sz="4" w:space="0" w:color="auto"/>
              <w:right w:val="single" w:sz="4" w:space="0" w:color="auto"/>
            </w:tcBorders>
            <w:shd w:val="clear" w:color="auto" w:fill="FFFFFF"/>
          </w:tcPr>
          <w:p w14:paraId="0611A9C3"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14:paraId="6EAA54C2"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14:paraId="17829C27"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14:paraId="08AD3972"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r>
      <w:tr w:rsidR="00BD78CD" w:rsidRPr="00BD78CD" w14:paraId="60DD23B5" w14:textId="77777777" w:rsidTr="00F73CD6">
        <w:trPr>
          <w:trHeight w:val="283"/>
          <w:jc w:val="center"/>
        </w:trPr>
        <w:tc>
          <w:tcPr>
            <w:tcW w:w="508" w:type="dxa"/>
            <w:tcBorders>
              <w:top w:val="single" w:sz="4" w:space="0" w:color="auto"/>
              <w:left w:val="single" w:sz="4" w:space="0" w:color="auto"/>
              <w:bottom w:val="single" w:sz="4" w:space="0" w:color="auto"/>
              <w:right w:val="single" w:sz="4" w:space="0" w:color="auto"/>
            </w:tcBorders>
            <w:shd w:val="clear" w:color="auto" w:fill="FFFFFF"/>
          </w:tcPr>
          <w:p w14:paraId="1B9EFBCE"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2718" w:type="dxa"/>
            <w:tcBorders>
              <w:top w:val="single" w:sz="4" w:space="0" w:color="auto"/>
              <w:left w:val="single" w:sz="4" w:space="0" w:color="auto"/>
              <w:bottom w:val="single" w:sz="4" w:space="0" w:color="auto"/>
              <w:right w:val="single" w:sz="4" w:space="0" w:color="auto"/>
            </w:tcBorders>
            <w:shd w:val="clear" w:color="auto" w:fill="FFFFFF"/>
          </w:tcPr>
          <w:p w14:paraId="3D2EBEC4"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r w:rsidRPr="00BD78CD">
              <w:rPr>
                <w:rFonts w:ascii="Times New Roman" w:eastAsia="Calibri" w:hAnsi="Times New Roman"/>
                <w:sz w:val="24"/>
                <w:szCs w:val="24"/>
              </w:rPr>
              <w:t>Общо</w:t>
            </w:r>
          </w:p>
        </w:tc>
        <w:tc>
          <w:tcPr>
            <w:tcW w:w="490" w:type="dxa"/>
            <w:tcBorders>
              <w:top w:val="single" w:sz="4" w:space="0" w:color="auto"/>
              <w:left w:val="single" w:sz="4" w:space="0" w:color="auto"/>
              <w:bottom w:val="single" w:sz="4" w:space="0" w:color="auto"/>
              <w:right w:val="single" w:sz="4" w:space="0" w:color="auto"/>
            </w:tcBorders>
            <w:shd w:val="clear" w:color="auto" w:fill="FFFFFF"/>
          </w:tcPr>
          <w:p w14:paraId="45593022"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14:paraId="09985468"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33EADB45"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14:paraId="53EAB677"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14:paraId="6E66C93F"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14:paraId="784363CE"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588" w:type="dxa"/>
            <w:tcBorders>
              <w:top w:val="single" w:sz="4" w:space="0" w:color="auto"/>
              <w:left w:val="single" w:sz="4" w:space="0" w:color="auto"/>
              <w:bottom w:val="single" w:sz="4" w:space="0" w:color="auto"/>
              <w:right w:val="single" w:sz="4" w:space="0" w:color="auto"/>
            </w:tcBorders>
            <w:shd w:val="clear" w:color="auto" w:fill="FFFFFF"/>
          </w:tcPr>
          <w:p w14:paraId="4C58C1A8"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040A328F"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r w:rsidRPr="00BD78CD">
              <w:rPr>
                <w:rFonts w:ascii="Times New Roman" w:eastAsia="Calibri" w:hAnsi="Times New Roman"/>
                <w:sz w:val="24"/>
                <w:szCs w:val="24"/>
              </w:rPr>
              <w:t>0</w:t>
            </w:r>
          </w:p>
        </w:tc>
        <w:tc>
          <w:tcPr>
            <w:tcW w:w="307" w:type="dxa"/>
            <w:tcBorders>
              <w:top w:val="single" w:sz="4" w:space="0" w:color="auto"/>
              <w:left w:val="single" w:sz="4" w:space="0" w:color="auto"/>
              <w:bottom w:val="single" w:sz="4" w:space="0" w:color="auto"/>
              <w:right w:val="single" w:sz="4" w:space="0" w:color="auto"/>
            </w:tcBorders>
            <w:shd w:val="clear" w:color="auto" w:fill="FFFFFF"/>
          </w:tcPr>
          <w:p w14:paraId="16425A57"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r w:rsidRPr="00BD78CD">
              <w:rPr>
                <w:rFonts w:ascii="Times New Roman" w:eastAsia="Calibri" w:hAnsi="Times New Roman"/>
                <w:sz w:val="24"/>
                <w:szCs w:val="24"/>
              </w:rPr>
              <w:t>0</w:t>
            </w:r>
          </w:p>
        </w:tc>
        <w:tc>
          <w:tcPr>
            <w:tcW w:w="307" w:type="dxa"/>
            <w:tcBorders>
              <w:top w:val="single" w:sz="4" w:space="0" w:color="auto"/>
              <w:left w:val="single" w:sz="4" w:space="0" w:color="auto"/>
              <w:bottom w:val="single" w:sz="4" w:space="0" w:color="auto"/>
              <w:right w:val="single" w:sz="4" w:space="0" w:color="auto"/>
            </w:tcBorders>
            <w:shd w:val="clear" w:color="auto" w:fill="FFFFFF"/>
          </w:tcPr>
          <w:p w14:paraId="0A906C8A"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r w:rsidRPr="00BD78CD">
              <w:rPr>
                <w:rFonts w:ascii="Times New Roman" w:eastAsia="Calibri" w:hAnsi="Times New Roman"/>
                <w:sz w:val="24"/>
                <w:szCs w:val="24"/>
              </w:rPr>
              <w:t>0</w:t>
            </w:r>
          </w:p>
        </w:tc>
        <w:tc>
          <w:tcPr>
            <w:tcW w:w="287" w:type="dxa"/>
            <w:tcBorders>
              <w:top w:val="single" w:sz="4" w:space="0" w:color="auto"/>
              <w:left w:val="single" w:sz="4" w:space="0" w:color="auto"/>
              <w:bottom w:val="single" w:sz="4" w:space="0" w:color="auto"/>
              <w:right w:val="single" w:sz="4" w:space="0" w:color="auto"/>
            </w:tcBorders>
            <w:shd w:val="clear" w:color="auto" w:fill="FFFFFF"/>
          </w:tcPr>
          <w:p w14:paraId="61A08EB2"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r w:rsidRPr="00BD78CD">
              <w:rPr>
                <w:rFonts w:ascii="Times New Roman" w:eastAsia="Calibri" w:hAnsi="Times New Roman"/>
                <w:sz w:val="24"/>
                <w:szCs w:val="24"/>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14:paraId="678F3514"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r w:rsidRPr="00BD78CD">
              <w:rPr>
                <w:rFonts w:ascii="Times New Roman" w:eastAsia="Calibri" w:hAnsi="Times New Roman"/>
                <w:sz w:val="24"/>
                <w:szCs w:val="24"/>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14:paraId="7BF4281D"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r w:rsidRPr="00BD78CD">
              <w:rPr>
                <w:rFonts w:ascii="Times New Roman" w:eastAsia="Calibri" w:hAnsi="Times New Roman"/>
                <w:sz w:val="24"/>
                <w:szCs w:val="24"/>
              </w:rPr>
              <w:t>0</w:t>
            </w:r>
          </w:p>
        </w:tc>
        <w:tc>
          <w:tcPr>
            <w:tcW w:w="290" w:type="dxa"/>
            <w:tcBorders>
              <w:top w:val="single" w:sz="4" w:space="0" w:color="auto"/>
              <w:left w:val="single" w:sz="4" w:space="0" w:color="auto"/>
              <w:bottom w:val="single" w:sz="4" w:space="0" w:color="auto"/>
              <w:right w:val="single" w:sz="4" w:space="0" w:color="auto"/>
            </w:tcBorders>
            <w:shd w:val="clear" w:color="auto" w:fill="FFFFFF"/>
          </w:tcPr>
          <w:p w14:paraId="60B3D74B"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r w:rsidRPr="00BD78CD">
              <w:rPr>
                <w:rFonts w:ascii="Times New Roman" w:eastAsia="Calibri" w:hAnsi="Times New Roman"/>
                <w:sz w:val="24"/>
                <w:szCs w:val="24"/>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14:paraId="6E5754B3"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r w:rsidRPr="00BD78CD">
              <w:rPr>
                <w:rFonts w:ascii="Times New Roman" w:eastAsia="Calibri" w:hAnsi="Times New Roman"/>
                <w:sz w:val="24"/>
                <w:szCs w:val="24"/>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14:paraId="27594BEB"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r w:rsidRPr="00BD78CD">
              <w:rPr>
                <w:rFonts w:ascii="Times New Roman" w:eastAsia="Calibri" w:hAnsi="Times New Roman"/>
                <w:sz w:val="24"/>
                <w:szCs w:val="24"/>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14:paraId="27C237A3" w14:textId="77777777" w:rsidR="00E63423" w:rsidRPr="00BD78CD" w:rsidRDefault="00E63423" w:rsidP="00F73CD6">
            <w:pPr>
              <w:widowControl w:val="0"/>
              <w:autoSpaceDE w:val="0"/>
              <w:autoSpaceDN w:val="0"/>
              <w:adjustRightInd w:val="0"/>
              <w:spacing w:after="0" w:line="276" w:lineRule="auto"/>
              <w:rPr>
                <w:rFonts w:ascii="Times New Roman" w:eastAsia="Calibri" w:hAnsi="Times New Roman"/>
                <w:sz w:val="24"/>
                <w:szCs w:val="24"/>
                <w:lang w:eastAsia="en-US"/>
              </w:rPr>
            </w:pPr>
            <w:r w:rsidRPr="00BD78CD">
              <w:rPr>
                <w:rFonts w:ascii="Times New Roman" w:eastAsia="Calibri" w:hAnsi="Times New Roman"/>
                <w:sz w:val="24"/>
                <w:szCs w:val="24"/>
              </w:rPr>
              <w:t>0</w:t>
            </w:r>
          </w:p>
        </w:tc>
      </w:tr>
    </w:tbl>
    <w:p w14:paraId="1EAFB923" w14:textId="77777777" w:rsidR="00E63423" w:rsidRPr="00BD78CD" w:rsidRDefault="00E63423" w:rsidP="00E63423">
      <w:pPr>
        <w:widowControl w:val="0"/>
        <w:autoSpaceDE w:val="0"/>
        <w:autoSpaceDN w:val="0"/>
        <w:adjustRightInd w:val="0"/>
        <w:spacing w:after="0" w:line="240" w:lineRule="auto"/>
        <w:ind w:left="720"/>
        <w:jc w:val="both"/>
        <w:rPr>
          <w:rFonts w:ascii="Times New Roman" w:eastAsia="Calibri" w:hAnsi="Times New Roman"/>
          <w:sz w:val="24"/>
          <w:szCs w:val="24"/>
          <w:lang w:eastAsia="en-US"/>
        </w:rPr>
      </w:pPr>
      <w:r w:rsidRPr="00BD78CD">
        <w:rPr>
          <w:rFonts w:ascii="Times New Roman" w:eastAsia="Calibri" w:hAnsi="Times New Roman"/>
          <w:sz w:val="24"/>
          <w:szCs w:val="24"/>
        </w:rPr>
        <w:t xml:space="preserve"> </w:t>
      </w:r>
    </w:p>
    <w:p w14:paraId="47929F77" w14:textId="77777777" w:rsidR="00BD78CD" w:rsidRDefault="00E63423" w:rsidP="00BD78CD">
      <w:pPr>
        <w:widowControl w:val="0"/>
        <w:autoSpaceDE w:val="0"/>
        <w:autoSpaceDN w:val="0"/>
        <w:adjustRightInd w:val="0"/>
        <w:spacing w:after="0" w:line="240" w:lineRule="auto"/>
        <w:jc w:val="both"/>
        <w:rPr>
          <w:rFonts w:ascii="Times New Roman" w:eastAsia="Calibri" w:hAnsi="Times New Roman"/>
          <w:i/>
          <w:sz w:val="24"/>
          <w:szCs w:val="24"/>
        </w:rPr>
      </w:pPr>
      <w:r w:rsidRPr="00BD78CD">
        <w:rPr>
          <w:rFonts w:ascii="Times New Roman" w:eastAsia="Calibri" w:hAnsi="Times New Roman"/>
          <w:b/>
          <w:bCs/>
          <w:i/>
          <w:iCs/>
          <w:sz w:val="24"/>
          <w:szCs w:val="24"/>
        </w:rPr>
        <w:t>Забележка:</w:t>
      </w:r>
      <w:r w:rsidRPr="00BD78CD">
        <w:rPr>
          <w:rFonts w:ascii="Times New Roman" w:eastAsia="Calibri" w:hAnsi="Times New Roman"/>
          <w:i/>
          <w:sz w:val="24"/>
          <w:szCs w:val="24"/>
        </w:rPr>
        <w:t xml:space="preserve"> </w:t>
      </w:r>
    </w:p>
    <w:p w14:paraId="565E3A25" w14:textId="13C29B76" w:rsidR="00E63423" w:rsidRPr="00BD78CD" w:rsidRDefault="00BD78CD" w:rsidP="00BD78CD">
      <w:pPr>
        <w:widowControl w:val="0"/>
        <w:autoSpaceDE w:val="0"/>
        <w:autoSpaceDN w:val="0"/>
        <w:adjustRightInd w:val="0"/>
        <w:spacing w:after="0" w:line="240" w:lineRule="auto"/>
        <w:jc w:val="both"/>
        <w:rPr>
          <w:rFonts w:ascii="Times New Roman" w:eastAsia="Calibri" w:hAnsi="Times New Roman"/>
          <w:i/>
          <w:sz w:val="24"/>
          <w:szCs w:val="24"/>
        </w:rPr>
      </w:pPr>
      <w:r>
        <w:rPr>
          <w:rFonts w:ascii="Times New Roman" w:eastAsia="Calibri" w:hAnsi="Times New Roman"/>
          <w:i/>
          <w:sz w:val="24"/>
          <w:szCs w:val="24"/>
        </w:rPr>
        <w:t xml:space="preserve">* </w:t>
      </w:r>
      <w:r w:rsidR="00E63423" w:rsidRPr="00BD78CD">
        <w:rPr>
          <w:rFonts w:ascii="Times New Roman" w:eastAsia="Calibri" w:hAnsi="Times New Roman"/>
          <w:i/>
          <w:sz w:val="24"/>
          <w:szCs w:val="24"/>
        </w:rPr>
        <w:t xml:space="preserve">Формата на таблица да се допълни с дни, в зависимост от предложения от участника срок, </w:t>
      </w:r>
      <w:r w:rsidR="00E63423" w:rsidRPr="00BD78CD">
        <w:rPr>
          <w:rFonts w:ascii="Times New Roman" w:eastAsia="Calibri" w:hAnsi="Times New Roman"/>
          <w:i/>
          <w:sz w:val="24"/>
          <w:szCs w:val="24"/>
        </w:rPr>
        <w:lastRenderedPageBreak/>
        <w:t>във всеки ден предвиден за работа по даден ред да се впише броя хора който е предвидено да изпълняват съответната дейност и да бъдат сумирани в ред ОБЩО (за всеки ден общия брой работници които участника предвижда да бъдат заети), данните в колони 5 и 7 да се сумират в ред ОБЩО, в сборния ред в колони 8 и 9 да се посочат началната и крайна дата за изпълнението. Участникът следва да приложи и диаграма на работната ръка към линейния календарен план.</w:t>
      </w:r>
    </w:p>
    <w:p w14:paraId="77E993C0" w14:textId="0DCA1E79" w:rsidR="00E63423" w:rsidRPr="00BD78CD" w:rsidRDefault="00BD78CD" w:rsidP="00E63423">
      <w:pPr>
        <w:tabs>
          <w:tab w:val="left" w:pos="709"/>
        </w:tabs>
        <w:autoSpaceDE w:val="0"/>
        <w:autoSpaceDN w:val="0"/>
        <w:adjustRightInd w:val="0"/>
        <w:spacing w:before="120" w:after="0" w:line="24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r w:rsidR="00E63423" w:rsidRPr="00BD78CD">
        <w:rPr>
          <w:rFonts w:ascii="Times New Roman" w:eastAsia="Calibri" w:hAnsi="Times New Roman"/>
          <w:i/>
          <w:sz w:val="24"/>
          <w:szCs w:val="24"/>
          <w:lang w:eastAsia="en-US"/>
        </w:rPr>
        <w:t xml:space="preserve">Подробния </w:t>
      </w:r>
      <w:proofErr w:type="spellStart"/>
      <w:r w:rsidR="00E63423" w:rsidRPr="00BD78CD">
        <w:rPr>
          <w:rFonts w:ascii="Times New Roman" w:eastAsia="Calibri" w:hAnsi="Times New Roman"/>
          <w:i/>
          <w:sz w:val="24"/>
          <w:szCs w:val="24"/>
          <w:lang w:eastAsia="en-US"/>
        </w:rPr>
        <w:t>ЛКГ</w:t>
      </w:r>
      <w:proofErr w:type="spellEnd"/>
      <w:r w:rsidR="00E63423" w:rsidRPr="00BD78CD">
        <w:rPr>
          <w:rFonts w:ascii="Times New Roman" w:eastAsia="Calibri" w:hAnsi="Times New Roman"/>
          <w:i/>
          <w:sz w:val="24"/>
          <w:szCs w:val="24"/>
          <w:lang w:eastAsia="en-US"/>
        </w:rPr>
        <w:t xml:space="preserve"> задължително следва да обхваща всички дейности необходими за изпълнението на поръчката, съгласно изискванията на настоящата документация</w:t>
      </w:r>
      <w:r w:rsidR="00E63423" w:rsidRPr="00BD78CD">
        <w:rPr>
          <w:rFonts w:ascii="Times New Roman" w:eastAsia="Calibri" w:hAnsi="Times New Roman"/>
          <w:i/>
          <w:sz w:val="24"/>
          <w:szCs w:val="24"/>
          <w:lang w:val="ru-RU" w:eastAsia="en-US"/>
        </w:rPr>
        <w:t xml:space="preserve"> </w:t>
      </w:r>
      <w:r w:rsidR="00E63423" w:rsidRPr="00BD78CD">
        <w:rPr>
          <w:rFonts w:ascii="Times New Roman" w:eastAsia="Calibri" w:hAnsi="Times New Roman"/>
          <w:i/>
          <w:sz w:val="24"/>
          <w:szCs w:val="24"/>
          <w:lang w:eastAsia="en-US"/>
        </w:rPr>
        <w:t>и образеца на Техническо предложение.</w:t>
      </w:r>
    </w:p>
    <w:p w14:paraId="56D625AF" w14:textId="79FF5DE0" w:rsidR="00E63423" w:rsidRPr="00BD78CD" w:rsidRDefault="00BD78CD" w:rsidP="00E63423">
      <w:pPr>
        <w:tabs>
          <w:tab w:val="left" w:pos="993"/>
        </w:tabs>
        <w:autoSpaceDE w:val="0"/>
        <w:autoSpaceDN w:val="0"/>
        <w:adjustRightInd w:val="0"/>
        <w:spacing w:after="0" w:line="24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r w:rsidR="00E63423" w:rsidRPr="00BD78CD">
        <w:rPr>
          <w:rFonts w:ascii="Times New Roman" w:eastAsia="Calibri" w:hAnsi="Times New Roman"/>
          <w:i/>
          <w:sz w:val="24"/>
          <w:szCs w:val="24"/>
          <w:lang w:eastAsia="en-US"/>
        </w:rPr>
        <w:t xml:space="preserve">Участник, чийто линеен график не е попълнен съгласно посочените по-горе изисквания, не са включени всички дейности и количества, не показва технологична последователност и/или технологична съвместимост на отделните строителните операции и не е приложил диаграма на работната ръка се отстранява.   </w:t>
      </w:r>
    </w:p>
    <w:p w14:paraId="289910B4" w14:textId="6C30C6C9" w:rsidR="004428E7" w:rsidRPr="00BD78CD" w:rsidRDefault="00BD78CD" w:rsidP="007C3F2E">
      <w:pPr>
        <w:tabs>
          <w:tab w:val="left" w:pos="993"/>
        </w:tabs>
        <w:autoSpaceDE w:val="0"/>
        <w:autoSpaceDN w:val="0"/>
        <w:adjustRightInd w:val="0"/>
        <w:spacing w:after="0" w:line="24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r w:rsidR="00E63423" w:rsidRPr="00BD78CD">
        <w:rPr>
          <w:rFonts w:ascii="Times New Roman" w:eastAsia="Calibri" w:hAnsi="Times New Roman"/>
          <w:i/>
          <w:sz w:val="24"/>
          <w:szCs w:val="24"/>
          <w:lang w:eastAsia="en-US"/>
        </w:rPr>
        <w:t>Участниците задължително представят линейния график и на електронен носител във формат Microsoft Excel.</w:t>
      </w:r>
    </w:p>
    <w:p w14:paraId="02C99855" w14:textId="2DD0F11F" w:rsidR="005D746C" w:rsidRPr="007C3F2E" w:rsidRDefault="005D746C" w:rsidP="007C3F2E">
      <w:pPr>
        <w:autoSpaceDE w:val="0"/>
        <w:autoSpaceDN w:val="0"/>
        <w:adjustRightInd w:val="0"/>
        <w:spacing w:before="240" w:line="276" w:lineRule="auto"/>
        <w:ind w:right="142"/>
        <w:jc w:val="both"/>
        <w:rPr>
          <w:rFonts w:ascii="Times New Roman" w:eastAsia="MS ??" w:hAnsi="Times New Roman"/>
          <w:color w:val="000000"/>
          <w:spacing w:val="1"/>
          <w:sz w:val="24"/>
          <w:szCs w:val="24"/>
        </w:rPr>
      </w:pPr>
      <w:r w:rsidRPr="007C3F2E">
        <w:rPr>
          <w:rFonts w:ascii="Times New Roman" w:eastAsia="MS ??" w:hAnsi="Times New Roman"/>
          <w:color w:val="000000"/>
          <w:spacing w:val="1"/>
          <w:sz w:val="24"/>
          <w:szCs w:val="24"/>
        </w:rPr>
        <w:t xml:space="preserve">Декларираме, че сме запознати с документацията за участие и </w:t>
      </w:r>
      <w:r w:rsidRPr="007C3F2E">
        <w:rPr>
          <w:rFonts w:ascii="Times New Roman" w:eastAsia="MS ??" w:hAnsi="Times New Roman"/>
          <w:color w:val="000000"/>
          <w:spacing w:val="-2"/>
          <w:sz w:val="24"/>
          <w:szCs w:val="24"/>
        </w:rPr>
        <w:t>приемаме без възражения</w:t>
      </w:r>
      <w:r w:rsidRPr="007C3F2E">
        <w:rPr>
          <w:rFonts w:ascii="Times New Roman" w:eastAsia="MS ??" w:hAnsi="Times New Roman"/>
          <w:color w:val="000000"/>
          <w:spacing w:val="1"/>
          <w:sz w:val="24"/>
          <w:szCs w:val="24"/>
        </w:rPr>
        <w:t xml:space="preserve"> условията и изискванията.</w:t>
      </w:r>
    </w:p>
    <w:p w14:paraId="43BEF699" w14:textId="08B915B1" w:rsidR="00345699" w:rsidRPr="007C3F2E" w:rsidRDefault="00345699" w:rsidP="007A4E19">
      <w:pPr>
        <w:autoSpaceDE w:val="0"/>
        <w:autoSpaceDN w:val="0"/>
        <w:adjustRightInd w:val="0"/>
        <w:spacing w:line="276" w:lineRule="auto"/>
        <w:ind w:right="142"/>
        <w:jc w:val="both"/>
        <w:rPr>
          <w:rFonts w:ascii="Times New Roman" w:eastAsia="MS ??" w:hAnsi="Times New Roman"/>
          <w:color w:val="000000"/>
          <w:spacing w:val="1"/>
          <w:sz w:val="24"/>
          <w:szCs w:val="24"/>
        </w:rPr>
      </w:pPr>
      <w:r w:rsidRPr="007C3F2E">
        <w:rPr>
          <w:rFonts w:ascii="Times New Roman" w:eastAsia="MS ??" w:hAnsi="Times New Roman"/>
          <w:color w:val="000000"/>
          <w:spacing w:val="1"/>
          <w:sz w:val="24"/>
          <w:szCs w:val="24"/>
        </w:rPr>
        <w:t xml:space="preserve">Декларираме, че сме запознати </w:t>
      </w:r>
      <w:r w:rsidRPr="007C3F2E">
        <w:rPr>
          <w:rFonts w:ascii="Times New Roman" w:hAnsi="Times New Roman"/>
          <w:color w:val="000000"/>
          <w:sz w:val="24"/>
          <w:szCs w:val="24"/>
        </w:rPr>
        <w:t xml:space="preserve">с всички условия на представения проект на договор и приемаме </w:t>
      </w:r>
      <w:r w:rsidRPr="007C3F2E">
        <w:rPr>
          <w:rFonts w:ascii="Times New Roman" w:eastAsia="MS ??" w:hAnsi="Times New Roman"/>
          <w:color w:val="000000"/>
          <w:sz w:val="24"/>
          <w:szCs w:val="24"/>
        </w:rPr>
        <w:t>всички клаузи на приложения проект на договор за изпълнение на настоящата обществена поръчка.</w:t>
      </w:r>
    </w:p>
    <w:p w14:paraId="0CB14701" w14:textId="2B76F63F" w:rsidR="000419E7" w:rsidRPr="007C3F2E" w:rsidRDefault="000419E7" w:rsidP="007A4E19">
      <w:pPr>
        <w:autoSpaceDE w:val="0"/>
        <w:autoSpaceDN w:val="0"/>
        <w:adjustRightInd w:val="0"/>
        <w:spacing w:line="276" w:lineRule="auto"/>
        <w:jc w:val="both"/>
        <w:rPr>
          <w:rFonts w:ascii="Times New Roman" w:hAnsi="Times New Roman"/>
          <w:color w:val="000000"/>
          <w:sz w:val="24"/>
          <w:szCs w:val="24"/>
        </w:rPr>
      </w:pPr>
      <w:r w:rsidRPr="007C3F2E">
        <w:rPr>
          <w:rFonts w:ascii="Times New Roman" w:hAnsi="Times New Roman"/>
          <w:color w:val="000000"/>
          <w:sz w:val="24"/>
          <w:szCs w:val="24"/>
        </w:rPr>
        <w:t>Декларираме,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строителството.</w:t>
      </w:r>
    </w:p>
    <w:p w14:paraId="04EBB5E5" w14:textId="77777777" w:rsidR="005D746C" w:rsidRPr="007C3F2E" w:rsidRDefault="005D746C" w:rsidP="007A4E19">
      <w:pPr>
        <w:suppressAutoHyphens/>
        <w:spacing w:before="60" w:after="60" w:line="276" w:lineRule="auto"/>
        <w:jc w:val="both"/>
        <w:rPr>
          <w:rFonts w:ascii="Times New Roman" w:hAnsi="Times New Roman"/>
          <w:sz w:val="24"/>
          <w:szCs w:val="24"/>
          <w:lang w:eastAsia="ar-SA"/>
        </w:rPr>
      </w:pPr>
      <w:r w:rsidRPr="007C3F2E">
        <w:rPr>
          <w:rFonts w:ascii="Times New Roman" w:hAnsi="Times New Roman"/>
          <w:sz w:val="24"/>
          <w:szCs w:val="24"/>
          <w:lang w:eastAsia="ar-SA"/>
        </w:rPr>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14:paraId="61ADC25E" w14:textId="68EB5A36" w:rsidR="005D746C" w:rsidRPr="007C3F2E" w:rsidRDefault="005D746C" w:rsidP="007A4E19">
      <w:pPr>
        <w:suppressAutoHyphens/>
        <w:spacing w:before="60" w:after="60" w:line="276" w:lineRule="auto"/>
        <w:jc w:val="both"/>
        <w:rPr>
          <w:rFonts w:ascii="Times New Roman" w:hAnsi="Times New Roman"/>
          <w:sz w:val="24"/>
          <w:szCs w:val="24"/>
          <w:lang w:eastAsia="ar-SA"/>
        </w:rPr>
      </w:pPr>
      <w:r w:rsidRPr="007C3F2E">
        <w:rPr>
          <w:rFonts w:ascii="Times New Roman" w:hAnsi="Times New Roman"/>
          <w:sz w:val="24"/>
          <w:szCs w:val="24"/>
          <w:lang w:eastAsia="ar-SA"/>
        </w:rPr>
        <w:t>Гаранционните срокове за строежа за ще съответстват на сроковете,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w:t>
      </w:r>
      <w:r w:rsidR="004F4AC3" w:rsidRPr="007C3F2E">
        <w:rPr>
          <w:rFonts w:ascii="Times New Roman" w:hAnsi="Times New Roman"/>
          <w:sz w:val="24"/>
          <w:szCs w:val="24"/>
          <w:lang w:eastAsia="ar-SA"/>
        </w:rPr>
        <w:t>дат по-кратки от посочените там</w:t>
      </w:r>
      <w:r w:rsidR="009034C7" w:rsidRPr="007C3F2E">
        <w:rPr>
          <w:rFonts w:ascii="Times New Roman" w:hAnsi="Times New Roman"/>
          <w:sz w:val="24"/>
          <w:szCs w:val="24"/>
          <w:lang w:eastAsia="ar-SA"/>
        </w:rPr>
        <w:t>.</w:t>
      </w:r>
    </w:p>
    <w:p w14:paraId="6206887B" w14:textId="77777777" w:rsidR="005D746C" w:rsidRPr="007C3F2E" w:rsidRDefault="005D746C" w:rsidP="007A4E19">
      <w:pPr>
        <w:suppressAutoHyphens/>
        <w:spacing w:before="60" w:after="60" w:line="276" w:lineRule="auto"/>
        <w:jc w:val="both"/>
        <w:rPr>
          <w:rFonts w:ascii="Times New Roman" w:hAnsi="Times New Roman"/>
          <w:sz w:val="24"/>
          <w:szCs w:val="24"/>
          <w:lang w:eastAsia="ar-SA"/>
        </w:rPr>
      </w:pPr>
      <w:r w:rsidRPr="007C3F2E">
        <w:rPr>
          <w:rFonts w:ascii="Times New Roman" w:hAnsi="Times New Roman"/>
          <w:sz w:val="24"/>
          <w:szCs w:val="24"/>
          <w:lang w:eastAsia="ar-SA"/>
        </w:rPr>
        <w:t>Удостоверяваме и потвърждаваме, че:</w:t>
      </w:r>
    </w:p>
    <w:p w14:paraId="2FAECBF3" w14:textId="77777777" w:rsidR="005D746C" w:rsidRPr="007C3F2E" w:rsidRDefault="005D746C" w:rsidP="007A4E19">
      <w:pPr>
        <w:suppressAutoHyphens/>
        <w:spacing w:before="60" w:after="60" w:line="276" w:lineRule="auto"/>
        <w:jc w:val="both"/>
        <w:rPr>
          <w:rFonts w:ascii="Times New Roman" w:hAnsi="Times New Roman"/>
          <w:sz w:val="24"/>
          <w:szCs w:val="24"/>
          <w:lang w:eastAsia="ar-SA"/>
        </w:rPr>
      </w:pPr>
      <w:r w:rsidRPr="007C3F2E">
        <w:rPr>
          <w:rFonts w:ascii="Times New Roman" w:hAnsi="Times New Roman"/>
          <w:sz w:val="24"/>
          <w:szCs w:val="24"/>
          <w:lang w:eastAsia="ar-SA"/>
        </w:rPr>
        <w:t>-  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14:paraId="5FD2E704" w14:textId="77777777" w:rsidR="005D746C" w:rsidRPr="007C3F2E" w:rsidRDefault="005D746C" w:rsidP="007A4E19">
      <w:pPr>
        <w:suppressAutoHyphens/>
        <w:spacing w:before="60" w:after="60" w:line="276" w:lineRule="auto"/>
        <w:jc w:val="both"/>
        <w:rPr>
          <w:rFonts w:ascii="Times New Roman" w:hAnsi="Times New Roman"/>
          <w:sz w:val="24"/>
          <w:szCs w:val="24"/>
          <w:lang w:eastAsia="ar-SA"/>
        </w:rPr>
      </w:pPr>
      <w:r w:rsidRPr="007C3F2E">
        <w:rPr>
          <w:rFonts w:ascii="Times New Roman" w:hAnsi="Times New Roman"/>
          <w:sz w:val="24"/>
          <w:szCs w:val="24"/>
          <w:lang w:eastAsia="ar-SA"/>
        </w:rPr>
        <w:t>- Строително-монтажните работи (СМР/СРР) ще бъдат изпълнени  в съответствие 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строителството;</w:t>
      </w:r>
    </w:p>
    <w:p w14:paraId="38F57811" w14:textId="77777777" w:rsidR="005D746C" w:rsidRPr="007C3F2E" w:rsidRDefault="005D746C" w:rsidP="007A4E19">
      <w:pPr>
        <w:suppressAutoHyphens/>
        <w:spacing w:before="60" w:after="60" w:line="276" w:lineRule="auto"/>
        <w:jc w:val="both"/>
        <w:rPr>
          <w:rFonts w:ascii="Times New Roman" w:hAnsi="Times New Roman"/>
          <w:sz w:val="24"/>
          <w:szCs w:val="24"/>
          <w:lang w:eastAsia="ar-SA"/>
        </w:rPr>
      </w:pPr>
      <w:r w:rsidRPr="007C3F2E">
        <w:rPr>
          <w:rFonts w:ascii="Times New Roman" w:hAnsi="Times New Roman"/>
          <w:sz w:val="24"/>
          <w:szCs w:val="24"/>
          <w:lang w:eastAsia="ar-SA"/>
        </w:rPr>
        <w:t>- Екзекутивната документация и необходимите изпитания за пускане в експлоатация се осигуряват за наша сметка.</w:t>
      </w:r>
    </w:p>
    <w:p w14:paraId="515CF2F1" w14:textId="6A1B6FA9" w:rsidR="0055625B" w:rsidRPr="00BD78CD" w:rsidRDefault="005D746C" w:rsidP="00BD78CD">
      <w:pPr>
        <w:suppressAutoHyphens/>
        <w:spacing w:before="60" w:after="60" w:line="276" w:lineRule="auto"/>
        <w:jc w:val="both"/>
        <w:rPr>
          <w:rFonts w:ascii="Times New Roman" w:hAnsi="Times New Roman"/>
          <w:sz w:val="24"/>
          <w:szCs w:val="24"/>
          <w:lang w:eastAsia="ar-SA"/>
        </w:rPr>
      </w:pPr>
      <w:r w:rsidRPr="007C3F2E">
        <w:rPr>
          <w:rFonts w:ascii="Times New Roman" w:hAnsi="Times New Roman"/>
          <w:sz w:val="24"/>
          <w:szCs w:val="24"/>
          <w:lang w:eastAsia="ar-SA"/>
        </w:rPr>
        <w:t>- 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tbl>
      <w:tblPr>
        <w:tblW w:w="10828" w:type="dxa"/>
        <w:tblLayout w:type="fixed"/>
        <w:tblLook w:val="0000" w:firstRow="0" w:lastRow="0" w:firstColumn="0" w:lastColumn="0" w:noHBand="0" w:noVBand="0"/>
      </w:tblPr>
      <w:tblGrid>
        <w:gridCol w:w="5585"/>
        <w:gridCol w:w="5243"/>
      </w:tblGrid>
      <w:tr w:rsidR="005D746C" w:rsidRPr="007C3F2E" w14:paraId="3897DDDD" w14:textId="77777777" w:rsidTr="005D746C">
        <w:trPr>
          <w:gridAfter w:val="1"/>
          <w:wAfter w:w="2421" w:type="pct"/>
        </w:trPr>
        <w:tc>
          <w:tcPr>
            <w:tcW w:w="2579" w:type="pct"/>
          </w:tcPr>
          <w:p w14:paraId="39B670D4" w14:textId="77777777" w:rsidR="00BD78CD" w:rsidRDefault="005D746C" w:rsidP="007A4E19">
            <w:pPr>
              <w:spacing w:line="276" w:lineRule="auto"/>
              <w:ind w:right="142"/>
              <w:jc w:val="right"/>
              <w:rPr>
                <w:rFonts w:ascii="Times New Roman" w:eastAsia="MS ??" w:hAnsi="Times New Roman"/>
                <w:b/>
                <w:sz w:val="24"/>
                <w:szCs w:val="24"/>
              </w:rPr>
            </w:pPr>
            <w:r w:rsidRPr="007C3F2E">
              <w:rPr>
                <w:rFonts w:ascii="Times New Roman" w:eastAsia="MS ??" w:hAnsi="Times New Roman"/>
                <w:b/>
                <w:sz w:val="24"/>
                <w:szCs w:val="24"/>
              </w:rPr>
              <w:lastRenderedPageBreak/>
              <w:tab/>
            </w:r>
          </w:p>
          <w:p w14:paraId="4EFF70D1" w14:textId="27133E26" w:rsidR="005D746C" w:rsidRPr="007C3F2E" w:rsidRDefault="005D746C" w:rsidP="007A4E19">
            <w:pPr>
              <w:spacing w:line="276" w:lineRule="auto"/>
              <w:ind w:right="142"/>
              <w:jc w:val="right"/>
              <w:rPr>
                <w:rFonts w:ascii="Times New Roman" w:hAnsi="Times New Roman"/>
                <w:sz w:val="24"/>
                <w:szCs w:val="24"/>
              </w:rPr>
            </w:pPr>
            <w:r w:rsidRPr="007C3F2E">
              <w:rPr>
                <w:rFonts w:ascii="Times New Roman" w:hAnsi="Times New Roman"/>
                <w:sz w:val="24"/>
                <w:szCs w:val="24"/>
              </w:rPr>
              <w:t xml:space="preserve">Наименование на участника </w:t>
            </w:r>
          </w:p>
        </w:tc>
      </w:tr>
      <w:tr w:rsidR="005D746C" w:rsidRPr="007C3F2E" w14:paraId="3D3F62B4" w14:textId="77777777" w:rsidTr="005D746C">
        <w:trPr>
          <w:gridAfter w:val="1"/>
          <w:wAfter w:w="2421" w:type="pct"/>
        </w:trPr>
        <w:tc>
          <w:tcPr>
            <w:tcW w:w="2579" w:type="pct"/>
          </w:tcPr>
          <w:p w14:paraId="35273C41" w14:textId="77777777" w:rsidR="005D746C" w:rsidRPr="007C3F2E" w:rsidRDefault="005D746C" w:rsidP="007A4E19">
            <w:pPr>
              <w:spacing w:line="276" w:lineRule="auto"/>
              <w:ind w:right="142"/>
              <w:jc w:val="right"/>
              <w:rPr>
                <w:rFonts w:ascii="Times New Roman" w:hAnsi="Times New Roman"/>
                <w:sz w:val="24"/>
                <w:szCs w:val="24"/>
              </w:rPr>
            </w:pPr>
            <w:r w:rsidRPr="007C3F2E">
              <w:rPr>
                <w:rFonts w:ascii="Times New Roman" w:hAnsi="Times New Roman"/>
                <w:sz w:val="24"/>
                <w:szCs w:val="24"/>
              </w:rPr>
              <w:t xml:space="preserve">Име и фамилия на представителя на участника       </w:t>
            </w:r>
          </w:p>
        </w:tc>
      </w:tr>
      <w:tr w:rsidR="005D746C" w:rsidRPr="007C3F2E" w14:paraId="55BDAAD6" w14:textId="77777777" w:rsidTr="005D746C">
        <w:tc>
          <w:tcPr>
            <w:tcW w:w="2579" w:type="pct"/>
          </w:tcPr>
          <w:p w14:paraId="43BA6C1B" w14:textId="77777777" w:rsidR="005D746C" w:rsidRPr="007C3F2E" w:rsidRDefault="005D746C" w:rsidP="007A4E19">
            <w:pPr>
              <w:spacing w:line="276" w:lineRule="auto"/>
              <w:ind w:right="142"/>
              <w:jc w:val="right"/>
              <w:rPr>
                <w:rFonts w:ascii="Times New Roman" w:hAnsi="Times New Roman"/>
                <w:sz w:val="24"/>
                <w:szCs w:val="24"/>
              </w:rPr>
            </w:pPr>
            <w:r w:rsidRPr="007C3F2E">
              <w:rPr>
                <w:rFonts w:ascii="Times New Roman" w:hAnsi="Times New Roman"/>
                <w:sz w:val="24"/>
                <w:szCs w:val="24"/>
              </w:rPr>
              <w:t>Длъжност</w:t>
            </w:r>
          </w:p>
        </w:tc>
        <w:tc>
          <w:tcPr>
            <w:tcW w:w="2421" w:type="pct"/>
          </w:tcPr>
          <w:p w14:paraId="61D2240B" w14:textId="77777777" w:rsidR="005D746C" w:rsidRPr="007C3F2E" w:rsidRDefault="005D746C" w:rsidP="007A4E19">
            <w:pPr>
              <w:spacing w:line="276" w:lineRule="auto"/>
              <w:ind w:right="142"/>
              <w:jc w:val="both"/>
              <w:rPr>
                <w:rFonts w:ascii="Times New Roman" w:hAnsi="Times New Roman"/>
                <w:sz w:val="24"/>
                <w:szCs w:val="24"/>
              </w:rPr>
            </w:pPr>
          </w:p>
        </w:tc>
      </w:tr>
      <w:tr w:rsidR="005D746C" w:rsidRPr="007C3F2E" w14:paraId="74467D07" w14:textId="77777777" w:rsidTr="005D746C">
        <w:tc>
          <w:tcPr>
            <w:tcW w:w="2579" w:type="pct"/>
          </w:tcPr>
          <w:p w14:paraId="684FC2B5" w14:textId="77777777" w:rsidR="005D746C" w:rsidRPr="007C3F2E" w:rsidRDefault="005D746C" w:rsidP="007A4E19">
            <w:pPr>
              <w:spacing w:line="276" w:lineRule="auto"/>
              <w:ind w:right="142"/>
              <w:jc w:val="right"/>
              <w:rPr>
                <w:rFonts w:ascii="Times New Roman" w:hAnsi="Times New Roman"/>
                <w:sz w:val="24"/>
                <w:szCs w:val="24"/>
              </w:rPr>
            </w:pPr>
            <w:r w:rsidRPr="007C3F2E">
              <w:rPr>
                <w:rFonts w:ascii="Times New Roman" w:hAnsi="Times New Roman"/>
                <w:sz w:val="24"/>
                <w:szCs w:val="24"/>
              </w:rPr>
              <w:t>Подпис</w:t>
            </w:r>
          </w:p>
        </w:tc>
        <w:tc>
          <w:tcPr>
            <w:tcW w:w="2421" w:type="pct"/>
          </w:tcPr>
          <w:p w14:paraId="56ED9A54" w14:textId="77777777" w:rsidR="005D746C" w:rsidRPr="007C3F2E" w:rsidRDefault="005D746C" w:rsidP="007A4E19">
            <w:pPr>
              <w:spacing w:line="276" w:lineRule="auto"/>
              <w:ind w:right="142"/>
              <w:jc w:val="both"/>
              <w:rPr>
                <w:rFonts w:ascii="Times New Roman" w:hAnsi="Times New Roman"/>
                <w:sz w:val="24"/>
                <w:szCs w:val="24"/>
              </w:rPr>
            </w:pPr>
            <w:r w:rsidRPr="007C3F2E">
              <w:rPr>
                <w:rFonts w:ascii="Times New Roman" w:hAnsi="Times New Roman"/>
                <w:sz w:val="24"/>
                <w:szCs w:val="24"/>
              </w:rPr>
              <w:t>__________________________</w:t>
            </w:r>
          </w:p>
        </w:tc>
      </w:tr>
    </w:tbl>
    <w:p w14:paraId="2E504738" w14:textId="52E922B1" w:rsidR="00082BD9" w:rsidRPr="00BD78CD" w:rsidRDefault="009A15A4" w:rsidP="00BD78CD">
      <w:pPr>
        <w:widowControl w:val="0"/>
        <w:shd w:val="clear" w:color="auto" w:fill="FFFFFF"/>
        <w:tabs>
          <w:tab w:val="left" w:pos="5064"/>
        </w:tabs>
        <w:autoSpaceDE w:val="0"/>
        <w:autoSpaceDN w:val="0"/>
        <w:adjustRightInd w:val="0"/>
        <w:spacing w:line="276" w:lineRule="auto"/>
        <w:ind w:left="552"/>
        <w:rPr>
          <w:rFonts w:ascii="Times New Roman" w:eastAsia="MS ??" w:hAnsi="Times New Roman"/>
          <w:color w:val="000000"/>
          <w:spacing w:val="-6"/>
          <w:sz w:val="24"/>
          <w:szCs w:val="24"/>
        </w:rPr>
      </w:pPr>
      <w:r w:rsidRPr="007C3F2E">
        <w:rPr>
          <w:rFonts w:ascii="Times New Roman" w:eastAsia="MS ??" w:hAnsi="Times New Roman"/>
          <w:color w:val="000000"/>
          <w:spacing w:val="-6"/>
          <w:sz w:val="24"/>
          <w:szCs w:val="24"/>
        </w:rPr>
        <w:t>Дата: _________________ 201</w:t>
      </w:r>
      <w:r w:rsidR="004F4AC3" w:rsidRPr="007C3F2E">
        <w:rPr>
          <w:rFonts w:ascii="Times New Roman" w:eastAsia="MS ??" w:hAnsi="Times New Roman"/>
          <w:color w:val="000000"/>
          <w:spacing w:val="-6"/>
          <w:sz w:val="24"/>
          <w:szCs w:val="24"/>
        </w:rPr>
        <w:t>8</w:t>
      </w:r>
      <w:r w:rsidR="005D746C" w:rsidRPr="007C3F2E">
        <w:rPr>
          <w:rFonts w:ascii="Times New Roman" w:eastAsia="MS ??" w:hAnsi="Times New Roman"/>
          <w:color w:val="000000"/>
          <w:spacing w:val="-6"/>
          <w:sz w:val="24"/>
          <w:szCs w:val="24"/>
        </w:rPr>
        <w:t xml:space="preserve"> г.</w:t>
      </w:r>
      <w:r w:rsidR="005D746C" w:rsidRPr="007C3F2E">
        <w:rPr>
          <w:rFonts w:ascii="Times New Roman" w:eastAsia="MS ??" w:hAnsi="Times New Roman"/>
          <w:color w:val="000000"/>
          <w:spacing w:val="-6"/>
          <w:sz w:val="24"/>
          <w:szCs w:val="24"/>
        </w:rPr>
        <w:tab/>
      </w:r>
    </w:p>
    <w:sectPr w:rsidR="00082BD9" w:rsidRPr="00BD78CD" w:rsidSect="000518AA">
      <w:headerReference w:type="default" r:id="rId9"/>
      <w:footerReference w:type="default" r:id="rId10"/>
      <w:headerReference w:type="first" r:id="rId11"/>
      <w:footerReference w:type="first" r:id="rId12"/>
      <w:pgSz w:w="11906" w:h="16838" w:code="9"/>
      <w:pgMar w:top="-1134" w:right="849" w:bottom="1134"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3361E" w14:textId="77777777" w:rsidR="00CB15D3" w:rsidRDefault="00CB15D3" w:rsidP="00555924">
      <w:r>
        <w:separator/>
      </w:r>
    </w:p>
  </w:endnote>
  <w:endnote w:type="continuationSeparator" w:id="0">
    <w:p w14:paraId="08F3DD8D" w14:textId="77777777" w:rsidR="00CB15D3" w:rsidRDefault="00CB15D3"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tima">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0AB97" w14:textId="77777777" w:rsidR="000518AA" w:rsidRPr="003A2DCF" w:rsidRDefault="000518AA" w:rsidP="000518AA">
    <w:pPr>
      <w:tabs>
        <w:tab w:val="center" w:pos="4536"/>
        <w:tab w:val="right" w:pos="9072"/>
      </w:tabs>
      <w:spacing w:after="0"/>
      <w:jc w:val="center"/>
      <w:rPr>
        <w:rFonts w:ascii="Times New Roman" w:hAnsi="Times New Roman"/>
        <w:i/>
        <w:sz w:val="18"/>
        <w:szCs w:val="18"/>
        <w:lang w:val="ru-RU" w:eastAsia="en-US"/>
      </w:rPr>
    </w:pPr>
    <w:r w:rsidRPr="003A2DCF">
      <w:rPr>
        <w:rFonts w:ascii="Times New Roman" w:hAnsi="Times New Roman"/>
        <w:i/>
        <w:sz w:val="18"/>
        <w:szCs w:val="18"/>
        <w:lang w:val="ru-RU" w:eastAsia="en-US"/>
      </w:rPr>
      <w:t xml:space="preserve">------------------------------------------------------ </w:t>
    </w:r>
    <w:hyperlink r:id="rId1" w:history="1">
      <w:r w:rsidRPr="003A2DCF">
        <w:rPr>
          <w:rFonts w:ascii="Times New Roman" w:hAnsi="Times New Roman"/>
          <w:color w:val="0000FF"/>
          <w:sz w:val="18"/>
          <w:szCs w:val="18"/>
          <w:u w:val="single"/>
          <w:lang w:val="en-US" w:eastAsia="en-US"/>
        </w:rPr>
        <w:t>www</w:t>
      </w:r>
      <w:r w:rsidRPr="003A2DCF">
        <w:rPr>
          <w:rFonts w:ascii="Times New Roman" w:hAnsi="Times New Roman"/>
          <w:color w:val="0000FF"/>
          <w:sz w:val="18"/>
          <w:szCs w:val="18"/>
          <w:u w:val="single"/>
          <w:lang w:val="ru-RU" w:eastAsia="en-US"/>
        </w:rPr>
        <w:t>.</w:t>
      </w:r>
      <w:proofErr w:type="spellStart"/>
      <w:r w:rsidRPr="003A2DCF">
        <w:rPr>
          <w:rFonts w:ascii="Times New Roman" w:hAnsi="Times New Roman"/>
          <w:color w:val="0000FF"/>
          <w:sz w:val="18"/>
          <w:szCs w:val="18"/>
          <w:u w:val="single"/>
          <w:lang w:val="en-US" w:eastAsia="en-US"/>
        </w:rPr>
        <w:t>eufunds</w:t>
      </w:r>
      <w:proofErr w:type="spellEnd"/>
      <w:r w:rsidRPr="003A2DCF">
        <w:rPr>
          <w:rFonts w:ascii="Times New Roman" w:hAnsi="Times New Roman"/>
          <w:color w:val="0000FF"/>
          <w:sz w:val="18"/>
          <w:szCs w:val="18"/>
          <w:u w:val="single"/>
          <w:lang w:val="ru-RU" w:eastAsia="en-US"/>
        </w:rPr>
        <w:t>.</w:t>
      </w:r>
      <w:r w:rsidRPr="003A2DCF">
        <w:rPr>
          <w:rFonts w:ascii="Times New Roman" w:hAnsi="Times New Roman"/>
          <w:color w:val="0000FF"/>
          <w:sz w:val="18"/>
          <w:szCs w:val="18"/>
          <w:u w:val="single"/>
          <w:lang w:val="en-US" w:eastAsia="en-US"/>
        </w:rPr>
        <w:t>bg</w:t>
      </w:r>
    </w:hyperlink>
    <w:r w:rsidRPr="003A2DCF">
      <w:rPr>
        <w:rFonts w:ascii="Times New Roman" w:hAnsi="Times New Roman"/>
        <w:i/>
        <w:sz w:val="18"/>
        <w:szCs w:val="18"/>
        <w:lang w:val="ru-RU" w:eastAsia="en-US"/>
      </w:rPr>
      <w:t xml:space="preserve"> --------------------------------------------------</w:t>
    </w:r>
  </w:p>
  <w:p w14:paraId="61836A57" w14:textId="77777777" w:rsidR="000518AA" w:rsidRPr="003A2DCF" w:rsidRDefault="000518AA" w:rsidP="000518AA">
    <w:pPr>
      <w:spacing w:after="0" w:line="240" w:lineRule="auto"/>
      <w:ind w:firstLine="708"/>
      <w:jc w:val="center"/>
      <w:rPr>
        <w:rFonts w:ascii="Times New Roman" w:hAnsi="Times New Roman"/>
        <w:sz w:val="18"/>
        <w:szCs w:val="18"/>
        <w:lang w:val="ru-RU" w:eastAsia="en-US"/>
      </w:rPr>
    </w:pPr>
    <w:r w:rsidRPr="003A2DCF">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3A2DCF">
      <w:rPr>
        <w:rFonts w:ascii="Times New Roman" w:hAnsi="Times New Roman"/>
        <w:i/>
        <w:sz w:val="18"/>
        <w:szCs w:val="18"/>
        <w:lang w:val="ru-RU" w:eastAsia="en-US"/>
      </w:rPr>
      <w:t>,</w:t>
    </w:r>
    <w:proofErr w:type="spellStart"/>
    <w:r w:rsidRPr="003A2DCF">
      <w:rPr>
        <w:rFonts w:ascii="Times New Roman" w:hAnsi="Times New Roman"/>
        <w:i/>
        <w:sz w:val="18"/>
        <w:szCs w:val="18"/>
        <w:lang w:val="ru-RU" w:eastAsia="en-US"/>
      </w:rPr>
      <w:t>ф</w:t>
    </w:r>
    <w:proofErr w:type="gramEnd"/>
    <w:r w:rsidRPr="003A2DCF">
      <w:rPr>
        <w:rFonts w:ascii="Times New Roman" w:hAnsi="Times New Roman"/>
        <w:i/>
        <w:sz w:val="18"/>
        <w:szCs w:val="18"/>
        <w:lang w:val="ru-RU" w:eastAsia="en-US"/>
      </w:rPr>
      <w:t>инансиран</w:t>
    </w:r>
    <w:proofErr w:type="spellEnd"/>
    <w:r w:rsidRPr="003A2DCF">
      <w:rPr>
        <w:rFonts w:ascii="Times New Roman" w:hAnsi="Times New Roman"/>
        <w:i/>
        <w:sz w:val="18"/>
        <w:szCs w:val="18"/>
        <w:lang w:val="ru-RU" w:eastAsia="en-US"/>
      </w:rPr>
      <w:t xml:space="preserve"> от Програма за развитие на </w:t>
    </w:r>
    <w:proofErr w:type="spellStart"/>
    <w:r w:rsidRPr="003A2DCF">
      <w:rPr>
        <w:rFonts w:ascii="Times New Roman" w:hAnsi="Times New Roman"/>
        <w:i/>
        <w:sz w:val="18"/>
        <w:szCs w:val="18"/>
        <w:lang w:val="ru-RU" w:eastAsia="en-US"/>
      </w:rPr>
      <w:t>селските</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райони</w:t>
    </w:r>
    <w:proofErr w:type="spellEnd"/>
    <w:r w:rsidRPr="003A2DCF">
      <w:rPr>
        <w:rFonts w:ascii="Times New Roman" w:hAnsi="Times New Roman"/>
        <w:i/>
        <w:sz w:val="18"/>
        <w:szCs w:val="18"/>
        <w:lang w:val="ru-RU" w:eastAsia="en-US"/>
      </w:rPr>
      <w:t xml:space="preserve">, съфинансирана от </w:t>
    </w:r>
    <w:proofErr w:type="spellStart"/>
    <w:r w:rsidRPr="003A2DCF">
      <w:rPr>
        <w:rFonts w:ascii="Times New Roman" w:hAnsi="Times New Roman"/>
        <w:i/>
        <w:sz w:val="18"/>
        <w:szCs w:val="18"/>
        <w:lang w:val="ru-RU" w:eastAsia="en-US"/>
      </w:rPr>
      <w:t>Европейския</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съюз</w:t>
    </w:r>
    <w:proofErr w:type="spellEnd"/>
    <w:r w:rsidRPr="003A2DCF">
      <w:rPr>
        <w:rFonts w:ascii="Times New Roman" w:hAnsi="Times New Roman"/>
        <w:i/>
        <w:sz w:val="18"/>
        <w:szCs w:val="18"/>
        <w:lang w:val="ru-RU" w:eastAsia="en-US"/>
      </w:rPr>
      <w:t xml:space="preserve"> чрез </w:t>
    </w:r>
    <w:proofErr w:type="spellStart"/>
    <w:r w:rsidRPr="003A2DCF">
      <w:rPr>
        <w:rFonts w:ascii="Times New Roman" w:hAnsi="Times New Roman"/>
        <w:i/>
        <w:sz w:val="18"/>
        <w:szCs w:val="18"/>
        <w:lang w:val="ru-RU" w:eastAsia="en-US"/>
      </w:rPr>
      <w:t>Европейския</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земеделски</w:t>
    </w:r>
    <w:proofErr w:type="spellEnd"/>
    <w:r w:rsidRPr="003A2DCF">
      <w:rPr>
        <w:rFonts w:ascii="Times New Roman" w:hAnsi="Times New Roman"/>
        <w:i/>
        <w:sz w:val="18"/>
        <w:szCs w:val="18"/>
        <w:lang w:val="ru-RU" w:eastAsia="en-US"/>
      </w:rPr>
      <w:t xml:space="preserve"> фонд за развитие на </w:t>
    </w:r>
    <w:proofErr w:type="spellStart"/>
    <w:r w:rsidRPr="003A2DCF">
      <w:rPr>
        <w:rFonts w:ascii="Times New Roman" w:hAnsi="Times New Roman"/>
        <w:i/>
        <w:sz w:val="18"/>
        <w:szCs w:val="18"/>
        <w:lang w:val="ru-RU" w:eastAsia="en-US"/>
      </w:rPr>
      <w:t>селските</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райони</w:t>
    </w:r>
    <w:proofErr w:type="spellEnd"/>
    <w:r w:rsidRPr="003A2DCF">
      <w:rPr>
        <w:rFonts w:ascii="Times New Roman" w:hAnsi="Times New Roman"/>
        <w:i/>
        <w:sz w:val="18"/>
        <w:szCs w:val="18"/>
        <w:lang w:val="ru-RU" w:eastAsia="en-US"/>
      </w:rPr>
      <w:t>.</w:t>
    </w:r>
  </w:p>
  <w:p w14:paraId="63F62BF3" w14:textId="2766236A" w:rsidR="00D173FC" w:rsidRPr="007C3F2E" w:rsidRDefault="00D173FC">
    <w:pPr>
      <w:pStyle w:val="ab"/>
      <w:jc w:val="center"/>
      <w:rPr>
        <w:rFonts w:ascii="Times New Roman" w:hAnsi="Times New Roman"/>
        <w:sz w:val="22"/>
        <w:szCs w:val="22"/>
      </w:rPr>
    </w:pPr>
    <w:r w:rsidRPr="007C3F2E">
      <w:rPr>
        <w:rFonts w:ascii="Times New Roman" w:hAnsi="Times New Roman"/>
        <w:sz w:val="22"/>
        <w:szCs w:val="22"/>
      </w:rPr>
      <w:fldChar w:fldCharType="begin"/>
    </w:r>
    <w:r w:rsidRPr="007C3F2E">
      <w:rPr>
        <w:rFonts w:ascii="Times New Roman" w:hAnsi="Times New Roman"/>
        <w:sz w:val="22"/>
        <w:szCs w:val="22"/>
      </w:rPr>
      <w:instrText xml:space="preserve"> PAGE   \* MERGEFORMAT </w:instrText>
    </w:r>
    <w:r w:rsidRPr="007C3F2E">
      <w:rPr>
        <w:rFonts w:ascii="Times New Roman" w:hAnsi="Times New Roman"/>
        <w:sz w:val="22"/>
        <w:szCs w:val="22"/>
      </w:rPr>
      <w:fldChar w:fldCharType="separate"/>
    </w:r>
    <w:r w:rsidR="004428E7">
      <w:rPr>
        <w:rFonts w:ascii="Times New Roman" w:hAnsi="Times New Roman"/>
        <w:noProof/>
        <w:sz w:val="22"/>
        <w:szCs w:val="22"/>
      </w:rPr>
      <w:t>4</w:t>
    </w:r>
    <w:r w:rsidRPr="007C3F2E">
      <w:rPr>
        <w:rFonts w:ascii="Times New Roman" w:hAnsi="Times New Roman"/>
        <w:sz w:val="22"/>
        <w:szCs w:val="22"/>
      </w:rPr>
      <w:fldChar w:fldCharType="end"/>
    </w:r>
  </w:p>
  <w:p w14:paraId="7601067B" w14:textId="77777777"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2AB06" w14:textId="77777777" w:rsidR="000518AA" w:rsidRPr="003A2DCF" w:rsidRDefault="000518AA" w:rsidP="000518AA">
    <w:pPr>
      <w:tabs>
        <w:tab w:val="center" w:pos="4536"/>
        <w:tab w:val="right" w:pos="9072"/>
      </w:tabs>
      <w:spacing w:after="0"/>
      <w:jc w:val="center"/>
      <w:rPr>
        <w:rFonts w:ascii="Times New Roman" w:hAnsi="Times New Roman"/>
        <w:i/>
        <w:sz w:val="18"/>
        <w:szCs w:val="18"/>
        <w:lang w:val="ru-RU" w:eastAsia="en-US"/>
      </w:rPr>
    </w:pPr>
    <w:r w:rsidRPr="003A2DCF">
      <w:rPr>
        <w:rFonts w:ascii="Times New Roman" w:hAnsi="Times New Roman"/>
        <w:i/>
        <w:sz w:val="18"/>
        <w:szCs w:val="18"/>
        <w:lang w:val="ru-RU" w:eastAsia="en-US"/>
      </w:rPr>
      <w:t xml:space="preserve">------------------------------------------------------ </w:t>
    </w:r>
    <w:hyperlink r:id="rId1" w:history="1">
      <w:r w:rsidRPr="003A2DCF">
        <w:rPr>
          <w:rFonts w:ascii="Times New Roman" w:hAnsi="Times New Roman"/>
          <w:color w:val="0000FF"/>
          <w:sz w:val="18"/>
          <w:szCs w:val="18"/>
          <w:u w:val="single"/>
          <w:lang w:val="en-US" w:eastAsia="en-US"/>
        </w:rPr>
        <w:t>www</w:t>
      </w:r>
      <w:r w:rsidRPr="003A2DCF">
        <w:rPr>
          <w:rFonts w:ascii="Times New Roman" w:hAnsi="Times New Roman"/>
          <w:color w:val="0000FF"/>
          <w:sz w:val="18"/>
          <w:szCs w:val="18"/>
          <w:u w:val="single"/>
          <w:lang w:val="ru-RU" w:eastAsia="en-US"/>
        </w:rPr>
        <w:t>.</w:t>
      </w:r>
      <w:proofErr w:type="spellStart"/>
      <w:r w:rsidRPr="003A2DCF">
        <w:rPr>
          <w:rFonts w:ascii="Times New Roman" w:hAnsi="Times New Roman"/>
          <w:color w:val="0000FF"/>
          <w:sz w:val="18"/>
          <w:szCs w:val="18"/>
          <w:u w:val="single"/>
          <w:lang w:val="en-US" w:eastAsia="en-US"/>
        </w:rPr>
        <w:t>eufunds</w:t>
      </w:r>
      <w:proofErr w:type="spellEnd"/>
      <w:r w:rsidRPr="003A2DCF">
        <w:rPr>
          <w:rFonts w:ascii="Times New Roman" w:hAnsi="Times New Roman"/>
          <w:color w:val="0000FF"/>
          <w:sz w:val="18"/>
          <w:szCs w:val="18"/>
          <w:u w:val="single"/>
          <w:lang w:val="ru-RU" w:eastAsia="en-US"/>
        </w:rPr>
        <w:t>.</w:t>
      </w:r>
      <w:r w:rsidRPr="003A2DCF">
        <w:rPr>
          <w:rFonts w:ascii="Times New Roman" w:hAnsi="Times New Roman"/>
          <w:color w:val="0000FF"/>
          <w:sz w:val="18"/>
          <w:szCs w:val="18"/>
          <w:u w:val="single"/>
          <w:lang w:val="en-US" w:eastAsia="en-US"/>
        </w:rPr>
        <w:t>bg</w:t>
      </w:r>
    </w:hyperlink>
    <w:r w:rsidRPr="003A2DCF">
      <w:rPr>
        <w:rFonts w:ascii="Times New Roman" w:hAnsi="Times New Roman"/>
        <w:i/>
        <w:sz w:val="18"/>
        <w:szCs w:val="18"/>
        <w:lang w:val="ru-RU" w:eastAsia="en-US"/>
      </w:rPr>
      <w:t xml:space="preserve"> --------------------------------------------------</w:t>
    </w:r>
  </w:p>
  <w:p w14:paraId="4F07F8CB" w14:textId="77777777" w:rsidR="000518AA" w:rsidRPr="003A2DCF" w:rsidRDefault="000518AA" w:rsidP="000518AA">
    <w:pPr>
      <w:spacing w:after="0" w:line="240" w:lineRule="auto"/>
      <w:ind w:firstLine="708"/>
      <w:jc w:val="center"/>
      <w:rPr>
        <w:rFonts w:ascii="Times New Roman" w:hAnsi="Times New Roman"/>
        <w:sz w:val="18"/>
        <w:szCs w:val="18"/>
        <w:lang w:val="ru-RU" w:eastAsia="en-US"/>
      </w:rPr>
    </w:pPr>
    <w:r w:rsidRPr="003A2DCF">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3A2DCF">
      <w:rPr>
        <w:rFonts w:ascii="Times New Roman" w:hAnsi="Times New Roman"/>
        <w:i/>
        <w:sz w:val="18"/>
        <w:szCs w:val="18"/>
        <w:lang w:val="ru-RU" w:eastAsia="en-US"/>
      </w:rPr>
      <w:t>,</w:t>
    </w:r>
    <w:proofErr w:type="spellStart"/>
    <w:r w:rsidRPr="003A2DCF">
      <w:rPr>
        <w:rFonts w:ascii="Times New Roman" w:hAnsi="Times New Roman"/>
        <w:i/>
        <w:sz w:val="18"/>
        <w:szCs w:val="18"/>
        <w:lang w:val="ru-RU" w:eastAsia="en-US"/>
      </w:rPr>
      <w:t>ф</w:t>
    </w:r>
    <w:proofErr w:type="gramEnd"/>
    <w:r w:rsidRPr="003A2DCF">
      <w:rPr>
        <w:rFonts w:ascii="Times New Roman" w:hAnsi="Times New Roman"/>
        <w:i/>
        <w:sz w:val="18"/>
        <w:szCs w:val="18"/>
        <w:lang w:val="ru-RU" w:eastAsia="en-US"/>
      </w:rPr>
      <w:t>инансиран</w:t>
    </w:r>
    <w:proofErr w:type="spellEnd"/>
    <w:r w:rsidRPr="003A2DCF">
      <w:rPr>
        <w:rFonts w:ascii="Times New Roman" w:hAnsi="Times New Roman"/>
        <w:i/>
        <w:sz w:val="18"/>
        <w:szCs w:val="18"/>
        <w:lang w:val="ru-RU" w:eastAsia="en-US"/>
      </w:rPr>
      <w:t xml:space="preserve"> от Програма за развитие на </w:t>
    </w:r>
    <w:proofErr w:type="spellStart"/>
    <w:r w:rsidRPr="003A2DCF">
      <w:rPr>
        <w:rFonts w:ascii="Times New Roman" w:hAnsi="Times New Roman"/>
        <w:i/>
        <w:sz w:val="18"/>
        <w:szCs w:val="18"/>
        <w:lang w:val="ru-RU" w:eastAsia="en-US"/>
      </w:rPr>
      <w:t>селските</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райони</w:t>
    </w:r>
    <w:proofErr w:type="spellEnd"/>
    <w:r w:rsidRPr="003A2DCF">
      <w:rPr>
        <w:rFonts w:ascii="Times New Roman" w:hAnsi="Times New Roman"/>
        <w:i/>
        <w:sz w:val="18"/>
        <w:szCs w:val="18"/>
        <w:lang w:val="ru-RU" w:eastAsia="en-US"/>
      </w:rPr>
      <w:t xml:space="preserve">, съфинансирана от </w:t>
    </w:r>
    <w:proofErr w:type="spellStart"/>
    <w:r w:rsidRPr="003A2DCF">
      <w:rPr>
        <w:rFonts w:ascii="Times New Roman" w:hAnsi="Times New Roman"/>
        <w:i/>
        <w:sz w:val="18"/>
        <w:szCs w:val="18"/>
        <w:lang w:val="ru-RU" w:eastAsia="en-US"/>
      </w:rPr>
      <w:t>Европейския</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съюз</w:t>
    </w:r>
    <w:proofErr w:type="spellEnd"/>
    <w:r w:rsidRPr="003A2DCF">
      <w:rPr>
        <w:rFonts w:ascii="Times New Roman" w:hAnsi="Times New Roman"/>
        <w:i/>
        <w:sz w:val="18"/>
        <w:szCs w:val="18"/>
        <w:lang w:val="ru-RU" w:eastAsia="en-US"/>
      </w:rPr>
      <w:t xml:space="preserve"> чрез </w:t>
    </w:r>
    <w:proofErr w:type="spellStart"/>
    <w:r w:rsidRPr="003A2DCF">
      <w:rPr>
        <w:rFonts w:ascii="Times New Roman" w:hAnsi="Times New Roman"/>
        <w:i/>
        <w:sz w:val="18"/>
        <w:szCs w:val="18"/>
        <w:lang w:val="ru-RU" w:eastAsia="en-US"/>
      </w:rPr>
      <w:t>Европейския</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земеделски</w:t>
    </w:r>
    <w:proofErr w:type="spellEnd"/>
    <w:r w:rsidRPr="003A2DCF">
      <w:rPr>
        <w:rFonts w:ascii="Times New Roman" w:hAnsi="Times New Roman"/>
        <w:i/>
        <w:sz w:val="18"/>
        <w:szCs w:val="18"/>
        <w:lang w:val="ru-RU" w:eastAsia="en-US"/>
      </w:rPr>
      <w:t xml:space="preserve"> фонд за развитие на </w:t>
    </w:r>
    <w:proofErr w:type="spellStart"/>
    <w:r w:rsidRPr="003A2DCF">
      <w:rPr>
        <w:rFonts w:ascii="Times New Roman" w:hAnsi="Times New Roman"/>
        <w:i/>
        <w:sz w:val="18"/>
        <w:szCs w:val="18"/>
        <w:lang w:val="ru-RU" w:eastAsia="en-US"/>
      </w:rPr>
      <w:t>селските</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райони</w:t>
    </w:r>
    <w:proofErr w:type="spellEnd"/>
    <w:r w:rsidRPr="003A2DCF">
      <w:rPr>
        <w:rFonts w:ascii="Times New Roman" w:hAnsi="Times New Roman"/>
        <w:i/>
        <w:sz w:val="18"/>
        <w:szCs w:val="18"/>
        <w:lang w:val="ru-RU" w:eastAsia="en-US"/>
      </w:rPr>
      <w:t>.</w:t>
    </w:r>
  </w:p>
  <w:p w14:paraId="32213FF9" w14:textId="77777777" w:rsidR="000518AA" w:rsidRDefault="000518A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0B4D0" w14:textId="77777777" w:rsidR="00CB15D3" w:rsidRDefault="00CB15D3" w:rsidP="00555924">
      <w:r>
        <w:separator/>
      </w:r>
    </w:p>
  </w:footnote>
  <w:footnote w:type="continuationSeparator" w:id="0">
    <w:p w14:paraId="68A93EFB" w14:textId="77777777" w:rsidR="00CB15D3" w:rsidRDefault="00CB15D3"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C6670" w14:textId="28753D49" w:rsidR="00296FBA" w:rsidRPr="00296FBA" w:rsidRDefault="00296FBA" w:rsidP="00296FBA">
    <w:pPr>
      <w:spacing w:after="0" w:line="240" w:lineRule="auto"/>
      <w:rPr>
        <w:rFonts w:ascii="Times New Roman" w:hAnsi="Times New Roman"/>
        <w:sz w:val="24"/>
        <w:szCs w:val="24"/>
      </w:rPr>
    </w:pPr>
  </w:p>
  <w:p w14:paraId="7E82A3DC" w14:textId="77777777" w:rsidR="00296FBA" w:rsidRPr="00296FBA" w:rsidRDefault="00296FBA" w:rsidP="00296FBA">
    <w:pPr>
      <w:spacing w:after="0" w:line="240" w:lineRule="auto"/>
      <w:rPr>
        <w:rFonts w:ascii="Times New Roman" w:hAnsi="Times New Roman"/>
        <w:sz w:val="24"/>
        <w:szCs w:val="24"/>
      </w:rPr>
    </w:pPr>
  </w:p>
  <w:p w14:paraId="1AD2DF5F" w14:textId="77777777" w:rsidR="00D173FC" w:rsidRPr="00E12149" w:rsidRDefault="00D173FC" w:rsidP="00E12149">
    <w:pPr>
      <w:ind w:left="5040"/>
      <w:rPr>
        <w:b/>
        <w:i/>
        <w:iCs/>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2C94E" w14:textId="56E308BC" w:rsidR="00296FBA" w:rsidRPr="00296FBA" w:rsidRDefault="00296FBA" w:rsidP="00296FBA">
    <w:pPr>
      <w:spacing w:after="0" w:line="240" w:lineRule="auto"/>
      <w:rPr>
        <w:rFonts w:ascii="Times New Roman" w:hAnsi="Times New Roman"/>
        <w:sz w:val="24"/>
        <w:szCs w:val="24"/>
      </w:rPr>
    </w:pPr>
  </w:p>
  <w:p w14:paraId="5BFE8A4D" w14:textId="77777777" w:rsidR="000518AA" w:rsidRPr="003A2DCF" w:rsidRDefault="000518AA" w:rsidP="000518AA">
    <w:pPr>
      <w:tabs>
        <w:tab w:val="center" w:pos="4677"/>
        <w:tab w:val="center" w:pos="4703"/>
        <w:tab w:val="right" w:pos="9406"/>
      </w:tabs>
      <w:spacing w:after="0" w:line="240" w:lineRule="auto"/>
      <w:ind w:left="426"/>
      <w:rPr>
        <w:rFonts w:ascii="Times New Roman" w:hAnsi="Times New Roman"/>
        <w:sz w:val="24"/>
        <w:szCs w:val="24"/>
        <w:lang w:val="ru-RU" w:eastAsia="en-US"/>
      </w:rPr>
    </w:pPr>
    <w:r w:rsidRPr="003A2DCF">
      <w:rPr>
        <w:rFonts w:ascii="Times New Roman" w:hAnsi="Times New Roman"/>
        <w:noProof/>
        <w:sz w:val="24"/>
        <w:szCs w:val="24"/>
      </w:rPr>
      <w:drawing>
        <wp:anchor distT="0" distB="0" distL="114300" distR="114300" simplePos="0" relativeHeight="251659264" behindDoc="0" locked="0" layoutInCell="1" allowOverlap="1" wp14:anchorId="7ED5E4D8" wp14:editId="6EB92DE0">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3A2DCF">
      <w:rPr>
        <w:rFonts w:ascii="Times New Roman" w:hAnsi="Times New Roman"/>
        <w:noProof/>
        <w:sz w:val="24"/>
        <w:szCs w:val="24"/>
      </w:rPr>
      <w:drawing>
        <wp:inline distT="0" distB="0" distL="0" distR="0" wp14:anchorId="5121CA82" wp14:editId="1862B8DE">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3A2DCF">
      <w:rPr>
        <w:rFonts w:ascii="Times New Roman" w:hAnsi="Times New Roman"/>
        <w:noProof/>
        <w:sz w:val="24"/>
        <w:szCs w:val="24"/>
        <w:lang w:val="ru-RU" w:eastAsia="en-US"/>
      </w:rPr>
      <w:tab/>
      <w:t xml:space="preserve">   </w:t>
    </w:r>
    <w:r w:rsidRPr="003A2DCF">
      <w:rPr>
        <w:rFonts w:ascii="Times New Roman" w:hAnsi="Times New Roman"/>
        <w:noProof/>
        <w:sz w:val="24"/>
        <w:szCs w:val="24"/>
      </w:rPr>
      <w:drawing>
        <wp:inline distT="0" distB="0" distL="0" distR="0" wp14:anchorId="1E5AD5BF" wp14:editId="1DC6C39A">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3A2DCF">
      <w:rPr>
        <w:rFonts w:ascii="Times New Roman" w:hAnsi="Times New Roman"/>
        <w:sz w:val="24"/>
        <w:szCs w:val="24"/>
        <w:lang w:val="ru-RU" w:eastAsia="en-US"/>
      </w:rPr>
      <w:t xml:space="preserve">                      </w:t>
    </w:r>
  </w:p>
  <w:p w14:paraId="4F0C903A" w14:textId="77777777" w:rsidR="000518AA" w:rsidRPr="003A2DCF" w:rsidRDefault="000518AA" w:rsidP="000518AA">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Програма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 xml:space="preserve"> 2014 – 2020</w:t>
    </w:r>
  </w:p>
  <w:p w14:paraId="3005DC42" w14:textId="77777777" w:rsidR="000518AA" w:rsidRPr="003A2DCF" w:rsidRDefault="000518AA" w:rsidP="000518AA">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Европейски </w:t>
    </w:r>
    <w:proofErr w:type="spellStart"/>
    <w:r w:rsidRPr="003A2DCF">
      <w:rPr>
        <w:rFonts w:ascii="Times New Roman" w:hAnsi="Times New Roman"/>
        <w:b/>
        <w:i/>
        <w:sz w:val="18"/>
        <w:szCs w:val="18"/>
        <w:lang w:val="ru-RU" w:eastAsia="en-US"/>
      </w:rPr>
      <w:t>земеделски</w:t>
    </w:r>
    <w:proofErr w:type="spellEnd"/>
    <w:r w:rsidRPr="003A2DCF">
      <w:rPr>
        <w:rFonts w:ascii="Times New Roman" w:hAnsi="Times New Roman"/>
        <w:b/>
        <w:i/>
        <w:sz w:val="18"/>
        <w:szCs w:val="18"/>
        <w:lang w:val="ru-RU" w:eastAsia="en-US"/>
      </w:rPr>
      <w:t xml:space="preserve"> фонд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w:t>
    </w:r>
  </w:p>
  <w:p w14:paraId="6BDFABFC" w14:textId="77777777" w:rsidR="000518AA" w:rsidRPr="003A2DCF" w:rsidRDefault="000518AA" w:rsidP="000518AA">
    <w:pPr>
      <w:pBdr>
        <w:bottom w:val="single" w:sz="6" w:space="1" w:color="auto"/>
      </w:pBdr>
      <w:tabs>
        <w:tab w:val="center" w:pos="4703"/>
        <w:tab w:val="right" w:pos="9406"/>
      </w:tabs>
      <w:spacing w:after="0" w:line="240" w:lineRule="auto"/>
      <w:jc w:val="center"/>
      <w:rPr>
        <w:rFonts w:ascii="Times New Roman" w:hAnsi="Times New Roman"/>
        <w:b/>
        <w:i/>
        <w:sz w:val="18"/>
        <w:szCs w:val="18"/>
        <w:lang w:val="en-US" w:eastAsia="en-US"/>
      </w:rPr>
    </w:pPr>
    <w:proofErr w:type="spellStart"/>
    <w:r w:rsidRPr="003A2DCF">
      <w:rPr>
        <w:rFonts w:ascii="Times New Roman" w:hAnsi="Times New Roman"/>
        <w:b/>
        <w:i/>
        <w:sz w:val="18"/>
        <w:szCs w:val="18"/>
        <w:lang w:val="en-US" w:eastAsia="en-US"/>
      </w:rPr>
      <w:t>Европа</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инвестира</w:t>
    </w:r>
    <w:proofErr w:type="spellEnd"/>
    <w:r w:rsidRPr="003A2DCF">
      <w:rPr>
        <w:rFonts w:ascii="Times New Roman" w:hAnsi="Times New Roman"/>
        <w:b/>
        <w:i/>
        <w:sz w:val="18"/>
        <w:szCs w:val="18"/>
        <w:lang w:val="en-US" w:eastAsia="en-US"/>
      </w:rPr>
      <w:t xml:space="preserve"> в </w:t>
    </w:r>
    <w:proofErr w:type="spellStart"/>
    <w:r w:rsidRPr="003A2DCF">
      <w:rPr>
        <w:rFonts w:ascii="Times New Roman" w:hAnsi="Times New Roman"/>
        <w:b/>
        <w:i/>
        <w:sz w:val="18"/>
        <w:szCs w:val="18"/>
        <w:lang w:val="en-US" w:eastAsia="en-US"/>
      </w:rPr>
      <w:t>селските</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райони</w:t>
    </w:r>
    <w:proofErr w:type="spellEnd"/>
  </w:p>
  <w:p w14:paraId="02015F4D" w14:textId="77777777" w:rsidR="00296FBA" w:rsidRPr="00296FBA" w:rsidRDefault="00296FBA" w:rsidP="00296FBA">
    <w:pPr>
      <w:spacing w:after="0" w:line="240" w:lineRule="auto"/>
      <w:rPr>
        <w:rFonts w:ascii="Times New Roman" w:hAnsi="Times New Roman"/>
        <w:sz w:val="24"/>
        <w:szCs w:val="24"/>
      </w:rPr>
    </w:pPr>
  </w:p>
  <w:p w14:paraId="09B1B5AA" w14:textId="77777777" w:rsidR="00296FBA" w:rsidRPr="00296FBA" w:rsidRDefault="00296FBA" w:rsidP="00296FBA">
    <w:pPr>
      <w:spacing w:after="0" w:line="240" w:lineRule="auto"/>
      <w:rPr>
        <w:rFonts w:ascii="Times New Roman" w:hAnsi="Times New Roman"/>
        <w:sz w:val="24"/>
        <w:szCs w:val="24"/>
      </w:rPr>
    </w:pPr>
  </w:p>
  <w:p w14:paraId="0414BAA3" w14:textId="77777777" w:rsidR="00D173FC" w:rsidRDefault="00D173FC" w:rsidP="004A610E">
    <w:pPr>
      <w:jc w:val="center"/>
      <w:rPr>
        <w:bCs/>
        <w:color w:val="404040"/>
        <w:sz w:val="22"/>
        <w:szCs w:val="22"/>
      </w:rPr>
    </w:pPr>
  </w:p>
  <w:p w14:paraId="2A48B64A" w14:textId="77777777" w:rsidR="00D173FC" w:rsidRDefault="00D173FC" w:rsidP="004A610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82125470"/>
    <w:lvl w:ilvl="0" w:tplc="CC42AD6E">
      <w:start w:val="1"/>
      <w:numFmt w:val="decimal"/>
      <w:lvlText w:val="%1."/>
      <w:lvlJc w:val="left"/>
      <w:pPr>
        <w:ind w:left="720" w:hanging="360"/>
      </w:pPr>
      <w:rPr>
        <w:rFonts w:ascii="Times New Roman" w:eastAsia="Times New Roman" w:hAnsi="Times New Roman" w:cs="Times New Roman"/>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174056E"/>
    <w:multiLevelType w:val="hybridMultilevel"/>
    <w:tmpl w:val="1A742308"/>
    <w:lvl w:ilvl="0" w:tplc="04020013">
      <w:start w:val="1"/>
      <w:numFmt w:val="upperRoman"/>
      <w:lvlText w:val="%1."/>
      <w:lvlJc w:val="right"/>
      <w:pPr>
        <w:ind w:left="36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4">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5">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7">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3">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8">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60">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2">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6">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7">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2"/>
  </w:num>
  <w:num w:numId="2">
    <w:abstractNumId w:val="37"/>
  </w:num>
  <w:num w:numId="3">
    <w:abstractNumId w:val="61"/>
  </w:num>
  <w:num w:numId="4">
    <w:abstractNumId w:val="13"/>
  </w:num>
  <w:num w:numId="5">
    <w:abstractNumId w:val="36"/>
  </w:num>
  <w:num w:numId="6">
    <w:abstractNumId w:val="54"/>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7"/>
  </w:num>
  <w:num w:numId="14">
    <w:abstractNumId w:val="26"/>
  </w:num>
  <w:num w:numId="15">
    <w:abstractNumId w:val="46"/>
  </w:num>
  <w:num w:numId="16">
    <w:abstractNumId w:val="44"/>
  </w:num>
  <w:num w:numId="17">
    <w:abstractNumId w:val="6"/>
  </w:num>
  <w:num w:numId="18">
    <w:abstractNumId w:val="48"/>
  </w:num>
  <w:num w:numId="19">
    <w:abstractNumId w:val="11"/>
  </w:num>
  <w:num w:numId="20">
    <w:abstractNumId w:val="59"/>
  </w:num>
  <w:num w:numId="21">
    <w:abstractNumId w:val="38"/>
  </w:num>
  <w:num w:numId="22">
    <w:abstractNumId w:val="65"/>
  </w:num>
  <w:num w:numId="23">
    <w:abstractNumId w:val="15"/>
  </w:num>
  <w:num w:numId="24">
    <w:abstractNumId w:val="58"/>
  </w:num>
  <w:num w:numId="25">
    <w:abstractNumId w:val="21"/>
  </w:num>
  <w:num w:numId="26">
    <w:abstractNumId w:val="25"/>
  </w:num>
  <w:num w:numId="27">
    <w:abstractNumId w:val="5"/>
  </w:num>
  <w:num w:numId="28">
    <w:abstractNumId w:val="23"/>
  </w:num>
  <w:num w:numId="29">
    <w:abstractNumId w:val="53"/>
  </w:num>
  <w:num w:numId="30">
    <w:abstractNumId w:val="49"/>
  </w:num>
  <w:num w:numId="31">
    <w:abstractNumId w:val="47"/>
  </w:num>
  <w:num w:numId="32">
    <w:abstractNumId w:val="18"/>
  </w:num>
  <w:num w:numId="33">
    <w:abstractNumId w:val="56"/>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1"/>
  </w:num>
  <w:num w:numId="44">
    <w:abstractNumId w:val="60"/>
  </w:num>
  <w:num w:numId="45">
    <w:abstractNumId w:val="64"/>
  </w:num>
  <w:num w:numId="46">
    <w:abstractNumId w:val="27"/>
  </w:num>
  <w:num w:numId="47">
    <w:abstractNumId w:val="55"/>
  </w:num>
  <w:num w:numId="48">
    <w:abstractNumId w:val="42"/>
  </w:num>
  <w:num w:numId="49">
    <w:abstractNumId w:val="12"/>
  </w:num>
  <w:num w:numId="50">
    <w:abstractNumId w:val="31"/>
  </w:num>
  <w:num w:numId="51">
    <w:abstractNumId w:val="63"/>
  </w:num>
  <w:num w:numId="52">
    <w:abstractNumId w:val="20"/>
  </w:num>
  <w:num w:numId="53">
    <w:abstractNumId w:val="45"/>
  </w:num>
  <w:num w:numId="54">
    <w:abstractNumId w:val="30"/>
  </w:num>
  <w:num w:numId="55">
    <w:abstractNumId w:val="17"/>
  </w:num>
  <w:num w:numId="56">
    <w:abstractNumId w:val="67"/>
  </w:num>
  <w:num w:numId="57">
    <w:abstractNumId w:val="50"/>
  </w:num>
  <w:num w:numId="58">
    <w:abstractNumId w:val="29"/>
  </w:num>
  <w:num w:numId="59">
    <w:abstractNumId w:val="16"/>
  </w:num>
  <w:num w:numId="60">
    <w:abstractNumId w:val="34"/>
  </w:num>
  <w:num w:numId="61">
    <w:abstractNumId w:val="41"/>
  </w:num>
  <w:num w:numId="62">
    <w:abstractNumId w:val="66"/>
  </w:num>
  <w:num w:numId="63">
    <w:abstractNumId w:val="9"/>
  </w:num>
  <w:num w:numId="64">
    <w:abstractNumId w:val="19"/>
  </w:num>
  <w:num w:numId="65">
    <w:abstractNumId w:val="62"/>
  </w:num>
  <w:num w:numId="66">
    <w:abstractNumId w:val="33"/>
  </w:num>
  <w:num w:numId="67">
    <w:abstractNumId w:val="24"/>
  </w:num>
  <w:num w:numId="68">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5DC"/>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BA7"/>
    <w:rsid w:val="00034CDA"/>
    <w:rsid w:val="000379D8"/>
    <w:rsid w:val="00037DD2"/>
    <w:rsid w:val="0004030F"/>
    <w:rsid w:val="00040CE7"/>
    <w:rsid w:val="000419E7"/>
    <w:rsid w:val="00042775"/>
    <w:rsid w:val="00042FC0"/>
    <w:rsid w:val="00043381"/>
    <w:rsid w:val="00045ACE"/>
    <w:rsid w:val="00046AD7"/>
    <w:rsid w:val="00046D05"/>
    <w:rsid w:val="000518AA"/>
    <w:rsid w:val="00052801"/>
    <w:rsid w:val="0005597A"/>
    <w:rsid w:val="000569D2"/>
    <w:rsid w:val="00056FAD"/>
    <w:rsid w:val="00057388"/>
    <w:rsid w:val="00057DB9"/>
    <w:rsid w:val="00057F51"/>
    <w:rsid w:val="000600A2"/>
    <w:rsid w:val="0006028B"/>
    <w:rsid w:val="00063280"/>
    <w:rsid w:val="00063B04"/>
    <w:rsid w:val="000647E0"/>
    <w:rsid w:val="0006529B"/>
    <w:rsid w:val="00065C56"/>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0A8B"/>
    <w:rsid w:val="000921A8"/>
    <w:rsid w:val="000924E8"/>
    <w:rsid w:val="0009410E"/>
    <w:rsid w:val="00094466"/>
    <w:rsid w:val="00095F2C"/>
    <w:rsid w:val="00096D76"/>
    <w:rsid w:val="0009740C"/>
    <w:rsid w:val="00097F11"/>
    <w:rsid w:val="000A012D"/>
    <w:rsid w:val="000A26C1"/>
    <w:rsid w:val="000A26F8"/>
    <w:rsid w:val="000A3B21"/>
    <w:rsid w:val="000A47E9"/>
    <w:rsid w:val="000A4962"/>
    <w:rsid w:val="000A54D3"/>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0FE9"/>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6BC1"/>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A5751"/>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4DE"/>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0DF0"/>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4B8"/>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56F38"/>
    <w:rsid w:val="002606D5"/>
    <w:rsid w:val="002614CB"/>
    <w:rsid w:val="0026261B"/>
    <w:rsid w:val="00264C76"/>
    <w:rsid w:val="002662C0"/>
    <w:rsid w:val="00266668"/>
    <w:rsid w:val="00266C94"/>
    <w:rsid w:val="0026760D"/>
    <w:rsid w:val="00272F44"/>
    <w:rsid w:val="00273F73"/>
    <w:rsid w:val="0027443B"/>
    <w:rsid w:val="00275F2A"/>
    <w:rsid w:val="00277115"/>
    <w:rsid w:val="00277EB3"/>
    <w:rsid w:val="00280E40"/>
    <w:rsid w:val="00280F73"/>
    <w:rsid w:val="00281764"/>
    <w:rsid w:val="002818B2"/>
    <w:rsid w:val="00281D0B"/>
    <w:rsid w:val="00284933"/>
    <w:rsid w:val="002878E2"/>
    <w:rsid w:val="00294068"/>
    <w:rsid w:val="00294AF7"/>
    <w:rsid w:val="00294C36"/>
    <w:rsid w:val="002951CB"/>
    <w:rsid w:val="002962A1"/>
    <w:rsid w:val="00296424"/>
    <w:rsid w:val="002964F5"/>
    <w:rsid w:val="00296CF8"/>
    <w:rsid w:val="00296FBA"/>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A49"/>
    <w:rsid w:val="00301DA0"/>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00"/>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1EEB"/>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11D4"/>
    <w:rsid w:val="003D2984"/>
    <w:rsid w:val="003D3174"/>
    <w:rsid w:val="003D7277"/>
    <w:rsid w:val="003E0C07"/>
    <w:rsid w:val="003E1343"/>
    <w:rsid w:val="003E1898"/>
    <w:rsid w:val="003E18E8"/>
    <w:rsid w:val="003E22D5"/>
    <w:rsid w:val="003E30B0"/>
    <w:rsid w:val="003E36B5"/>
    <w:rsid w:val="003E45AC"/>
    <w:rsid w:val="003E4827"/>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8E7"/>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31CA"/>
    <w:rsid w:val="004631E3"/>
    <w:rsid w:val="004636AE"/>
    <w:rsid w:val="00464C8A"/>
    <w:rsid w:val="00465ABF"/>
    <w:rsid w:val="00466B07"/>
    <w:rsid w:val="00471D05"/>
    <w:rsid w:val="004724AF"/>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1904"/>
    <w:rsid w:val="004C211B"/>
    <w:rsid w:val="004C2199"/>
    <w:rsid w:val="004C3D71"/>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AC3"/>
    <w:rsid w:val="004F4EE4"/>
    <w:rsid w:val="004F638F"/>
    <w:rsid w:val="004F6626"/>
    <w:rsid w:val="00501DB6"/>
    <w:rsid w:val="00501F60"/>
    <w:rsid w:val="00504BDA"/>
    <w:rsid w:val="00504CBD"/>
    <w:rsid w:val="005078D6"/>
    <w:rsid w:val="005101DE"/>
    <w:rsid w:val="00512656"/>
    <w:rsid w:val="00513705"/>
    <w:rsid w:val="00513E63"/>
    <w:rsid w:val="00516839"/>
    <w:rsid w:val="005170C7"/>
    <w:rsid w:val="0051715E"/>
    <w:rsid w:val="005214C8"/>
    <w:rsid w:val="0052318C"/>
    <w:rsid w:val="00525153"/>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25B"/>
    <w:rsid w:val="00556819"/>
    <w:rsid w:val="00560A5D"/>
    <w:rsid w:val="00561AEF"/>
    <w:rsid w:val="00564D04"/>
    <w:rsid w:val="00565FAC"/>
    <w:rsid w:val="00566322"/>
    <w:rsid w:val="005669CC"/>
    <w:rsid w:val="00567198"/>
    <w:rsid w:val="0057073F"/>
    <w:rsid w:val="0057075A"/>
    <w:rsid w:val="00571200"/>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0CB9"/>
    <w:rsid w:val="005B104E"/>
    <w:rsid w:val="005B123F"/>
    <w:rsid w:val="005B129C"/>
    <w:rsid w:val="005B2EB9"/>
    <w:rsid w:val="005B2EC6"/>
    <w:rsid w:val="005B3ED6"/>
    <w:rsid w:val="005B6932"/>
    <w:rsid w:val="005B6B22"/>
    <w:rsid w:val="005B73D6"/>
    <w:rsid w:val="005C1B21"/>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94"/>
    <w:rsid w:val="005E0282"/>
    <w:rsid w:val="005E0307"/>
    <w:rsid w:val="005E0DA5"/>
    <w:rsid w:val="005E199E"/>
    <w:rsid w:val="005E27B4"/>
    <w:rsid w:val="005E3A6A"/>
    <w:rsid w:val="005E3DD4"/>
    <w:rsid w:val="005E4011"/>
    <w:rsid w:val="005E4489"/>
    <w:rsid w:val="005E5C15"/>
    <w:rsid w:val="005F2E1F"/>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0394"/>
    <w:rsid w:val="006113F1"/>
    <w:rsid w:val="006115C5"/>
    <w:rsid w:val="0061206E"/>
    <w:rsid w:val="00612719"/>
    <w:rsid w:val="006129C2"/>
    <w:rsid w:val="00613ADC"/>
    <w:rsid w:val="006164BB"/>
    <w:rsid w:val="00617046"/>
    <w:rsid w:val="006171FC"/>
    <w:rsid w:val="006176D5"/>
    <w:rsid w:val="006177FC"/>
    <w:rsid w:val="00620164"/>
    <w:rsid w:val="00620B21"/>
    <w:rsid w:val="00621BC7"/>
    <w:rsid w:val="00623D26"/>
    <w:rsid w:val="00623FB4"/>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17BA"/>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B13"/>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4C7"/>
    <w:rsid w:val="007717EC"/>
    <w:rsid w:val="00773224"/>
    <w:rsid w:val="00773913"/>
    <w:rsid w:val="00776240"/>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970B3"/>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3F2E"/>
    <w:rsid w:val="007C597C"/>
    <w:rsid w:val="007C6E93"/>
    <w:rsid w:val="007C7A75"/>
    <w:rsid w:val="007C7B6C"/>
    <w:rsid w:val="007D0870"/>
    <w:rsid w:val="007D16E1"/>
    <w:rsid w:val="007D1A6A"/>
    <w:rsid w:val="007D1E3C"/>
    <w:rsid w:val="007D273B"/>
    <w:rsid w:val="007D2E5C"/>
    <w:rsid w:val="007D46CA"/>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27"/>
    <w:rsid w:val="008358F1"/>
    <w:rsid w:val="00836F8F"/>
    <w:rsid w:val="0084047F"/>
    <w:rsid w:val="008427F0"/>
    <w:rsid w:val="00844CA4"/>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853"/>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054"/>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3A6"/>
    <w:rsid w:val="0091387A"/>
    <w:rsid w:val="00915864"/>
    <w:rsid w:val="00915EE8"/>
    <w:rsid w:val="009169D9"/>
    <w:rsid w:val="009177D9"/>
    <w:rsid w:val="00921250"/>
    <w:rsid w:val="009235B5"/>
    <w:rsid w:val="00923BFC"/>
    <w:rsid w:val="00923F0A"/>
    <w:rsid w:val="009243C8"/>
    <w:rsid w:val="00924C44"/>
    <w:rsid w:val="00925242"/>
    <w:rsid w:val="00925C29"/>
    <w:rsid w:val="009260EC"/>
    <w:rsid w:val="00926578"/>
    <w:rsid w:val="00926C28"/>
    <w:rsid w:val="00927C11"/>
    <w:rsid w:val="009304AB"/>
    <w:rsid w:val="00931D8C"/>
    <w:rsid w:val="00932196"/>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477"/>
    <w:rsid w:val="00992A84"/>
    <w:rsid w:val="00994914"/>
    <w:rsid w:val="00994A4C"/>
    <w:rsid w:val="00995D24"/>
    <w:rsid w:val="00996EB0"/>
    <w:rsid w:val="009A009A"/>
    <w:rsid w:val="009A0659"/>
    <w:rsid w:val="009A0671"/>
    <w:rsid w:val="009A15A4"/>
    <w:rsid w:val="009A1CE7"/>
    <w:rsid w:val="009A20D2"/>
    <w:rsid w:val="009A2CCD"/>
    <w:rsid w:val="009A32D3"/>
    <w:rsid w:val="009A4D51"/>
    <w:rsid w:val="009A67EF"/>
    <w:rsid w:val="009A72E9"/>
    <w:rsid w:val="009B1160"/>
    <w:rsid w:val="009B1C45"/>
    <w:rsid w:val="009B1CB6"/>
    <w:rsid w:val="009B4F2D"/>
    <w:rsid w:val="009B62BF"/>
    <w:rsid w:val="009B65A2"/>
    <w:rsid w:val="009B6A2A"/>
    <w:rsid w:val="009B6AA5"/>
    <w:rsid w:val="009B6D0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074A"/>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5F3"/>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2A4"/>
    <w:rsid w:val="00A407D6"/>
    <w:rsid w:val="00A409FE"/>
    <w:rsid w:val="00A41696"/>
    <w:rsid w:val="00A41C46"/>
    <w:rsid w:val="00A422DF"/>
    <w:rsid w:val="00A422F5"/>
    <w:rsid w:val="00A42336"/>
    <w:rsid w:val="00A4474C"/>
    <w:rsid w:val="00A45324"/>
    <w:rsid w:val="00A4571B"/>
    <w:rsid w:val="00A46828"/>
    <w:rsid w:val="00A46BF9"/>
    <w:rsid w:val="00A4776C"/>
    <w:rsid w:val="00A47A50"/>
    <w:rsid w:val="00A47DD7"/>
    <w:rsid w:val="00A47DFA"/>
    <w:rsid w:val="00A47F97"/>
    <w:rsid w:val="00A505E9"/>
    <w:rsid w:val="00A5555B"/>
    <w:rsid w:val="00A5752D"/>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08A7"/>
    <w:rsid w:val="00AA35D9"/>
    <w:rsid w:val="00AA39B7"/>
    <w:rsid w:val="00AA42C1"/>
    <w:rsid w:val="00AA436F"/>
    <w:rsid w:val="00AA535B"/>
    <w:rsid w:val="00AA606D"/>
    <w:rsid w:val="00AA60D0"/>
    <w:rsid w:val="00AA67B5"/>
    <w:rsid w:val="00AA7B18"/>
    <w:rsid w:val="00AA7C65"/>
    <w:rsid w:val="00AB0E3F"/>
    <w:rsid w:val="00AB17D4"/>
    <w:rsid w:val="00AB1A7F"/>
    <w:rsid w:val="00AB1C63"/>
    <w:rsid w:val="00AB2087"/>
    <w:rsid w:val="00AB2F4F"/>
    <w:rsid w:val="00AB328E"/>
    <w:rsid w:val="00AB33BF"/>
    <w:rsid w:val="00AB3B37"/>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56A7"/>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AF7E33"/>
    <w:rsid w:val="00B015C5"/>
    <w:rsid w:val="00B01AF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30006"/>
    <w:rsid w:val="00B31495"/>
    <w:rsid w:val="00B33089"/>
    <w:rsid w:val="00B332C5"/>
    <w:rsid w:val="00B33B82"/>
    <w:rsid w:val="00B346A8"/>
    <w:rsid w:val="00B35D0C"/>
    <w:rsid w:val="00B36145"/>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A05"/>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9CB"/>
    <w:rsid w:val="00BC1FF0"/>
    <w:rsid w:val="00BC26AC"/>
    <w:rsid w:val="00BC2F46"/>
    <w:rsid w:val="00BC4ABB"/>
    <w:rsid w:val="00BC628A"/>
    <w:rsid w:val="00BC636F"/>
    <w:rsid w:val="00BC765F"/>
    <w:rsid w:val="00BD40CC"/>
    <w:rsid w:val="00BD6052"/>
    <w:rsid w:val="00BD6B43"/>
    <w:rsid w:val="00BD6E91"/>
    <w:rsid w:val="00BD7283"/>
    <w:rsid w:val="00BD78CD"/>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4D12"/>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20F"/>
    <w:rsid w:val="00C71725"/>
    <w:rsid w:val="00C72D2F"/>
    <w:rsid w:val="00C74131"/>
    <w:rsid w:val="00C7486C"/>
    <w:rsid w:val="00C75557"/>
    <w:rsid w:val="00C758A6"/>
    <w:rsid w:val="00C76B8D"/>
    <w:rsid w:val="00C85A6F"/>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43E"/>
    <w:rsid w:val="00CA0E2B"/>
    <w:rsid w:val="00CA22A7"/>
    <w:rsid w:val="00CA2FF8"/>
    <w:rsid w:val="00CA34A3"/>
    <w:rsid w:val="00CA3BA3"/>
    <w:rsid w:val="00CA66AC"/>
    <w:rsid w:val="00CA6A40"/>
    <w:rsid w:val="00CA6BBB"/>
    <w:rsid w:val="00CA7A10"/>
    <w:rsid w:val="00CB15D3"/>
    <w:rsid w:val="00CB27A4"/>
    <w:rsid w:val="00CB2C89"/>
    <w:rsid w:val="00CB3688"/>
    <w:rsid w:val="00CB3C0E"/>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3DFD"/>
    <w:rsid w:val="00CF5802"/>
    <w:rsid w:val="00D0011F"/>
    <w:rsid w:val="00D00355"/>
    <w:rsid w:val="00D00B24"/>
    <w:rsid w:val="00D017D8"/>
    <w:rsid w:val="00D01AF9"/>
    <w:rsid w:val="00D01C27"/>
    <w:rsid w:val="00D04548"/>
    <w:rsid w:val="00D053D7"/>
    <w:rsid w:val="00D05B46"/>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DCE"/>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15F"/>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49FD"/>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5D3E"/>
    <w:rsid w:val="00E065D4"/>
    <w:rsid w:val="00E06E25"/>
    <w:rsid w:val="00E0714A"/>
    <w:rsid w:val="00E10742"/>
    <w:rsid w:val="00E11A07"/>
    <w:rsid w:val="00E12149"/>
    <w:rsid w:val="00E143D6"/>
    <w:rsid w:val="00E145FE"/>
    <w:rsid w:val="00E14A4A"/>
    <w:rsid w:val="00E15CAF"/>
    <w:rsid w:val="00E171A7"/>
    <w:rsid w:val="00E200EE"/>
    <w:rsid w:val="00E2100D"/>
    <w:rsid w:val="00E22AE7"/>
    <w:rsid w:val="00E23BB9"/>
    <w:rsid w:val="00E2492E"/>
    <w:rsid w:val="00E25BC5"/>
    <w:rsid w:val="00E26624"/>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3423"/>
    <w:rsid w:val="00E65E1A"/>
    <w:rsid w:val="00E6642F"/>
    <w:rsid w:val="00E70FC7"/>
    <w:rsid w:val="00E71416"/>
    <w:rsid w:val="00E719BF"/>
    <w:rsid w:val="00E73221"/>
    <w:rsid w:val="00E73238"/>
    <w:rsid w:val="00E73BC2"/>
    <w:rsid w:val="00E7601D"/>
    <w:rsid w:val="00E764FE"/>
    <w:rsid w:val="00E7691C"/>
    <w:rsid w:val="00E778F7"/>
    <w:rsid w:val="00E77B06"/>
    <w:rsid w:val="00E80658"/>
    <w:rsid w:val="00E812CE"/>
    <w:rsid w:val="00E818B6"/>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E21C1"/>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CD6"/>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471510220">
      <w:bodyDiv w:val="1"/>
      <w:marLeft w:val="0"/>
      <w:marRight w:val="0"/>
      <w:marTop w:val="0"/>
      <w:marBottom w:val="0"/>
      <w:divBdr>
        <w:top w:val="none" w:sz="0" w:space="0" w:color="auto"/>
        <w:left w:val="none" w:sz="0" w:space="0" w:color="auto"/>
        <w:bottom w:val="none" w:sz="0" w:space="0" w:color="auto"/>
        <w:right w:val="none" w:sz="0" w:space="0" w:color="auto"/>
      </w:divBdr>
    </w:div>
    <w:div w:id="1654985137">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2C424-0344-46EE-BD13-979A10BB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1154</Words>
  <Characters>6580</Characters>
  <Application>Microsoft Office Word</Application>
  <DocSecurity>0</DocSecurity>
  <Lines>54</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7719</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10</cp:revision>
  <cp:lastPrinted>2016-09-15T09:29:00Z</cp:lastPrinted>
  <dcterms:created xsi:type="dcterms:W3CDTF">2018-05-17T13:11:00Z</dcterms:created>
  <dcterms:modified xsi:type="dcterms:W3CDTF">2018-06-06T13:28:00Z</dcterms:modified>
</cp:coreProperties>
</file>