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4E" w:rsidRDefault="00F07B4E" w:rsidP="00F07B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2A">
        <w:rPr>
          <w:rFonts w:ascii="Times New Roman" w:hAnsi="Times New Roman" w:cs="Times New Roman"/>
          <w:b/>
          <w:sz w:val="24"/>
          <w:szCs w:val="24"/>
          <w:u w:val="single"/>
        </w:rPr>
        <w:t>Техническа спецификация</w:t>
      </w:r>
    </w:p>
    <w:p w:rsidR="004040F2" w:rsidRPr="0030472A" w:rsidRDefault="004040F2" w:rsidP="00F07B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0F2">
        <w:rPr>
          <w:rFonts w:ascii="Times New Roman" w:hAnsi="Times New Roman" w:cs="Times New Roman"/>
          <w:sz w:val="24"/>
          <w:szCs w:val="24"/>
        </w:rPr>
        <w:t xml:space="preserve">На обществена поръчка с предмет: </w:t>
      </w:r>
      <w:r w:rsidRPr="008161C7">
        <w:rPr>
          <w:rFonts w:ascii="Times New Roman" w:eastAsia="Times New Roman" w:hAnsi="Times New Roman"/>
          <w:color w:val="000000"/>
          <w:lang w:eastAsia="bg-BG"/>
        </w:rPr>
        <w:t>„Доставка и монтаж на мини футбол, баскетбол и стрийт фитнес в двора на СУ „Асен Златаров“ в гр.Шабла“</w:t>
      </w:r>
    </w:p>
    <w:p w:rsidR="00F07B4E" w:rsidRPr="009B71B4" w:rsidRDefault="00F07B4E" w:rsidP="00F0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  <w:u w:val="single"/>
        </w:rPr>
        <w:t>Изисквания към спортните системи и съоръжения</w:t>
      </w:r>
      <w:r w:rsidRPr="0030472A">
        <w:rPr>
          <w:rFonts w:ascii="Times New Roman" w:hAnsi="Times New Roman" w:cs="Times New Roman"/>
          <w:b/>
          <w:sz w:val="24"/>
          <w:szCs w:val="24"/>
        </w:rPr>
        <w:t>: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</w:rPr>
        <w:t>АКРИЛНА СИСТЕМА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1200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</w:rPr>
        <w:t>м</w:t>
      </w:r>
      <w:r w:rsidRPr="00F07B4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07B4E" w:rsidRPr="00EC4AD4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0472A">
        <w:rPr>
          <w:rFonts w:ascii="Times New Roman" w:hAnsi="Times New Roman" w:cs="Times New Roman"/>
          <w:sz w:val="24"/>
          <w:szCs w:val="24"/>
          <w:lang w:val="en-GB"/>
        </w:rPr>
        <w:t>Courtsol</w:t>
      </w:r>
      <w:r w:rsidRPr="00304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  <w:lang w:val="en-GB"/>
        </w:rPr>
        <w:t>Tournament</w:t>
      </w:r>
      <w:r>
        <w:rPr>
          <w:rFonts w:ascii="Times New Roman" w:hAnsi="Times New Roman" w:cs="Times New Roman"/>
          <w:sz w:val="24"/>
          <w:szCs w:val="24"/>
        </w:rPr>
        <w:t>“  или еквивалентна</w:t>
      </w:r>
      <w:r w:rsidRPr="0030472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30472A">
        <w:rPr>
          <w:rFonts w:ascii="Times New Roman" w:hAnsi="Times New Roman" w:cs="Times New Roman"/>
          <w:sz w:val="24"/>
          <w:szCs w:val="24"/>
        </w:rPr>
        <w:t>5 слойна акрилна система за спортни игрища и тенис кортове, състояща се от 3 еластични ( базов и междинни ) слоя и два противохлъзгащи и износоустойчиви завършващи повърхностни слоя. Цялата система позволява инсталацията на спортна повърхност с висока ефективност и издържливост.</w:t>
      </w:r>
      <w:r w:rsidR="00EC4AD4">
        <w:rPr>
          <w:rFonts w:ascii="Times New Roman" w:hAnsi="Times New Roman" w:cs="Times New Roman"/>
          <w:sz w:val="24"/>
          <w:szCs w:val="24"/>
        </w:rPr>
        <w:t xml:space="preserve"> Цвят – </w:t>
      </w:r>
      <w:r w:rsidR="00EC4AD4">
        <w:rPr>
          <w:rFonts w:ascii="Times New Roman" w:hAnsi="Times New Roman" w:cs="Times New Roman"/>
          <w:sz w:val="24"/>
          <w:szCs w:val="24"/>
          <w:lang w:val="en-US"/>
        </w:rPr>
        <w:t>RAL - 6027</w:t>
      </w:r>
      <w:bookmarkStart w:id="0" w:name="_GoBack"/>
      <w:bookmarkEnd w:id="0"/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 xml:space="preserve">Отговаряща на Стандарт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NF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90-110,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ITF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classification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Category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3,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NF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14877:2013 – Синтетични настилки за спортни игрища външни</w:t>
      </w:r>
      <w:r>
        <w:rPr>
          <w:rFonts w:ascii="Times New Roman" w:hAnsi="Times New Roman" w:cs="Times New Roman"/>
          <w:b/>
          <w:sz w:val="24"/>
          <w:szCs w:val="24"/>
        </w:rPr>
        <w:t>, или еквивалентни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72A">
        <w:rPr>
          <w:rFonts w:ascii="Times New Roman" w:hAnsi="Times New Roman" w:cs="Times New Roman"/>
          <w:sz w:val="24"/>
          <w:szCs w:val="24"/>
        </w:rPr>
        <w:t xml:space="preserve">ЕКО Норми – 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Тип 2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NF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EN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ISO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14021</w:t>
      </w:r>
      <w:r>
        <w:rPr>
          <w:rFonts w:ascii="Times New Roman" w:hAnsi="Times New Roman" w:cs="Times New Roman"/>
          <w:sz w:val="24"/>
          <w:szCs w:val="24"/>
          <w:lang w:val="ru-RU"/>
        </w:rPr>
        <w:t>, или еквивалентни</w:t>
      </w:r>
    </w:p>
    <w:p w:rsidR="00F07B4E" w:rsidRPr="00CF56BA" w:rsidRDefault="00F07B4E" w:rsidP="00F07B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72A">
        <w:rPr>
          <w:rFonts w:ascii="Times New Roman" w:hAnsi="Times New Roman" w:cs="Times New Roman"/>
          <w:sz w:val="24"/>
          <w:szCs w:val="24"/>
        </w:rPr>
        <w:t xml:space="preserve">Реакция на огън – класификация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Bfl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304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 xml:space="preserve">според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EN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13501-1:2007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или еквивалентни</w:t>
      </w:r>
    </w:p>
    <w:p w:rsidR="00F07B4E" w:rsidRPr="0030472A" w:rsidRDefault="00F07B4E" w:rsidP="00067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STREET</w:t>
      </w:r>
      <w:r w:rsidRPr="00304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FITNESS</w:t>
      </w:r>
      <w:r w:rsidRPr="003047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788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u w:val="single"/>
        </w:rPr>
        <w:t>Уреди: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Изработени от стоманени електро заварени профили и тръби, с антикорозионно покритие полиестерна антистатична прахова боя против атмосферни влияния. Свързващи елементи и анкерни устройства с антикорозионно покритие.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72A">
        <w:rPr>
          <w:rFonts w:ascii="Times New Roman" w:hAnsi="Times New Roman" w:cs="Times New Roman"/>
          <w:sz w:val="24"/>
          <w:szCs w:val="24"/>
        </w:rPr>
        <w:t xml:space="preserve">Сертификат на производителя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ISO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9001:2015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еквивалентни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472A">
        <w:rPr>
          <w:rFonts w:ascii="Times New Roman" w:hAnsi="Times New Roman" w:cs="Times New Roman"/>
          <w:sz w:val="24"/>
          <w:szCs w:val="24"/>
        </w:rPr>
        <w:t>Покриват всички изисквания на директива</w:t>
      </w:r>
      <w:r w:rsidRPr="003047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>2001/95/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CE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r w:rsidRPr="00304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DIN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EN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ISO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20957-1:2013,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DIN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EN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957-2:2003,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DIN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EN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957-4:2006+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>1:2010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или еквивалентни</w:t>
      </w:r>
    </w:p>
    <w:p w:rsidR="00F07B4E" w:rsidRPr="0030472A" w:rsidRDefault="00F07B4E" w:rsidP="0006756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SFS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001</w:t>
      </w:r>
      <w:r w:rsidRPr="0030472A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Pr="0030472A">
        <w:rPr>
          <w:rFonts w:ascii="Times New Roman" w:hAnsi="Times New Roman" w:cs="Times New Roman"/>
          <w:sz w:val="24"/>
          <w:szCs w:val="24"/>
        </w:rPr>
        <w:t>вкл. модули: прав лост, дълъг лос, двоен лост, двойни колони.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Размери: Ш:5900мм, Д:400мм, В:2400мм</w:t>
      </w:r>
    </w:p>
    <w:p w:rsidR="00F07B4E" w:rsidRPr="003759D9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72A">
        <w:rPr>
          <w:rFonts w:ascii="Times New Roman" w:hAnsi="Times New Roman" w:cs="Times New Roman"/>
          <w:sz w:val="24"/>
          <w:szCs w:val="24"/>
        </w:rPr>
        <w:t>Едновременна тренировка на 4 човека</w:t>
      </w:r>
    </w:p>
    <w:p w:rsidR="00F07B4E" w:rsidRPr="0030472A" w:rsidRDefault="00F07B4E" w:rsidP="00F07B4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0472A">
        <w:rPr>
          <w:rFonts w:ascii="Times New Roman" w:hAnsi="Times New Roman" w:cs="Times New Roman"/>
          <w:b/>
          <w:sz w:val="24"/>
          <w:szCs w:val="24"/>
          <w:lang w:val="en-GB"/>
        </w:rPr>
        <w:t>SFS</w:t>
      </w:r>
      <w:r w:rsidRPr="003047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004</w:t>
      </w:r>
      <w:r w:rsidRPr="0030472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30472A">
        <w:rPr>
          <w:rFonts w:ascii="Times New Roman" w:hAnsi="Times New Roman" w:cs="Times New Roman"/>
          <w:sz w:val="24"/>
          <w:szCs w:val="24"/>
        </w:rPr>
        <w:t xml:space="preserve">вкл. модули: шведска стена, дълъг прав лост, дълъг триъгълен лост, мултифункционален лост, халки, боксова круша, маймунска стълба, 45*стълба, хендстенд, успоредка, лост за лицеви опори, 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Размери: Ш:7300мм, Д:5100мм, В:3200</w:t>
      </w:r>
      <w:r w:rsidR="00606BB1">
        <w:rPr>
          <w:rFonts w:ascii="Times New Roman" w:hAnsi="Times New Roman" w:cs="Times New Roman"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>мм</w:t>
      </w:r>
    </w:p>
    <w:p w:rsidR="00F07B4E" w:rsidRPr="003759D9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72A">
        <w:rPr>
          <w:rFonts w:ascii="Times New Roman" w:hAnsi="Times New Roman" w:cs="Times New Roman"/>
          <w:sz w:val="24"/>
          <w:szCs w:val="24"/>
        </w:rPr>
        <w:t>Едновременна тренировка на 13 човека</w:t>
      </w:r>
    </w:p>
    <w:p w:rsidR="00F07B4E" w:rsidRPr="0030472A" w:rsidRDefault="00F07B4E" w:rsidP="0006756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</w:rPr>
        <w:t>Стъпало за подскок: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600 - Размери: Ш:1250мм, Д:480мм, В:600</w:t>
      </w:r>
      <w:r w:rsidR="00606BB1">
        <w:rPr>
          <w:rFonts w:ascii="Times New Roman" w:hAnsi="Times New Roman" w:cs="Times New Roman"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>мм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450 - Размери: Ш:1060мм, Д:480мм, В:450</w:t>
      </w:r>
      <w:r w:rsidR="00606BB1">
        <w:rPr>
          <w:rFonts w:ascii="Times New Roman" w:hAnsi="Times New Roman" w:cs="Times New Roman"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>мм</w:t>
      </w:r>
    </w:p>
    <w:p w:rsidR="00F07B4E" w:rsidRPr="0030472A" w:rsidRDefault="00F07B4E" w:rsidP="00F0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300 - Размери: Ш:870мм, Д:480мм, В:300</w:t>
      </w:r>
      <w:r w:rsidR="00606BB1">
        <w:rPr>
          <w:rFonts w:ascii="Times New Roman" w:hAnsi="Times New Roman" w:cs="Times New Roman"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>мм</w:t>
      </w:r>
    </w:p>
    <w:p w:rsidR="00F07B4E" w:rsidRPr="0030472A" w:rsidRDefault="00F07B4E" w:rsidP="00F07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4E" w:rsidRPr="0030472A" w:rsidRDefault="00F07B4E" w:rsidP="00067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</w:rPr>
        <w:t>Успоредка самостоятелна:</w:t>
      </w:r>
    </w:p>
    <w:p w:rsidR="00F07B4E" w:rsidRPr="0030472A" w:rsidRDefault="00F07B4E" w:rsidP="00F07B4E">
      <w:pPr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Размери: Ш:2370мм, Д:770мм, В:1280</w:t>
      </w:r>
      <w:r w:rsidR="00606BB1">
        <w:rPr>
          <w:rFonts w:ascii="Times New Roman" w:hAnsi="Times New Roman" w:cs="Times New Roman"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>мм</w:t>
      </w:r>
    </w:p>
    <w:p w:rsidR="00F07B4E" w:rsidRPr="0030472A" w:rsidRDefault="00F07B4E" w:rsidP="00F07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4E" w:rsidRPr="0030472A" w:rsidRDefault="00F07B4E" w:rsidP="000675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A">
        <w:rPr>
          <w:rFonts w:ascii="Times New Roman" w:hAnsi="Times New Roman" w:cs="Times New Roman"/>
          <w:b/>
          <w:sz w:val="24"/>
          <w:szCs w:val="24"/>
        </w:rPr>
        <w:t>Пейка мултифункционална:</w:t>
      </w:r>
    </w:p>
    <w:p w:rsidR="00F07B4E" w:rsidRPr="0030472A" w:rsidRDefault="00F07B4E" w:rsidP="00F07B4E">
      <w:pPr>
        <w:jc w:val="both"/>
        <w:rPr>
          <w:rFonts w:ascii="Times New Roman" w:hAnsi="Times New Roman" w:cs="Times New Roman"/>
          <w:sz w:val="24"/>
          <w:szCs w:val="24"/>
        </w:rPr>
      </w:pPr>
      <w:r w:rsidRPr="0030472A">
        <w:rPr>
          <w:rFonts w:ascii="Times New Roman" w:hAnsi="Times New Roman" w:cs="Times New Roman"/>
          <w:sz w:val="24"/>
          <w:szCs w:val="24"/>
        </w:rPr>
        <w:t>Размери: Ш:2040мм, Д:480мм, В:680</w:t>
      </w:r>
      <w:r w:rsidR="00606BB1">
        <w:rPr>
          <w:rFonts w:ascii="Times New Roman" w:hAnsi="Times New Roman" w:cs="Times New Roman"/>
          <w:sz w:val="24"/>
          <w:szCs w:val="24"/>
        </w:rPr>
        <w:t xml:space="preserve"> </w:t>
      </w:r>
      <w:r w:rsidRPr="0030472A">
        <w:rPr>
          <w:rFonts w:ascii="Times New Roman" w:hAnsi="Times New Roman" w:cs="Times New Roman"/>
          <w:sz w:val="24"/>
          <w:szCs w:val="24"/>
        </w:rPr>
        <w:t>мм</w:t>
      </w:r>
    </w:p>
    <w:p w:rsidR="00082ECF" w:rsidRDefault="00082ECF"/>
    <w:sectPr w:rsidR="00082ECF" w:rsidSect="004040F2"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EA" w:rsidRDefault="007E4FEA" w:rsidP="00F07B4E">
      <w:pPr>
        <w:spacing w:after="0" w:line="240" w:lineRule="auto"/>
      </w:pPr>
      <w:r>
        <w:separator/>
      </w:r>
    </w:p>
  </w:endnote>
  <w:endnote w:type="continuationSeparator" w:id="0">
    <w:p w:rsidR="007E4FEA" w:rsidRDefault="007E4FEA" w:rsidP="00F0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EA" w:rsidRDefault="007E4FEA" w:rsidP="00F07B4E">
      <w:pPr>
        <w:spacing w:after="0" w:line="240" w:lineRule="auto"/>
      </w:pPr>
      <w:r>
        <w:separator/>
      </w:r>
    </w:p>
  </w:footnote>
  <w:footnote w:type="continuationSeparator" w:id="0">
    <w:p w:rsidR="007E4FEA" w:rsidRDefault="007E4FEA" w:rsidP="00F07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F0"/>
    <w:rsid w:val="00067561"/>
    <w:rsid w:val="00082ECF"/>
    <w:rsid w:val="004040F2"/>
    <w:rsid w:val="004871B5"/>
    <w:rsid w:val="0050788C"/>
    <w:rsid w:val="00606BB1"/>
    <w:rsid w:val="006737F0"/>
    <w:rsid w:val="00785219"/>
    <w:rsid w:val="007E4FEA"/>
    <w:rsid w:val="00D1293D"/>
    <w:rsid w:val="00EC4AD4"/>
    <w:rsid w:val="00F07B4E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E0AC-3C21-42E2-B45D-72A88AF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4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4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8</cp:revision>
  <cp:lastPrinted>2018-09-03T08:06:00Z</cp:lastPrinted>
  <dcterms:created xsi:type="dcterms:W3CDTF">2018-08-29T12:05:00Z</dcterms:created>
  <dcterms:modified xsi:type="dcterms:W3CDTF">2018-09-03T08:59:00Z</dcterms:modified>
</cp:coreProperties>
</file>